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395BB186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43E9F71C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="00DB47CA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DB47CA">
        <w:rPr>
          <w:rFonts w:ascii="Century Gothic" w:hAnsi="Century Gothic" w:cstheme="majorHAnsi"/>
          <w:sz w:val="20"/>
          <w:szCs w:val="20"/>
        </w:rPr>
        <w:t xml:space="preserve">Taylor </w:t>
      </w:r>
      <w:proofErr w:type="gramStart"/>
      <w:r w:rsidR="00DB47CA">
        <w:rPr>
          <w:rFonts w:ascii="Century Gothic" w:hAnsi="Century Gothic" w:cstheme="majorHAnsi"/>
          <w:sz w:val="20"/>
          <w:szCs w:val="20"/>
        </w:rPr>
        <w:t>Shannon</w:t>
      </w:r>
      <w:r w:rsidRPr="00EB3963">
        <w:rPr>
          <w:rFonts w:ascii="Century Gothic" w:hAnsi="Century Gothic" w:cstheme="majorHAnsi"/>
          <w:sz w:val="20"/>
          <w:szCs w:val="20"/>
        </w:rPr>
        <w:t xml:space="preserve">  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proofErr w:type="gramEnd"/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DB47CA">
        <w:rPr>
          <w:rFonts w:ascii="Century Gothic" w:hAnsi="Century Gothic" w:cstheme="majorHAnsi"/>
          <w:sz w:val="20"/>
          <w:szCs w:val="20"/>
        </w:rPr>
        <w:t>13.6</w:t>
      </w:r>
      <w:r w:rsidRPr="00EB3963">
        <w:rPr>
          <w:rFonts w:ascii="Century Gothic" w:hAnsi="Century Gothic" w:cstheme="majorHAnsi"/>
          <w:sz w:val="20"/>
          <w:szCs w:val="20"/>
        </w:rPr>
        <w:t>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176CF738" w14:textId="718662B3" w:rsidR="00CB0C74" w:rsidRPr="00CB0C74" w:rsidRDefault="00DB47CA" w:rsidP="00CB0C74">
      <w:pPr>
        <w:pStyle w:val="ListParagraph"/>
        <w:ind w:left="360"/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/>
          <w:sz w:val="20"/>
          <w:szCs w:val="20"/>
        </w:rPr>
        <w:t>REMEDY #1</w:t>
      </w:r>
      <w:r w:rsidR="00CB0C74" w:rsidRPr="00CB0C74">
        <w:rPr>
          <w:rFonts w:ascii="Century Gothic" w:hAnsi="Century Gothic" w:cstheme="majorHAnsi"/>
          <w:b/>
          <w:sz w:val="20"/>
          <w:szCs w:val="20"/>
        </w:rPr>
        <w:t>:</w:t>
      </w:r>
    </w:p>
    <w:p w14:paraId="77057188" w14:textId="4ECFCFED" w:rsidR="0046342A" w:rsidRPr="007517B6" w:rsidRDefault="007517B6" w:rsidP="007517B6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CB0C74">
        <w:rPr>
          <w:rFonts w:ascii="Century Gothic" w:hAnsi="Century Gothic" w:cstheme="majorHAnsi"/>
          <w:bCs/>
          <w:sz w:val="20"/>
          <w:szCs w:val="20"/>
        </w:rPr>
        <w:t>Remedy</w:t>
      </w:r>
      <w:r w:rsidR="0046342A" w:rsidRPr="00CB0C74">
        <w:rPr>
          <w:rFonts w:ascii="Century Gothic" w:hAnsi="Century Gothic" w:cstheme="majorHAnsi"/>
          <w:bCs/>
          <w:sz w:val="20"/>
          <w:szCs w:val="20"/>
        </w:rPr>
        <w:t>:</w:t>
      </w:r>
      <w:r w:rsidR="0046342A"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DB47CA">
        <w:rPr>
          <w:rFonts w:ascii="Century Gothic" w:hAnsi="Century Gothic" w:cstheme="majorHAnsi"/>
          <w:bCs/>
          <w:sz w:val="20"/>
          <w:szCs w:val="20"/>
        </w:rPr>
        <w:t xml:space="preserve">Ant Crud 6C + </w:t>
      </w:r>
      <w:proofErr w:type="spellStart"/>
      <w:r w:rsidR="00DB47CA">
        <w:rPr>
          <w:rFonts w:ascii="Century Gothic" w:hAnsi="Century Gothic" w:cstheme="majorHAnsi"/>
          <w:bCs/>
          <w:sz w:val="20"/>
          <w:szCs w:val="20"/>
        </w:rPr>
        <w:t>Arsenicum</w:t>
      </w:r>
      <w:proofErr w:type="spellEnd"/>
      <w:r w:rsidR="00DB47CA">
        <w:rPr>
          <w:rFonts w:ascii="Century Gothic" w:hAnsi="Century Gothic" w:cstheme="majorHAnsi"/>
          <w:bCs/>
          <w:sz w:val="20"/>
          <w:szCs w:val="20"/>
        </w:rPr>
        <w:t xml:space="preserve"> 200C</w:t>
      </w:r>
    </w:p>
    <w:p w14:paraId="5E2AD2DE" w14:textId="48435205" w:rsidR="00863B6F" w:rsidRPr="00863B6F" w:rsidRDefault="00863B6F" w:rsidP="007517B6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 xml:space="preserve">Dose: </w:t>
      </w:r>
      <w:r w:rsidR="007517B6">
        <w:rPr>
          <w:rFonts w:ascii="Century Gothic" w:hAnsi="Century Gothic" w:cstheme="majorHAnsi"/>
          <w:bCs/>
          <w:sz w:val="20"/>
          <w:szCs w:val="20"/>
        </w:rPr>
        <w:t>1 dose (</w:t>
      </w:r>
      <w:r w:rsidR="00DB47CA">
        <w:rPr>
          <w:rFonts w:ascii="Century Gothic" w:hAnsi="Century Gothic" w:cstheme="majorHAnsi"/>
          <w:bCs/>
          <w:sz w:val="20"/>
          <w:szCs w:val="20"/>
        </w:rPr>
        <w:t>3-</w:t>
      </w:r>
      <w:r w:rsidR="007517B6">
        <w:rPr>
          <w:rFonts w:ascii="Century Gothic" w:hAnsi="Century Gothic" w:cstheme="majorHAnsi"/>
          <w:bCs/>
          <w:sz w:val="20"/>
          <w:szCs w:val="20"/>
        </w:rPr>
        <w:t>5</w:t>
      </w:r>
      <w:r>
        <w:rPr>
          <w:rFonts w:ascii="Century Gothic" w:hAnsi="Century Gothic" w:cstheme="majorHAnsi"/>
          <w:bCs/>
          <w:sz w:val="20"/>
          <w:szCs w:val="20"/>
        </w:rPr>
        <w:t xml:space="preserve"> drops</w:t>
      </w:r>
      <w:r w:rsidR="007517B6">
        <w:rPr>
          <w:rFonts w:ascii="Century Gothic" w:hAnsi="Century Gothic" w:cstheme="majorHAnsi"/>
          <w:bCs/>
          <w:sz w:val="20"/>
          <w:szCs w:val="20"/>
        </w:rPr>
        <w:t>)</w:t>
      </w:r>
      <w:r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DB47CA">
        <w:rPr>
          <w:rFonts w:ascii="Century Gothic" w:hAnsi="Century Gothic" w:cstheme="majorHAnsi"/>
          <w:b/>
          <w:sz w:val="20"/>
          <w:szCs w:val="20"/>
        </w:rPr>
        <w:t>Once a day every</w:t>
      </w:r>
      <w:r w:rsidR="007517B6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7517B6">
        <w:rPr>
          <w:rFonts w:ascii="Century Gothic" w:hAnsi="Century Gothic" w:cstheme="majorHAnsi"/>
          <w:b/>
          <w:sz w:val="20"/>
          <w:szCs w:val="20"/>
        </w:rPr>
        <w:t>Mon, Wed, Fri</w:t>
      </w:r>
    </w:p>
    <w:p w14:paraId="0F73259C" w14:textId="77777777" w:rsidR="00DB47CA" w:rsidRDefault="00DB47CA" w:rsidP="00DB47CA">
      <w:pPr>
        <w:pStyle w:val="ListParagraph"/>
        <w:ind w:left="360"/>
        <w:rPr>
          <w:rFonts w:ascii="Century Gothic" w:hAnsi="Century Gothic" w:cstheme="majorHAnsi"/>
          <w:b/>
          <w:sz w:val="20"/>
          <w:szCs w:val="20"/>
        </w:rPr>
      </w:pPr>
    </w:p>
    <w:p w14:paraId="516F39CD" w14:textId="5A035192" w:rsidR="004E0021" w:rsidRPr="004E0021" w:rsidRDefault="00DB47CA" w:rsidP="00DB47CA">
      <w:pPr>
        <w:pStyle w:val="ListParagraph"/>
        <w:ind w:left="360"/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/>
          <w:sz w:val="20"/>
          <w:szCs w:val="20"/>
        </w:rPr>
        <w:t>REMEDY #2</w:t>
      </w:r>
      <w:r w:rsidRPr="00DB47CA">
        <w:rPr>
          <w:rFonts w:ascii="Century Gothic" w:hAnsi="Century Gothic" w:cstheme="majorHAnsi"/>
          <w:b/>
          <w:sz w:val="20"/>
          <w:szCs w:val="20"/>
        </w:rPr>
        <w:t>:</w:t>
      </w:r>
    </w:p>
    <w:p w14:paraId="30E8BDB2" w14:textId="5547A85F" w:rsidR="0046342A" w:rsidRPr="00EB3963" w:rsidRDefault="0046342A" w:rsidP="007517B6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CB0C74">
        <w:rPr>
          <w:rFonts w:ascii="Century Gothic" w:hAnsi="Century Gothic" w:cstheme="majorHAnsi"/>
          <w:bCs/>
          <w:sz w:val="20"/>
          <w:szCs w:val="20"/>
        </w:rPr>
        <w:t>Remedy: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</w:t>
      </w:r>
      <w:proofErr w:type="spellStart"/>
      <w:r w:rsidR="00DB47CA">
        <w:rPr>
          <w:rFonts w:ascii="Century Gothic" w:hAnsi="Century Gothic" w:cstheme="majorHAnsi"/>
          <w:bCs/>
          <w:sz w:val="20"/>
          <w:szCs w:val="20"/>
        </w:rPr>
        <w:t>Graphites</w:t>
      </w:r>
      <w:proofErr w:type="spellEnd"/>
      <w:r w:rsidR="00DB47CA">
        <w:rPr>
          <w:rFonts w:ascii="Century Gothic" w:hAnsi="Century Gothic" w:cstheme="majorHAnsi"/>
          <w:bCs/>
          <w:sz w:val="20"/>
          <w:szCs w:val="20"/>
        </w:rPr>
        <w:t xml:space="preserve"> 200C</w:t>
      </w:r>
    </w:p>
    <w:p w14:paraId="3AD2D67E" w14:textId="638A18E5" w:rsidR="00863B6F" w:rsidRDefault="00863B6F" w:rsidP="007517B6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 xml:space="preserve">Dose: </w:t>
      </w:r>
      <w:r w:rsidR="007517B6">
        <w:rPr>
          <w:rFonts w:ascii="Century Gothic" w:hAnsi="Century Gothic" w:cstheme="majorHAnsi"/>
          <w:bCs/>
          <w:sz w:val="20"/>
          <w:szCs w:val="20"/>
        </w:rPr>
        <w:t>1 dose (</w:t>
      </w:r>
      <w:r w:rsidR="00DB47CA">
        <w:rPr>
          <w:rFonts w:ascii="Century Gothic" w:hAnsi="Century Gothic" w:cstheme="majorHAnsi"/>
          <w:bCs/>
          <w:sz w:val="20"/>
          <w:szCs w:val="20"/>
        </w:rPr>
        <w:t>3-</w:t>
      </w:r>
      <w:r w:rsidR="007517B6">
        <w:rPr>
          <w:rFonts w:ascii="Century Gothic" w:hAnsi="Century Gothic" w:cstheme="majorHAnsi"/>
          <w:bCs/>
          <w:sz w:val="20"/>
          <w:szCs w:val="20"/>
        </w:rPr>
        <w:t>5</w:t>
      </w:r>
      <w:r>
        <w:rPr>
          <w:rFonts w:ascii="Century Gothic" w:hAnsi="Century Gothic" w:cstheme="majorHAnsi"/>
          <w:bCs/>
          <w:sz w:val="20"/>
          <w:szCs w:val="20"/>
        </w:rPr>
        <w:t xml:space="preserve"> drops</w:t>
      </w:r>
      <w:r w:rsidR="007517B6">
        <w:rPr>
          <w:rFonts w:ascii="Century Gothic" w:hAnsi="Century Gothic" w:cstheme="majorHAnsi"/>
          <w:bCs/>
          <w:sz w:val="20"/>
          <w:szCs w:val="20"/>
        </w:rPr>
        <w:t>)</w:t>
      </w:r>
      <w:r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DB47CA">
        <w:rPr>
          <w:rFonts w:ascii="Century Gothic" w:hAnsi="Century Gothic" w:cstheme="majorHAnsi"/>
          <w:b/>
          <w:sz w:val="20"/>
          <w:szCs w:val="20"/>
        </w:rPr>
        <w:t>Once a day every</w:t>
      </w:r>
      <w:r w:rsidR="007517B6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7517B6">
        <w:rPr>
          <w:rFonts w:ascii="Century Gothic" w:hAnsi="Century Gothic" w:cstheme="majorHAnsi"/>
          <w:b/>
          <w:sz w:val="20"/>
          <w:szCs w:val="20"/>
        </w:rPr>
        <w:t>Tues, Thurs, Sat</w:t>
      </w:r>
    </w:p>
    <w:p w14:paraId="23CA4D78" w14:textId="4A54E33B" w:rsidR="007517B6" w:rsidRDefault="007517B6" w:rsidP="007517B6">
      <w:pPr>
        <w:rPr>
          <w:rFonts w:ascii="Century Gothic" w:hAnsi="Century Gothic" w:cstheme="majorHAnsi"/>
          <w:b/>
          <w:sz w:val="20"/>
          <w:szCs w:val="20"/>
        </w:rPr>
      </w:pPr>
    </w:p>
    <w:p w14:paraId="2180E545" w14:textId="68E84774" w:rsid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320A209B" w14:textId="77777777" w:rsidR="007517B6" w:rsidRP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491878A4" w14:textId="4629DB53" w:rsidR="0046342A" w:rsidRPr="00DB47CA" w:rsidRDefault="0046342A" w:rsidP="00CE6F99">
      <w:pPr>
        <w:pStyle w:val="ListParagraph"/>
        <w:numPr>
          <w:ilvl w:val="0"/>
          <w:numId w:val="21"/>
        </w:numPr>
        <w:ind w:left="1800"/>
        <w:rPr>
          <w:rFonts w:ascii="Century Gothic" w:hAnsi="Century Gothic" w:cstheme="majorHAnsi"/>
          <w:bCs/>
          <w:sz w:val="20"/>
          <w:szCs w:val="20"/>
        </w:rPr>
      </w:pPr>
      <w:r w:rsidRPr="00DB47CA">
        <w:rPr>
          <w:rFonts w:ascii="Century Gothic" w:hAnsi="Century Gothic" w:cstheme="majorHAnsi"/>
          <w:b/>
          <w:sz w:val="20"/>
          <w:szCs w:val="20"/>
        </w:rPr>
        <w:t>Next Appointment:</w:t>
      </w:r>
      <w:r w:rsidRPr="00DB47CA">
        <w:rPr>
          <w:rFonts w:ascii="Century Gothic" w:hAnsi="Century Gothic" w:cstheme="majorHAnsi"/>
          <w:bCs/>
          <w:sz w:val="20"/>
          <w:szCs w:val="20"/>
        </w:rPr>
        <w:t xml:space="preserve"> A follow up appointment</w:t>
      </w:r>
      <w:r w:rsidR="00CB0C74" w:rsidRPr="00DB47CA">
        <w:rPr>
          <w:rFonts w:ascii="Century Gothic" w:hAnsi="Century Gothic" w:cstheme="majorHAnsi"/>
          <w:bCs/>
          <w:sz w:val="20"/>
          <w:szCs w:val="20"/>
        </w:rPr>
        <w:t>/check</w:t>
      </w:r>
      <w:r w:rsidRPr="00DB47CA">
        <w:rPr>
          <w:rFonts w:ascii="Century Gothic" w:hAnsi="Century Gothic" w:cstheme="majorHAnsi"/>
          <w:bCs/>
          <w:sz w:val="20"/>
          <w:szCs w:val="20"/>
        </w:rPr>
        <w:t xml:space="preserve"> in </w:t>
      </w:r>
      <w:r w:rsidR="00DB47CA" w:rsidRPr="00DB47CA">
        <w:rPr>
          <w:rFonts w:ascii="Century Gothic" w:hAnsi="Century Gothic" w:cstheme="majorHAnsi"/>
          <w:bCs/>
          <w:sz w:val="20"/>
          <w:szCs w:val="20"/>
        </w:rPr>
        <w:t xml:space="preserve">4.7.25 </w:t>
      </w:r>
      <w:r w:rsidR="00DB47CA">
        <w:rPr>
          <w:rFonts w:ascii="Century Gothic" w:hAnsi="Century Gothic" w:cstheme="majorHAnsi"/>
          <w:bCs/>
          <w:sz w:val="20"/>
          <w:szCs w:val="20"/>
        </w:rPr>
        <w:t>12:30pm</w:t>
      </w:r>
    </w:p>
    <w:p w14:paraId="140DD871" w14:textId="77777777" w:rsidR="00BD02C5" w:rsidRPr="0067280E" w:rsidRDefault="00BD02C5" w:rsidP="0067280E">
      <w:pPr>
        <w:rPr>
          <w:rFonts w:ascii="Century Gothic" w:hAnsi="Century Gothic"/>
          <w:sz w:val="18"/>
          <w:szCs w:val="18"/>
        </w:rPr>
      </w:pPr>
    </w:p>
    <w:sectPr w:rsidR="00BD02C5" w:rsidRPr="0067280E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FAFA" w14:textId="77777777" w:rsidR="0070359A" w:rsidRDefault="0070359A" w:rsidP="004A40DE">
      <w:r>
        <w:separator/>
      </w:r>
    </w:p>
  </w:endnote>
  <w:endnote w:type="continuationSeparator" w:id="0">
    <w:p w14:paraId="3F7672D7" w14:textId="77777777" w:rsidR="0070359A" w:rsidRDefault="0070359A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7455" w14:textId="77777777" w:rsidR="0070359A" w:rsidRDefault="0070359A" w:rsidP="004A40DE">
      <w:r>
        <w:separator/>
      </w:r>
    </w:p>
  </w:footnote>
  <w:footnote w:type="continuationSeparator" w:id="0">
    <w:p w14:paraId="4C3A21EA" w14:textId="77777777" w:rsidR="0070359A" w:rsidRDefault="0070359A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  <w:num w:numId="18">
    <w:abstractNumId w:val="3"/>
  </w:num>
  <w:num w:numId="19">
    <w:abstractNumId w:val="1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648B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0359A"/>
    <w:rsid w:val="00712649"/>
    <w:rsid w:val="00734A95"/>
    <w:rsid w:val="00740DC8"/>
    <w:rsid w:val="007517B6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540BA"/>
    <w:rsid w:val="00957FD3"/>
    <w:rsid w:val="00981A2C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C22E7"/>
    <w:rsid w:val="00AD25C2"/>
    <w:rsid w:val="00AD25DE"/>
    <w:rsid w:val="00AE0D8A"/>
    <w:rsid w:val="00AE5550"/>
    <w:rsid w:val="00AF0DDC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3FFB"/>
    <w:rsid w:val="00C776ED"/>
    <w:rsid w:val="00C77AFC"/>
    <w:rsid w:val="00C84608"/>
    <w:rsid w:val="00C84661"/>
    <w:rsid w:val="00C86CAC"/>
    <w:rsid w:val="00C902BC"/>
    <w:rsid w:val="00C95560"/>
    <w:rsid w:val="00C965CC"/>
    <w:rsid w:val="00CA20A4"/>
    <w:rsid w:val="00CB0C74"/>
    <w:rsid w:val="00CC21A1"/>
    <w:rsid w:val="00CC24D0"/>
    <w:rsid w:val="00CD175A"/>
    <w:rsid w:val="00CD78DD"/>
    <w:rsid w:val="00CE140F"/>
    <w:rsid w:val="00CE2A64"/>
    <w:rsid w:val="00D02956"/>
    <w:rsid w:val="00D60ABA"/>
    <w:rsid w:val="00D63F5A"/>
    <w:rsid w:val="00D86E81"/>
    <w:rsid w:val="00D93248"/>
    <w:rsid w:val="00D9743A"/>
    <w:rsid w:val="00DA2F09"/>
    <w:rsid w:val="00DB47CA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61AD6"/>
    <w:rsid w:val="00F71300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1F7E0B"/>
    <w:rsid w:val="002241B1"/>
    <w:rsid w:val="007C45A5"/>
    <w:rsid w:val="009A781B"/>
    <w:rsid w:val="00D6494E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2341</Characters>
  <Application>Microsoft Office Word</Application>
  <DocSecurity>0</DocSecurity>
  <Lines>90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3</cp:revision>
  <cp:lastPrinted>2025-05-09T01:14:00Z</cp:lastPrinted>
  <dcterms:created xsi:type="dcterms:W3CDTF">2025-06-13T05:47:00Z</dcterms:created>
  <dcterms:modified xsi:type="dcterms:W3CDTF">2025-06-13T05:51:00Z</dcterms:modified>
</cp:coreProperties>
</file>