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FA775AB" w:rsidR="000B396A" w:rsidRPr="002D5CF7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2D5CF7">
        <w:rPr>
          <w:rFonts w:asciiTheme="minorHAnsi" w:eastAsia="Calibri" w:hAnsiTheme="minorHAnsi" w:cs="Calibri"/>
          <w:bCs/>
          <w:sz w:val="24"/>
          <w:szCs w:val="24"/>
        </w:rPr>
        <w:t>14/02/23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234C8359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99261F">
        <w:rPr>
          <w:rFonts w:asciiTheme="minorHAnsi" w:hAnsiTheme="minorHAnsi"/>
          <w:sz w:val="24"/>
          <w:szCs w:val="24"/>
        </w:rPr>
        <w:t>Kirstie</w:t>
      </w:r>
      <w:r w:rsidR="00886968">
        <w:rPr>
          <w:rFonts w:asciiTheme="minorHAnsi" w:hAnsiTheme="minorHAnsi"/>
          <w:sz w:val="24"/>
          <w:szCs w:val="24"/>
        </w:rPr>
        <w:t>,</w:t>
      </w:r>
    </w:p>
    <w:p w14:paraId="41F4B48B" w14:textId="77777777" w:rsidR="00886968" w:rsidRDefault="00886968" w:rsidP="00E27EC4">
      <w:pPr>
        <w:rPr>
          <w:rFonts w:asciiTheme="minorHAnsi" w:hAnsiTheme="minorHAnsi"/>
          <w:sz w:val="24"/>
          <w:szCs w:val="24"/>
        </w:rPr>
      </w:pPr>
    </w:p>
    <w:p w14:paraId="347FBB4B" w14:textId="05904173" w:rsidR="00886968" w:rsidRDefault="0088696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at the consult and looking forward to helping you with your health goals.</w:t>
      </w:r>
    </w:p>
    <w:p w14:paraId="675C62C6" w14:textId="77777777" w:rsidR="00D97768" w:rsidRDefault="00D97768" w:rsidP="00E27EC4">
      <w:pPr>
        <w:rPr>
          <w:rFonts w:asciiTheme="minorHAnsi" w:hAnsiTheme="minorHAnsi"/>
          <w:sz w:val="24"/>
          <w:szCs w:val="24"/>
        </w:rPr>
      </w:pPr>
    </w:p>
    <w:p w14:paraId="47178DE1" w14:textId="78E6DC5E" w:rsidR="00D97768" w:rsidRDefault="00D9776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It is likely that you have another intolerance to one of the FODMAP groups of carbohydrates – potentially </w:t>
      </w:r>
      <w:proofErr w:type="spellStart"/>
      <w:r w:rsidR="00531250">
        <w:rPr>
          <w:rFonts w:asciiTheme="minorHAnsi" w:hAnsiTheme="minorHAnsi"/>
          <w:sz w:val="24"/>
          <w:szCs w:val="24"/>
        </w:rPr>
        <w:t>fructans</w:t>
      </w:r>
      <w:proofErr w:type="spellEnd"/>
      <w:r w:rsidR="00531250">
        <w:rPr>
          <w:rFonts w:asciiTheme="minorHAnsi" w:hAnsiTheme="minorHAnsi"/>
          <w:sz w:val="24"/>
          <w:szCs w:val="24"/>
        </w:rPr>
        <w:t xml:space="preserve"> (these are also found </w:t>
      </w:r>
      <w:r w:rsidR="006D6708">
        <w:rPr>
          <w:rFonts w:asciiTheme="minorHAnsi" w:hAnsiTheme="minorHAnsi"/>
          <w:sz w:val="24"/>
          <w:szCs w:val="24"/>
        </w:rPr>
        <w:t>in garlic and onions), and another big source of them is in wheat based foods. So will be worth trialling going off them for the next 4 weeks to see how this assists symptoms.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7150CA36" w14:textId="77777777" w:rsidR="003249F8" w:rsidRDefault="00F87119" w:rsidP="00F87119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Low gluten</w:t>
      </w:r>
      <w:r w:rsidR="006D6708">
        <w:rPr>
          <w:rFonts w:asciiTheme="minorHAnsi" w:hAnsiTheme="minorHAnsi"/>
          <w:sz w:val="24"/>
          <w:szCs w:val="24"/>
        </w:rPr>
        <w:t>/</w:t>
      </w:r>
      <w:proofErr w:type="spellStart"/>
      <w:r w:rsidR="006D6708">
        <w:rPr>
          <w:rFonts w:asciiTheme="minorHAnsi" w:hAnsiTheme="minorHAnsi"/>
          <w:sz w:val="24"/>
          <w:szCs w:val="24"/>
        </w:rPr>
        <w:t>fructan</w:t>
      </w:r>
      <w:proofErr w:type="spellEnd"/>
      <w:r>
        <w:rPr>
          <w:rFonts w:asciiTheme="minorHAnsi" w:hAnsiTheme="minorHAnsi"/>
          <w:sz w:val="24"/>
          <w:szCs w:val="24"/>
        </w:rPr>
        <w:t xml:space="preserve"> for the next 4 weeks</w:t>
      </w:r>
      <w:r w:rsidR="0077275C">
        <w:rPr>
          <w:rFonts w:asciiTheme="minorHAnsi" w:hAnsiTheme="minorHAnsi"/>
          <w:sz w:val="24"/>
          <w:szCs w:val="24"/>
        </w:rPr>
        <w:t xml:space="preserve"> to see if this helps to reduce bloating</w:t>
      </w:r>
      <w:r w:rsidR="003249F8">
        <w:rPr>
          <w:rFonts w:asciiTheme="minorHAnsi" w:hAnsiTheme="minorHAnsi"/>
          <w:sz w:val="24"/>
          <w:szCs w:val="24"/>
        </w:rPr>
        <w:t>.</w:t>
      </w:r>
    </w:p>
    <w:p w14:paraId="3E890F1E" w14:textId="4C9F20BB" w:rsidR="00E27EC4" w:rsidRDefault="0077275C" w:rsidP="003249F8">
      <w:pPr>
        <w:pStyle w:val="ListParagraph"/>
        <w:rPr>
          <w:color w:val="202124"/>
          <w:shd w:val="clear" w:color="auto" w:fill="FFFFFF"/>
        </w:rPr>
      </w:pPr>
      <w:r>
        <w:rPr>
          <w:rFonts w:asciiTheme="minorHAnsi" w:hAnsiTheme="minorHAnsi"/>
          <w:sz w:val="24"/>
          <w:szCs w:val="24"/>
        </w:rPr>
        <w:t xml:space="preserve">Avoid </w:t>
      </w:r>
      <w:r w:rsidR="00EF0876" w:rsidRPr="00EF0876">
        <w:rPr>
          <w:rFonts w:asciiTheme="minorHAnsi" w:hAnsiTheme="minorHAnsi"/>
          <w:sz w:val="24"/>
          <w:szCs w:val="24"/>
        </w:rPr>
        <w:t>wheat,</w:t>
      </w:r>
      <w:r w:rsidR="001A5D4B">
        <w:rPr>
          <w:rFonts w:asciiTheme="minorHAnsi" w:hAnsiTheme="minorHAnsi"/>
          <w:sz w:val="24"/>
          <w:szCs w:val="24"/>
        </w:rPr>
        <w:t xml:space="preserve"> rye,</w:t>
      </w:r>
      <w:r w:rsidR="00EF0876" w:rsidRPr="00EF0876">
        <w:rPr>
          <w:rFonts w:asciiTheme="minorHAnsi" w:hAnsiTheme="minorHAnsi"/>
          <w:sz w:val="24"/>
          <w:szCs w:val="24"/>
        </w:rPr>
        <w:t xml:space="preserve"> spelt, or barley</w:t>
      </w:r>
      <w:r>
        <w:rPr>
          <w:rFonts w:asciiTheme="minorHAnsi" w:hAnsiTheme="minorHAnsi"/>
          <w:sz w:val="24"/>
          <w:szCs w:val="24"/>
        </w:rPr>
        <w:t xml:space="preserve"> (</w:t>
      </w:r>
      <w:proofErr w:type="gramStart"/>
      <w:r>
        <w:rPr>
          <w:rFonts w:asciiTheme="minorHAnsi" w:hAnsiTheme="minorHAnsi"/>
          <w:sz w:val="24"/>
          <w:szCs w:val="24"/>
        </w:rPr>
        <w:t>e.g.</w:t>
      </w:r>
      <w:proofErr w:type="gramEnd"/>
      <w:r>
        <w:rPr>
          <w:rFonts w:asciiTheme="minorHAnsi" w:hAnsiTheme="minorHAnsi"/>
          <w:sz w:val="24"/>
          <w:szCs w:val="24"/>
        </w:rPr>
        <w:t xml:space="preserve"> regular bread, wraps, </w:t>
      </w:r>
      <w:r w:rsidR="00B9762F">
        <w:rPr>
          <w:rFonts w:asciiTheme="minorHAnsi" w:hAnsiTheme="minorHAnsi"/>
          <w:sz w:val="24"/>
          <w:szCs w:val="24"/>
        </w:rPr>
        <w:t>biscuits, cakes, crumbed foods etc).</w:t>
      </w:r>
      <w:r w:rsidR="00D36391" w:rsidRPr="00D36391">
        <w:rPr>
          <w:color w:val="202124"/>
          <w:shd w:val="clear" w:color="auto" w:fill="FFFFFF"/>
        </w:rPr>
        <w:t xml:space="preserve"> </w:t>
      </w:r>
    </w:p>
    <w:p w14:paraId="62A5CEF0" w14:textId="4E683784" w:rsidR="003249F8" w:rsidRDefault="003249F8" w:rsidP="003249F8">
      <w:pPr>
        <w:pStyle w:val="ListParagraph"/>
        <w:rPr>
          <w:rFonts w:asciiTheme="minorHAnsi" w:hAnsiTheme="minorHAnsi"/>
          <w:sz w:val="24"/>
          <w:szCs w:val="24"/>
        </w:rPr>
      </w:pPr>
      <w:r w:rsidRPr="003249F8">
        <w:rPr>
          <w:rFonts w:asciiTheme="minorHAnsi" w:hAnsiTheme="minorHAnsi"/>
          <w:sz w:val="24"/>
          <w:szCs w:val="24"/>
        </w:rPr>
        <w:t xml:space="preserve">Replace with gluten free options </w:t>
      </w:r>
      <w:r>
        <w:rPr>
          <w:rFonts w:asciiTheme="minorHAnsi" w:hAnsiTheme="minorHAnsi"/>
          <w:sz w:val="24"/>
          <w:szCs w:val="24"/>
        </w:rPr>
        <w:t xml:space="preserve">– gluten free wraps or bread, </w:t>
      </w:r>
      <w:r w:rsidR="0055222E">
        <w:rPr>
          <w:rFonts w:asciiTheme="minorHAnsi" w:hAnsiTheme="minorHAnsi"/>
          <w:sz w:val="24"/>
          <w:szCs w:val="24"/>
        </w:rPr>
        <w:t>rice rather than wheat crackers etc).</w:t>
      </w:r>
    </w:p>
    <w:p w14:paraId="1691B353" w14:textId="49CAEF94" w:rsidR="00B76BB1" w:rsidRDefault="00B76BB1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 few high </w:t>
      </w:r>
      <w:proofErr w:type="spellStart"/>
      <w:r>
        <w:rPr>
          <w:rFonts w:asciiTheme="minorHAnsi" w:hAnsiTheme="minorHAnsi"/>
          <w:sz w:val="24"/>
          <w:szCs w:val="24"/>
        </w:rPr>
        <w:t>fructan</w:t>
      </w:r>
      <w:proofErr w:type="spellEnd"/>
      <w:r>
        <w:rPr>
          <w:rFonts w:asciiTheme="minorHAnsi" w:hAnsiTheme="minorHAnsi"/>
          <w:sz w:val="24"/>
          <w:szCs w:val="24"/>
        </w:rPr>
        <w:t xml:space="preserve"> fruits and vegetables to avoid are:</w:t>
      </w:r>
    </w:p>
    <w:p w14:paraId="3E82148A" w14:textId="43605711" w:rsidR="00B76BB1" w:rsidRDefault="00C36874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Bananas</w:t>
      </w:r>
    </w:p>
    <w:p w14:paraId="3CD44154" w14:textId="273260ED" w:rsidR="00C36874" w:rsidRDefault="00C36874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Cabbage</w:t>
      </w:r>
    </w:p>
    <w:p w14:paraId="61D20E6E" w14:textId="644FA8DA" w:rsidR="00C36874" w:rsidRDefault="00C36874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Garlic</w:t>
      </w:r>
    </w:p>
    <w:p w14:paraId="676BF77F" w14:textId="60230D46" w:rsidR="00C36874" w:rsidRDefault="00C36874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Leek</w:t>
      </w:r>
    </w:p>
    <w:p w14:paraId="571AFEFE" w14:textId="1F92FF25" w:rsidR="00C36874" w:rsidRDefault="00C36874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Onion</w:t>
      </w:r>
    </w:p>
    <w:p w14:paraId="664192B9" w14:textId="0589E69A" w:rsidR="00C36874" w:rsidRDefault="00C36874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Snow peas</w:t>
      </w:r>
    </w:p>
    <w:p w14:paraId="523988B1" w14:textId="40A5ECD5" w:rsidR="00E24D5E" w:rsidRPr="00E24D5E" w:rsidRDefault="00E24D5E" w:rsidP="00E24D5E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Spring onions</w:t>
      </w:r>
    </w:p>
    <w:p w14:paraId="204423ED" w14:textId="166D70CF" w:rsidR="00E24D5E" w:rsidRDefault="00E24D5E" w:rsidP="003249F8">
      <w:pPr>
        <w:pStyle w:val="ListParagrap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Watermelon</w:t>
      </w:r>
    </w:p>
    <w:p w14:paraId="17203FBD" w14:textId="0C470D92" w:rsidR="00F87119" w:rsidRDefault="00553DBA" w:rsidP="00F87119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Aim for around a total of 120 – 140 grams total protein per day to support your exercise and muscle development. </w:t>
      </w:r>
      <w:r w:rsidR="007003CF">
        <w:rPr>
          <w:rFonts w:asciiTheme="minorHAnsi" w:hAnsiTheme="minorHAnsi"/>
          <w:sz w:val="24"/>
          <w:szCs w:val="24"/>
        </w:rPr>
        <w:t xml:space="preserve">Therefore around </w:t>
      </w:r>
      <w:r w:rsidR="005E3603">
        <w:rPr>
          <w:rFonts w:asciiTheme="minorHAnsi" w:hAnsiTheme="minorHAnsi"/>
          <w:sz w:val="24"/>
          <w:szCs w:val="24"/>
        </w:rPr>
        <w:t>15</w:t>
      </w:r>
      <w:r w:rsidR="00636595">
        <w:rPr>
          <w:rFonts w:asciiTheme="minorHAnsi" w:hAnsiTheme="minorHAnsi"/>
          <w:sz w:val="24"/>
          <w:szCs w:val="24"/>
        </w:rPr>
        <w:t>-20</w:t>
      </w:r>
      <w:r w:rsidR="005E3603">
        <w:rPr>
          <w:rFonts w:asciiTheme="minorHAnsi" w:hAnsiTheme="minorHAnsi"/>
          <w:sz w:val="24"/>
          <w:szCs w:val="24"/>
        </w:rPr>
        <w:t xml:space="preserve"> grams at breakfast; 4</w:t>
      </w:r>
      <w:r w:rsidR="00D74271">
        <w:rPr>
          <w:rFonts w:asciiTheme="minorHAnsi" w:hAnsiTheme="minorHAnsi"/>
          <w:sz w:val="24"/>
          <w:szCs w:val="24"/>
        </w:rPr>
        <w:t>5</w:t>
      </w:r>
      <w:r w:rsidR="005E3603">
        <w:rPr>
          <w:rFonts w:asciiTheme="minorHAnsi" w:hAnsiTheme="minorHAnsi"/>
          <w:sz w:val="24"/>
          <w:szCs w:val="24"/>
        </w:rPr>
        <w:t xml:space="preserve"> grams lunch; 10 grams snack; 4</w:t>
      </w:r>
      <w:r w:rsidR="00D74271">
        <w:rPr>
          <w:rFonts w:asciiTheme="minorHAnsi" w:hAnsiTheme="minorHAnsi"/>
          <w:sz w:val="24"/>
          <w:szCs w:val="24"/>
        </w:rPr>
        <w:t>5</w:t>
      </w:r>
      <w:r w:rsidR="005E3603">
        <w:rPr>
          <w:rFonts w:asciiTheme="minorHAnsi" w:hAnsiTheme="minorHAnsi"/>
          <w:sz w:val="24"/>
          <w:szCs w:val="24"/>
        </w:rPr>
        <w:t xml:space="preserve"> grams dinner. </w:t>
      </w:r>
      <w:r w:rsidR="005D0151">
        <w:rPr>
          <w:rFonts w:asciiTheme="minorHAnsi" w:hAnsiTheme="minorHAnsi"/>
          <w:sz w:val="24"/>
          <w:szCs w:val="24"/>
        </w:rPr>
        <w:t>Guides on how to do this below.</w:t>
      </w:r>
    </w:p>
    <w:p w14:paraId="57FF344D" w14:textId="35BD130D" w:rsidR="00AD09A8" w:rsidRDefault="00AD09A8" w:rsidP="00F67A1C">
      <w:pPr>
        <w:pStyle w:val="ListParagraph"/>
        <w:numPr>
          <w:ilvl w:val="0"/>
          <w:numId w:val="4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 the suggested meals below, I have </w:t>
      </w:r>
      <w:r w:rsidR="00004D66">
        <w:rPr>
          <w:rFonts w:asciiTheme="minorHAnsi" w:hAnsiTheme="minorHAnsi"/>
          <w:sz w:val="24"/>
          <w:szCs w:val="24"/>
        </w:rPr>
        <w:t>looked at adding in some low glycaemic carbohydrates and bumping up the protein</w:t>
      </w:r>
      <w:r w:rsidR="005D0151">
        <w:rPr>
          <w:rFonts w:asciiTheme="minorHAnsi" w:hAnsiTheme="minorHAnsi"/>
          <w:sz w:val="24"/>
          <w:szCs w:val="24"/>
        </w:rPr>
        <w:t xml:space="preserve"> to help your overall nutrition and goals.</w:t>
      </w:r>
    </w:p>
    <w:p w14:paraId="4F3A3258" w14:textId="77777777" w:rsidR="00F67A1C" w:rsidRDefault="00F67A1C" w:rsidP="00F67A1C">
      <w:pPr>
        <w:rPr>
          <w:rFonts w:asciiTheme="minorHAnsi" w:hAnsiTheme="minorHAnsi"/>
          <w:sz w:val="24"/>
          <w:szCs w:val="24"/>
        </w:rPr>
      </w:pPr>
    </w:p>
    <w:p w14:paraId="588B0486" w14:textId="77777777" w:rsidR="00F67A1C" w:rsidRPr="00F67A1C" w:rsidRDefault="00F67A1C" w:rsidP="00F67A1C">
      <w:pPr>
        <w:rPr>
          <w:rFonts w:asciiTheme="minorHAnsi" w:hAnsiTheme="minorHAnsi"/>
          <w:sz w:val="24"/>
          <w:szCs w:val="24"/>
        </w:rPr>
      </w:pPr>
    </w:p>
    <w:p w14:paraId="3E890F20" w14:textId="7FFF0CC8" w:rsidR="00F52D45" w:rsidRPr="00456C4B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3FF0BB92" w:rsidR="00341D08" w:rsidRPr="008229A7" w:rsidRDefault="008229A7" w:rsidP="008229A7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*</w:t>
            </w:r>
            <w:r w:rsidR="00B233A1">
              <w:rPr>
                <w:rFonts w:asciiTheme="minorHAnsi" w:eastAsia="Calibri" w:hAnsiTheme="minorHAnsi" w:cs="Calibri"/>
                <w:szCs w:val="22"/>
              </w:rPr>
              <w:t xml:space="preserve">Orthoplex White </w:t>
            </w:r>
            <w:r>
              <w:rPr>
                <w:rFonts w:asciiTheme="minorHAnsi" w:eastAsia="Calibri" w:hAnsiTheme="minorHAnsi" w:cs="Calibri"/>
                <w:szCs w:val="22"/>
              </w:rPr>
              <w:t>Gut</w:t>
            </w:r>
            <w:r w:rsidR="00B233A1">
              <w:rPr>
                <w:rFonts w:asciiTheme="minorHAnsi" w:eastAsia="Calibri" w:hAnsiTheme="minorHAnsi" w:cs="Calibri"/>
                <w:szCs w:val="22"/>
              </w:rPr>
              <w:t xml:space="preserve"> Mx</w:t>
            </w:r>
            <w:r>
              <w:rPr>
                <w:rFonts w:asciiTheme="minorHAnsi" w:eastAsia="Calibri" w:hAnsiTheme="minorHAnsi" w:cs="Calibri"/>
                <w:szCs w:val="22"/>
              </w:rPr>
              <w:t xml:space="preserve"> </w:t>
            </w:r>
          </w:p>
        </w:tc>
        <w:tc>
          <w:tcPr>
            <w:tcW w:w="1890" w:type="dxa"/>
          </w:tcPr>
          <w:p w14:paraId="3E890F27" w14:textId="72C55C8C" w:rsidR="00341D08" w:rsidRDefault="00466F1A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capsule daily</w:t>
            </w:r>
          </w:p>
        </w:tc>
        <w:tc>
          <w:tcPr>
            <w:tcW w:w="2160" w:type="dxa"/>
          </w:tcPr>
          <w:p w14:paraId="3E890F28" w14:textId="67E1170E" w:rsidR="00341D08" w:rsidRDefault="00326098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Doesn’t matter when you take it – whenever is easiest</w:t>
            </w:r>
          </w:p>
        </w:tc>
        <w:tc>
          <w:tcPr>
            <w:tcW w:w="3420" w:type="dxa"/>
          </w:tcPr>
          <w:p w14:paraId="0D6583CE" w14:textId="77777777" w:rsidR="00D6100F" w:rsidRPr="00D6100F" w:rsidRDefault="00D6100F" w:rsidP="00036CAD">
            <w:pPr>
              <w:shd w:val="clear" w:color="auto" w:fill="FFFFFF"/>
              <w:ind w:left="114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D6100F">
              <w:rPr>
                <w:rFonts w:asciiTheme="minorHAnsi" w:eastAsia="Calibri" w:hAnsiTheme="minorHAnsi" w:cs="Calibri"/>
                <w:sz w:val="24"/>
                <w:szCs w:val="24"/>
              </w:rPr>
              <w:t>Aid repair of the gut wall lining</w:t>
            </w:r>
          </w:p>
          <w:p w14:paraId="2542F0E4" w14:textId="77777777" w:rsidR="00D6100F" w:rsidRPr="00D6100F" w:rsidRDefault="00D6100F" w:rsidP="00036CAD">
            <w:pPr>
              <w:shd w:val="clear" w:color="auto" w:fill="FFFFFF"/>
              <w:ind w:left="114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D6100F">
              <w:rPr>
                <w:rFonts w:asciiTheme="minorHAnsi" w:eastAsia="Calibri" w:hAnsiTheme="minorHAnsi" w:cs="Calibri"/>
                <w:sz w:val="24"/>
                <w:szCs w:val="24"/>
              </w:rPr>
              <w:t xml:space="preserve">Maintain gastrointestinal mucosal membrane </w:t>
            </w:r>
            <w:proofErr w:type="gramStart"/>
            <w:r w:rsidRPr="00D6100F">
              <w:rPr>
                <w:rFonts w:asciiTheme="minorHAnsi" w:eastAsia="Calibri" w:hAnsiTheme="minorHAnsi" w:cs="Calibri"/>
                <w:sz w:val="24"/>
                <w:szCs w:val="24"/>
              </w:rPr>
              <w:t>health</w:t>
            </w:r>
            <w:proofErr w:type="gramEnd"/>
          </w:p>
          <w:p w14:paraId="3E890F29" w14:textId="01F3352A" w:rsidR="002C496F" w:rsidRPr="00D6100F" w:rsidRDefault="00D6100F" w:rsidP="00036CAD">
            <w:pPr>
              <w:shd w:val="clear" w:color="auto" w:fill="FFFFFF"/>
              <w:ind w:left="114"/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D6100F">
              <w:rPr>
                <w:rFonts w:asciiTheme="minorHAnsi" w:eastAsia="Calibri" w:hAnsiTheme="minorHAnsi" w:cs="Calibri"/>
                <w:sz w:val="24"/>
                <w:szCs w:val="24"/>
              </w:rPr>
              <w:t>Support optimum gastrointestinal system health</w:t>
            </w:r>
          </w:p>
        </w:tc>
      </w:tr>
      <w:tr w:rsidR="00596B3A" w14:paraId="5161B060" w14:textId="77777777" w:rsidTr="00341D08">
        <w:tc>
          <w:tcPr>
            <w:tcW w:w="2808" w:type="dxa"/>
          </w:tcPr>
          <w:p w14:paraId="3021618E" w14:textId="0AD4A952" w:rsidR="00596B3A" w:rsidRPr="00AC1162" w:rsidRDefault="00602F26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MagGi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Restore</w:t>
            </w:r>
          </w:p>
        </w:tc>
        <w:tc>
          <w:tcPr>
            <w:tcW w:w="1890" w:type="dxa"/>
          </w:tcPr>
          <w:p w14:paraId="0BA85A3C" w14:textId="1345E8C3" w:rsidR="00596B3A" w:rsidRDefault="00557DFA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scoop daily in water</w:t>
            </w:r>
          </w:p>
        </w:tc>
        <w:tc>
          <w:tcPr>
            <w:tcW w:w="2160" w:type="dxa"/>
          </w:tcPr>
          <w:p w14:paraId="549A5483" w14:textId="207F5A85" w:rsidR="00596B3A" w:rsidRDefault="00557DFA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In the morning, after breakfast</w:t>
            </w:r>
          </w:p>
        </w:tc>
        <w:tc>
          <w:tcPr>
            <w:tcW w:w="3420" w:type="dxa"/>
          </w:tcPr>
          <w:p w14:paraId="6F795094" w14:textId="7CE91221" w:rsidR="00036CAD" w:rsidRPr="00036CAD" w:rsidRDefault="00036CAD" w:rsidP="00036CAD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036CAD">
              <w:rPr>
                <w:rFonts w:asciiTheme="minorHAnsi" w:eastAsia="Calibri" w:hAnsiTheme="minorHAnsi" w:cs="Calibri"/>
                <w:sz w:val="24"/>
                <w:szCs w:val="24"/>
              </w:rPr>
              <w:t>Aid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036CAD">
              <w:rPr>
                <w:rFonts w:asciiTheme="minorHAnsi" w:eastAsia="Calibri" w:hAnsiTheme="minorHAnsi" w:cs="Calibri"/>
                <w:sz w:val="24"/>
                <w:szCs w:val="24"/>
              </w:rPr>
              <w:t xml:space="preserve"> the repair of the gut wall lining</w:t>
            </w:r>
            <w:r w:rsidR="00D32403">
              <w:rPr>
                <w:rFonts w:asciiTheme="minorHAnsi" w:eastAsia="Calibri" w:hAnsiTheme="minorHAnsi" w:cs="Calibri"/>
                <w:sz w:val="24"/>
                <w:szCs w:val="24"/>
              </w:rPr>
              <w:t xml:space="preserve"> to reduce digestive symptoms.</w:t>
            </w:r>
          </w:p>
          <w:p w14:paraId="1C152625" w14:textId="29003575" w:rsidR="00036CAD" w:rsidRPr="00036CAD" w:rsidRDefault="00036CAD" w:rsidP="00036CAD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036CAD">
              <w:rPr>
                <w:rFonts w:asciiTheme="minorHAnsi" w:eastAsia="Calibri" w:hAnsiTheme="minorHAnsi" w:cs="Calibri"/>
                <w:sz w:val="24"/>
                <w:szCs w:val="24"/>
              </w:rPr>
              <w:t>Support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036CAD">
              <w:rPr>
                <w:rFonts w:asciiTheme="minorHAnsi" w:eastAsia="Calibri" w:hAnsiTheme="minorHAnsi" w:cs="Calibri"/>
                <w:sz w:val="24"/>
                <w:szCs w:val="24"/>
              </w:rPr>
              <w:t xml:space="preserve"> healthy stress response in the body</w:t>
            </w:r>
            <w:r w:rsidR="00D32403">
              <w:rPr>
                <w:rFonts w:asciiTheme="minorHAnsi" w:eastAsia="Calibri" w:hAnsiTheme="minorHAnsi" w:cs="Calibri"/>
                <w:sz w:val="24"/>
                <w:szCs w:val="24"/>
              </w:rPr>
              <w:t>.</w:t>
            </w:r>
          </w:p>
          <w:p w14:paraId="3FA8FF94" w14:textId="080F8753" w:rsidR="00596B3A" w:rsidRDefault="00036CAD" w:rsidP="00036CAD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036CAD">
              <w:rPr>
                <w:rFonts w:asciiTheme="minorHAnsi" w:eastAsia="Calibri" w:hAnsiTheme="minorHAnsi" w:cs="Calibri"/>
                <w:sz w:val="24"/>
                <w:szCs w:val="24"/>
              </w:rPr>
              <w:t>Support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s</w:t>
            </w:r>
            <w:r w:rsidRPr="00036CAD">
              <w:rPr>
                <w:rFonts w:asciiTheme="minorHAnsi" w:eastAsia="Calibri" w:hAnsiTheme="minorHAnsi" w:cs="Calibri"/>
                <w:sz w:val="24"/>
                <w:szCs w:val="24"/>
              </w:rPr>
              <w:t xml:space="preserve"> the digestion and assimilation of nutrients</w:t>
            </w:r>
            <w:r w:rsidR="00D32403">
              <w:rPr>
                <w:rFonts w:asciiTheme="minorHAnsi" w:eastAsia="Calibri" w:hAnsiTheme="minorHAnsi" w:cs="Calibri"/>
                <w:sz w:val="24"/>
                <w:szCs w:val="24"/>
              </w:rPr>
              <w:t>.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109A2A81" w:rsidR="008503FF" w:rsidRPr="00466F1A" w:rsidRDefault="00466F1A">
      <w:pPr>
        <w:rPr>
          <w:rFonts w:asciiTheme="minorHAnsi" w:eastAsia="Calibri" w:hAnsiTheme="minorHAnsi" w:cs="Calibri"/>
          <w:szCs w:val="22"/>
        </w:rPr>
      </w:pPr>
      <w:r w:rsidRPr="00466F1A">
        <w:rPr>
          <w:rFonts w:asciiTheme="minorHAnsi" w:eastAsia="Calibri" w:hAnsiTheme="minorHAnsi" w:cs="Calibri"/>
          <w:szCs w:val="22"/>
        </w:rPr>
        <w:t>*</w:t>
      </w:r>
      <w:proofErr w:type="gramStart"/>
      <w:r w:rsidRPr="00466F1A">
        <w:rPr>
          <w:rFonts w:asciiTheme="minorHAnsi" w:eastAsia="Calibri" w:hAnsiTheme="minorHAnsi" w:cs="Calibri"/>
          <w:szCs w:val="22"/>
        </w:rPr>
        <w:t>you</w:t>
      </w:r>
      <w:proofErr w:type="gramEnd"/>
      <w:r w:rsidRPr="00466F1A">
        <w:rPr>
          <w:rFonts w:asciiTheme="minorHAnsi" w:eastAsia="Calibri" w:hAnsiTheme="minorHAnsi" w:cs="Calibri"/>
          <w:szCs w:val="22"/>
        </w:rPr>
        <w:t xml:space="preserve"> can add this </w:t>
      </w:r>
      <w:proofErr w:type="spellStart"/>
      <w:r w:rsidRPr="00466F1A">
        <w:rPr>
          <w:rFonts w:asciiTheme="minorHAnsi" w:eastAsia="Calibri" w:hAnsiTheme="minorHAnsi" w:cs="Calibri"/>
          <w:szCs w:val="22"/>
        </w:rPr>
        <w:t>probioic</w:t>
      </w:r>
      <w:proofErr w:type="spellEnd"/>
      <w:r w:rsidRPr="00466F1A">
        <w:rPr>
          <w:rFonts w:asciiTheme="minorHAnsi" w:eastAsia="Calibri" w:hAnsiTheme="minorHAnsi" w:cs="Calibri"/>
          <w:szCs w:val="22"/>
        </w:rPr>
        <w:t xml:space="preserve"> in now (alongside your other one) as</w:t>
      </w:r>
      <w:r w:rsidR="00350278">
        <w:rPr>
          <w:rFonts w:asciiTheme="minorHAnsi" w:eastAsia="Calibri" w:hAnsiTheme="minorHAnsi" w:cs="Calibri"/>
          <w:szCs w:val="22"/>
        </w:rPr>
        <w:t xml:space="preserve"> the one you are currently taking doesn’t have this strain of probiotic in it and it is especially good for healing the gut lining.</w:t>
      </w:r>
      <w:r w:rsidR="00456C4B">
        <w:rPr>
          <w:rFonts w:asciiTheme="minorHAnsi" w:eastAsia="Calibri" w:hAnsiTheme="minorHAnsi" w:cs="Calibri"/>
          <w:szCs w:val="22"/>
        </w:rPr>
        <w:t xml:space="preserve"> When you finish the other probiotic, you can also stop that one.</w:t>
      </w:r>
    </w:p>
    <w:p w14:paraId="320BB8A3" w14:textId="77777777" w:rsidR="00B7156C" w:rsidRDefault="00B7156C" w:rsidP="00CF4EA1">
      <w:pPr>
        <w:rPr>
          <w:rFonts w:asciiTheme="minorHAnsi" w:hAnsiTheme="minorHAnsi"/>
          <w:sz w:val="24"/>
          <w:szCs w:val="24"/>
        </w:rPr>
      </w:pPr>
    </w:p>
    <w:p w14:paraId="3E890F4B" w14:textId="7838B1D9" w:rsidR="008B1257" w:rsidRPr="00B7156C" w:rsidRDefault="008B1257" w:rsidP="00CF4EA1">
      <w:pPr>
        <w:rPr>
          <w:rFonts w:asciiTheme="minorHAnsi" w:hAnsiTheme="minorHAnsi"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3E9D89C4" w14:textId="184316BD" w:rsidR="008F1117" w:rsidRDefault="008F1117" w:rsidP="008F111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Choose between the following options (good to switch the options around during the week if you can, rather than eating the same thing each morning):</w:t>
            </w:r>
          </w:p>
          <w:p w14:paraId="3CBAF739" w14:textId="77777777" w:rsidR="008F1117" w:rsidRPr="00512790" w:rsidRDefault="008F1117" w:rsidP="008F1117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 w:rsidRPr="00512790">
              <w:rPr>
                <w:rFonts w:asciiTheme="minorHAnsi" w:hAnsiTheme="minorHAnsi"/>
                <w:sz w:val="24"/>
                <w:szCs w:val="24"/>
              </w:rPr>
              <w:t xml:space="preserve">High Fibre Overnight oats (see recipe attached) – you can make up batches of these in </w:t>
            </w:r>
            <w:proofErr w:type="gramStart"/>
            <w:r w:rsidRPr="00512790">
              <w:rPr>
                <w:rFonts w:asciiTheme="minorHAnsi" w:hAnsiTheme="minorHAnsi"/>
                <w:sz w:val="24"/>
                <w:szCs w:val="24"/>
              </w:rPr>
              <w:t>jars</w:t>
            </w:r>
            <w:proofErr w:type="gramEnd"/>
          </w:p>
          <w:p w14:paraId="6BAB296F" w14:textId="77777777" w:rsidR="008F1117" w:rsidRDefault="008F1117" w:rsidP="008F1117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Frittata veggie muffins (recipe attached “grab and go breakfast”) x 3 muffins for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brekkie</w:t>
            </w:r>
            <w:proofErr w:type="gramEnd"/>
          </w:p>
          <w:p w14:paraId="3E890F51" w14:textId="26F98324" w:rsidR="00905CB8" w:rsidRPr="0042081A" w:rsidRDefault="0042081A" w:rsidP="00CC515B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Scrambled eggs (x 2) + </w:t>
            </w:r>
            <w:r w:rsidR="007F5A03">
              <w:rPr>
                <w:rFonts w:asciiTheme="minorHAnsi" w:hAnsiTheme="minorHAnsi"/>
                <w:sz w:val="24"/>
                <w:szCs w:val="24"/>
              </w:rPr>
              <w:t xml:space="preserve">spinach + </w:t>
            </w:r>
            <w:r>
              <w:rPr>
                <w:rFonts w:asciiTheme="minorHAnsi" w:hAnsiTheme="minorHAnsi"/>
                <w:sz w:val="24"/>
                <w:szCs w:val="24"/>
              </w:rPr>
              <w:t>1 piece gluten free toast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65B4E423" w14:textId="310ED7AF" w:rsidR="00623ED6" w:rsidRDefault="00823409" w:rsidP="0082340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Chicken (120-140 grams cooked chicken) + salad ingredients (your choice, </w:t>
            </w:r>
            <w:proofErr w:type="spellStart"/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leafy greens, tomato,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capsi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, cucumber, </w:t>
            </w:r>
            <w:r w:rsidR="00FB201F">
              <w:rPr>
                <w:rFonts w:asciiTheme="minorHAnsi" w:hAnsiTheme="minorHAnsi"/>
                <w:sz w:val="24"/>
                <w:szCs w:val="24"/>
              </w:rPr>
              <w:t xml:space="preserve">carrot </w:t>
            </w:r>
            <w:r>
              <w:rPr>
                <w:rFonts w:asciiTheme="minorHAnsi" w:hAnsiTheme="minorHAnsi"/>
                <w:sz w:val="24"/>
                <w:szCs w:val="24"/>
              </w:rPr>
              <w:t>etc). If have 120 grams cooked chicken</w:t>
            </w:r>
            <w:r w:rsidR="0099205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99205C">
              <w:rPr>
                <w:rFonts w:asciiTheme="minorHAnsi" w:hAnsiTheme="minorHAnsi"/>
                <w:sz w:val="24"/>
                <w:szCs w:val="24"/>
              </w:rPr>
              <w:t>to help bump up the protein</w:t>
            </w:r>
            <w:r w:rsidR="0099205C">
              <w:rPr>
                <w:rFonts w:asciiTheme="minorHAnsi" w:hAnsiTheme="minorHAnsi"/>
                <w:sz w:val="24"/>
                <w:szCs w:val="24"/>
              </w:rPr>
              <w:t xml:space="preserve"> add either:</w:t>
            </w:r>
          </w:p>
          <w:p w14:paraId="03796123" w14:textId="77777777" w:rsidR="00623ED6" w:rsidRDefault="00623ED6" w:rsidP="00623ED6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Pumpkin seeds 2 tbsp (</w:t>
            </w:r>
            <w:r w:rsidRPr="00B81BDA">
              <w:rPr>
                <w:rFonts w:asciiTheme="minorHAnsi" w:hAnsiTheme="minorHAnsi"/>
                <w:b/>
                <w:bCs/>
                <w:sz w:val="24"/>
                <w:szCs w:val="24"/>
              </w:rPr>
              <w:t>4.5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6290224D" w14:textId="77777777" w:rsidR="00623ED6" w:rsidRDefault="00623ED6" w:rsidP="00623ED6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7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– if can tolerate (</w:t>
            </w:r>
            <w:r w:rsidRPr="001C57D6">
              <w:rPr>
                <w:rFonts w:asciiTheme="minorHAnsi" w:hAnsiTheme="minorHAnsi"/>
                <w:b/>
                <w:bCs/>
                <w:sz w:val="24"/>
                <w:szCs w:val="24"/>
              </w:rPr>
              <w:t>6.3 grams protein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per 50g serve)</w:t>
            </w:r>
          </w:p>
          <w:p w14:paraId="3DE19AF5" w14:textId="584E42BF" w:rsidR="00823409" w:rsidRDefault="006E5E78" w:rsidP="0082340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Add </w:t>
            </w:r>
            <w:r w:rsidR="00A514E5">
              <w:rPr>
                <w:rFonts w:asciiTheme="minorHAnsi" w:hAnsiTheme="minorHAnsi"/>
                <w:sz w:val="24"/>
                <w:szCs w:val="24"/>
              </w:rPr>
              <w:t xml:space="preserve">1/3 cup some slow digesting carbs - </w:t>
            </w:r>
            <w:r>
              <w:rPr>
                <w:rFonts w:asciiTheme="minorHAnsi" w:hAnsiTheme="minorHAnsi"/>
                <w:sz w:val="24"/>
                <w:szCs w:val="24"/>
              </w:rPr>
              <w:t>roasted sweet potato</w:t>
            </w:r>
            <w:r w:rsidR="00A514E5">
              <w:rPr>
                <w:rFonts w:asciiTheme="minorHAnsi" w:hAnsiTheme="minorHAnsi"/>
                <w:sz w:val="24"/>
                <w:szCs w:val="24"/>
              </w:rPr>
              <w:t xml:space="preserve"> cubes</w:t>
            </w:r>
            <w:r>
              <w:rPr>
                <w:rFonts w:asciiTheme="minorHAnsi" w:hAnsiTheme="minorHAnsi"/>
                <w:sz w:val="24"/>
                <w:szCs w:val="24"/>
              </w:rPr>
              <w:t>, quinoa</w:t>
            </w:r>
            <w:r w:rsidR="00A514E5">
              <w:rPr>
                <w:rFonts w:asciiTheme="minorHAnsi" w:hAnsiTheme="minorHAnsi"/>
                <w:sz w:val="24"/>
                <w:szCs w:val="24"/>
              </w:rPr>
              <w:t xml:space="preserve"> (or mixed low GI rice and quinoa)</w:t>
            </w:r>
            <w:r w:rsidR="006A2CAA">
              <w:rPr>
                <w:rFonts w:asciiTheme="minorHAnsi" w:hAnsiTheme="minorHAnsi"/>
                <w:sz w:val="24"/>
                <w:szCs w:val="24"/>
              </w:rPr>
              <w:t xml:space="preserve"> to help fill you up and be more satisfied.</w:t>
            </w:r>
          </w:p>
          <w:p w14:paraId="54344C1D" w14:textId="3B57DB3D" w:rsidR="00913467" w:rsidRDefault="00163A4D" w:rsidP="00E44FF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 </w:t>
            </w:r>
          </w:p>
          <w:p w14:paraId="270502AA" w14:textId="77777777" w:rsidR="00163A4D" w:rsidRDefault="00163A4D" w:rsidP="00E44FF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Leftovers from dinner (just make sure the protein amount is right)</w:t>
            </w:r>
          </w:p>
          <w:p w14:paraId="6494B511" w14:textId="77777777" w:rsidR="004A3E02" w:rsidRDefault="004A3E02" w:rsidP="00E44FF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 </w:t>
            </w:r>
          </w:p>
          <w:p w14:paraId="3E890F61" w14:textId="7C1C31E0" w:rsidR="004A3E02" w:rsidRPr="00040C8D" w:rsidRDefault="00D10486" w:rsidP="00E44FF7">
            <w:pPr>
              <w:rPr>
                <w:rFonts w:asciiTheme="minorHAnsi" w:hAnsiTheme="minorHAnsi"/>
                <w:sz w:val="24"/>
                <w:szCs w:val="24"/>
              </w:rPr>
            </w:pPr>
            <w:hyperlink r:id="rId8" w:history="1">
              <w:r w:rsidR="004A3E02" w:rsidRPr="00D1048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Precinct Gluten Free Wrap</w:t>
              </w:r>
            </w:hyperlink>
            <w:r w:rsidR="004A3E02">
              <w:rPr>
                <w:rFonts w:asciiTheme="minorHAnsi" w:hAnsiTheme="minorHAnsi"/>
                <w:sz w:val="24"/>
                <w:szCs w:val="24"/>
              </w:rPr>
              <w:t xml:space="preserve"> (Can buy at the Village Store Newtown) with chicken and salad – just remember it’s hard to get enough protein </w:t>
            </w:r>
            <w:r>
              <w:rPr>
                <w:rFonts w:asciiTheme="minorHAnsi" w:hAnsiTheme="minorHAnsi"/>
                <w:sz w:val="24"/>
                <w:szCs w:val="24"/>
              </w:rPr>
              <w:t>when making up a wrap</w:t>
            </w:r>
            <w:r w:rsidR="00F700EF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15B46C88" w14:textId="77777777" w:rsidR="00115578" w:rsidRPr="00496A96" w:rsidRDefault="00115578" w:rsidP="0011557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Choose from the following options (vary it during the week to get a range of nutrients): </w:t>
            </w:r>
          </w:p>
          <w:p w14:paraId="45B45B99" w14:textId="77777777" w:rsidR="00115578" w:rsidRPr="00496A96" w:rsidRDefault="00115578" w:rsidP="00115578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>1 tablespoon of tahini + sliced apple + handful pumpkin seeds</w:t>
            </w:r>
          </w:p>
          <w:p w14:paraId="332ACD48" w14:textId="552C530E" w:rsidR="00115578" w:rsidRPr="00496A96" w:rsidRDefault="00115578" w:rsidP="00115578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Pr="00496A96">
              <w:rPr>
                <w:rFonts w:asciiTheme="minorHAnsi" w:hAnsiTheme="minorHAnsi"/>
                <w:sz w:val="24"/>
                <w:szCs w:val="24"/>
              </w:rPr>
              <w:t xml:space="preserve">eggie sticks (either celery, </w:t>
            </w:r>
            <w:proofErr w:type="spellStart"/>
            <w:r w:rsidRPr="00496A96">
              <w:rPr>
                <w:rFonts w:asciiTheme="minorHAnsi" w:hAnsiTheme="minorHAnsi"/>
                <w:sz w:val="24"/>
                <w:szCs w:val="24"/>
              </w:rPr>
              <w:t>capsi</w:t>
            </w:r>
            <w:proofErr w:type="spellEnd"/>
            <w:r w:rsidRPr="00496A96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proofErr w:type="spellStart"/>
            <w:r w:rsidRPr="00496A96">
              <w:rPr>
                <w:rFonts w:asciiTheme="minorHAnsi" w:hAnsiTheme="minorHAnsi"/>
                <w:sz w:val="24"/>
                <w:szCs w:val="24"/>
              </w:rPr>
              <w:t>snowpeas</w:t>
            </w:r>
            <w:proofErr w:type="spellEnd"/>
            <w:r w:rsidRPr="00496A96">
              <w:rPr>
                <w:rFonts w:asciiTheme="minorHAnsi" w:hAnsiTheme="minorHAnsi"/>
                <w:sz w:val="24"/>
                <w:szCs w:val="24"/>
              </w:rPr>
              <w:t>, carrot) + handful almonds</w:t>
            </w:r>
          </w:p>
          <w:p w14:paraId="0C120EB0" w14:textId="207B1F9F" w:rsidR="00115578" w:rsidRPr="00496A96" w:rsidRDefault="00115578" w:rsidP="00115578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 xml:space="preserve">Small tub (170g) unsweetened yoghurt – either </w:t>
            </w:r>
            <w:hyperlink r:id="rId9" w:history="1">
              <w:r w:rsidRPr="00496A9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Chobani Plain Greek Yoghurt</w:t>
              </w:r>
            </w:hyperlink>
            <w:r w:rsidRPr="00496A96">
              <w:rPr>
                <w:rFonts w:asciiTheme="minorHAnsi" w:hAnsiTheme="minorHAnsi"/>
                <w:sz w:val="24"/>
                <w:szCs w:val="24"/>
              </w:rPr>
              <w:t xml:space="preserve"> 0.5% fat or </w:t>
            </w:r>
            <w:hyperlink r:id="rId10" w:history="1">
              <w:proofErr w:type="spellStart"/>
              <w:r w:rsidRPr="00496A9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Siggis</w:t>
              </w:r>
              <w:proofErr w:type="spellEnd"/>
              <w:r w:rsidRPr="00496A96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Plain Less 0.5% fat yoghurt</w:t>
              </w:r>
            </w:hyperlink>
            <w:r w:rsidRPr="00496A96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2BCA2D03" w14:textId="77777777" w:rsidR="00115578" w:rsidRPr="00496A96" w:rsidRDefault="00115578" w:rsidP="00115578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 xml:space="preserve">Chia, </w:t>
            </w:r>
            <w:proofErr w:type="gramStart"/>
            <w:r w:rsidRPr="00496A96">
              <w:rPr>
                <w:rFonts w:asciiTheme="minorHAnsi" w:hAnsiTheme="minorHAnsi"/>
                <w:sz w:val="24"/>
                <w:szCs w:val="24"/>
              </w:rPr>
              <w:t>quinoa</w:t>
            </w:r>
            <w:proofErr w:type="gramEnd"/>
            <w:r w:rsidRPr="00496A96">
              <w:rPr>
                <w:rFonts w:asciiTheme="minorHAnsi" w:hAnsiTheme="minorHAnsi"/>
                <w:sz w:val="24"/>
                <w:szCs w:val="24"/>
              </w:rPr>
              <w:t xml:space="preserve"> and banana fuel bar (recipe attached as “post workout recipes”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+ handful pumpkin seeds</w:t>
            </w:r>
          </w:p>
          <w:p w14:paraId="062D92FA" w14:textId="150AEF34" w:rsidR="00115578" w:rsidRPr="00496A96" w:rsidRDefault="00115578" w:rsidP="00115578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>Piece of fruit + handful of raw nuts</w:t>
            </w:r>
          </w:p>
          <w:p w14:paraId="1D6C2DDB" w14:textId="77777777" w:rsidR="00115578" w:rsidRPr="00496A96" w:rsidRDefault="00115578" w:rsidP="00115578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r w:rsidRPr="00496A96">
              <w:rPr>
                <w:rFonts w:asciiTheme="minorHAnsi" w:hAnsiTheme="minorHAnsi"/>
                <w:sz w:val="24"/>
                <w:szCs w:val="24"/>
              </w:rPr>
              <w:t xml:space="preserve">Tahini and </w:t>
            </w:r>
            <w:proofErr w:type="spellStart"/>
            <w:r w:rsidRPr="00496A96">
              <w:rPr>
                <w:rFonts w:asciiTheme="minorHAnsi" w:hAnsiTheme="minorHAnsi"/>
                <w:sz w:val="24"/>
                <w:szCs w:val="24"/>
              </w:rPr>
              <w:t>brazil</w:t>
            </w:r>
            <w:proofErr w:type="spellEnd"/>
            <w:r w:rsidRPr="00496A96">
              <w:rPr>
                <w:rFonts w:asciiTheme="minorHAnsi" w:hAnsiTheme="minorHAnsi"/>
                <w:sz w:val="24"/>
                <w:szCs w:val="24"/>
              </w:rPr>
              <w:t xml:space="preserve"> bliss ball x 1 (recipe attached) + piece fruit if haven’t had at lunchtime</w:t>
            </w:r>
          </w:p>
          <w:p w14:paraId="3E890F64" w14:textId="298E97D0" w:rsidR="004503B6" w:rsidRPr="00695A57" w:rsidRDefault="008F72EE" w:rsidP="00695A5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/>
                <w:sz w:val="24"/>
                <w:szCs w:val="24"/>
              </w:rPr>
            </w:pPr>
            <w:hyperlink r:id="rId11" w:history="1">
              <w:r w:rsidR="00115578" w:rsidRPr="00695A5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Carmen’s Seedy Crackers</w:t>
              </w:r>
            </w:hyperlink>
            <w:r w:rsidR="00115578" w:rsidRPr="00695A5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DB141F" w:rsidRPr="00695A57">
              <w:rPr>
                <w:rFonts w:asciiTheme="minorHAnsi" w:hAnsiTheme="minorHAnsi"/>
                <w:sz w:val="24"/>
                <w:szCs w:val="24"/>
              </w:rPr>
              <w:t xml:space="preserve">or </w:t>
            </w:r>
            <w:hyperlink r:id="rId12" w:history="1">
              <w:proofErr w:type="spellStart"/>
              <w:r w:rsidR="00DB141F" w:rsidRPr="00695A5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Olina</w:t>
              </w:r>
              <w:proofErr w:type="spellEnd"/>
              <w:r w:rsidR="00DB141F" w:rsidRPr="00695A57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Gluten Free Cracker</w:t>
              </w:r>
            </w:hyperlink>
            <w:r w:rsidR="00DB141F" w:rsidRPr="00695A5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15578" w:rsidRPr="00695A57">
              <w:rPr>
                <w:rFonts w:asciiTheme="minorHAnsi" w:hAnsiTheme="minorHAnsi"/>
                <w:sz w:val="24"/>
                <w:szCs w:val="24"/>
              </w:rPr>
              <w:t xml:space="preserve">with high protein cottage cheese or 1 tbsp tahini or 1 tbsp </w:t>
            </w:r>
            <w:proofErr w:type="spellStart"/>
            <w:r w:rsidR="00115578" w:rsidRPr="00695A57">
              <w:rPr>
                <w:rFonts w:asciiTheme="minorHAnsi" w:hAnsiTheme="minorHAnsi"/>
                <w:sz w:val="24"/>
                <w:szCs w:val="24"/>
              </w:rPr>
              <w:t>Mayvers</w:t>
            </w:r>
            <w:proofErr w:type="spellEnd"/>
            <w:r w:rsidR="00115578" w:rsidRPr="00695A57">
              <w:rPr>
                <w:rFonts w:asciiTheme="minorHAnsi" w:hAnsiTheme="minorHAnsi"/>
                <w:sz w:val="24"/>
                <w:szCs w:val="24"/>
              </w:rPr>
              <w:t xml:space="preserve"> Protein peanut butter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190C8105" w14:textId="77777777" w:rsidR="00D2220B" w:rsidRDefault="008E0F7F" w:rsidP="00AB60C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Include 120 – 140 grams protein (chicken, red meat</w:t>
            </w:r>
            <w:r w:rsidR="00D2220B">
              <w:rPr>
                <w:rFonts w:asciiTheme="minorHAnsi" w:hAnsiTheme="minorHAnsi"/>
                <w:sz w:val="24"/>
                <w:szCs w:val="24"/>
              </w:rPr>
              <w:t>, turkey etc)</w:t>
            </w:r>
          </w:p>
          <w:p w14:paraId="292E501C" w14:textId="186CA72A" w:rsidR="00AB60C2" w:rsidRDefault="00AB60C2" w:rsidP="00AB60C2">
            <w:pPr>
              <w:rPr>
                <w:rFonts w:asciiTheme="minorHAnsi" w:hAnsiTheme="minorHAnsi"/>
                <w:sz w:val="24"/>
                <w:szCs w:val="24"/>
              </w:rPr>
            </w:pPr>
            <w:r w:rsidRPr="00AB60C2">
              <w:rPr>
                <w:rFonts w:asciiTheme="minorHAnsi" w:hAnsiTheme="minorHAnsi"/>
                <w:sz w:val="24"/>
                <w:szCs w:val="24"/>
              </w:rPr>
              <w:t xml:space="preserve">Add some </w:t>
            </w:r>
            <w:hyperlink r:id="rId13" w:history="1">
              <w:proofErr w:type="spellStart"/>
              <w:r w:rsidRPr="00842AB8">
                <w:rPr>
                  <w:rStyle w:val="Hyperlink"/>
                  <w:rFonts w:asciiTheme="minorHAnsi" w:hAnsiTheme="minorHAnsi"/>
                  <w:sz w:val="24"/>
                  <w:szCs w:val="24"/>
                </w:rPr>
                <w:t>Doongara</w:t>
              </w:r>
              <w:proofErr w:type="spellEnd"/>
              <w:r w:rsidRPr="00842AB8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 Low GI rice</w:t>
              </w:r>
            </w:hyperlink>
            <w:r w:rsidRPr="00AB60C2">
              <w:rPr>
                <w:rFonts w:asciiTheme="minorHAnsi" w:hAnsiTheme="minorHAnsi"/>
                <w:sz w:val="24"/>
                <w:szCs w:val="24"/>
              </w:rPr>
              <w:t xml:space="preserve"> to a meal if you are having </w:t>
            </w:r>
            <w:proofErr w:type="spellStart"/>
            <w:r w:rsidRPr="00AB60C2">
              <w:rPr>
                <w:rFonts w:asciiTheme="minorHAnsi" w:hAnsiTheme="minorHAnsi"/>
                <w:sz w:val="24"/>
                <w:szCs w:val="24"/>
              </w:rPr>
              <w:t>stirfry</w:t>
            </w:r>
            <w:proofErr w:type="spellEnd"/>
            <w:r w:rsidRPr="00AB60C2">
              <w:rPr>
                <w:rFonts w:asciiTheme="minorHAnsi" w:hAnsiTheme="minorHAnsi"/>
                <w:sz w:val="24"/>
                <w:szCs w:val="24"/>
              </w:rPr>
              <w:t xml:space="preserve"> (1/</w:t>
            </w:r>
            <w:r w:rsidR="003E44A8">
              <w:rPr>
                <w:rFonts w:asciiTheme="minorHAnsi" w:hAnsiTheme="minorHAnsi"/>
                <w:sz w:val="24"/>
                <w:szCs w:val="24"/>
              </w:rPr>
              <w:t>3</w:t>
            </w:r>
            <w:r w:rsidRPr="00AB60C2">
              <w:rPr>
                <w:rFonts w:asciiTheme="minorHAnsi" w:hAnsiTheme="minorHAnsi"/>
                <w:sz w:val="24"/>
                <w:szCs w:val="24"/>
              </w:rPr>
              <w:t xml:space="preserve"> cup</w:t>
            </w:r>
            <w:r w:rsidR="003E44A8">
              <w:rPr>
                <w:rFonts w:asciiTheme="minorHAnsi" w:hAnsiTheme="minorHAnsi"/>
                <w:sz w:val="24"/>
                <w:szCs w:val="24"/>
              </w:rPr>
              <w:t xml:space="preserve"> uncooked rice</w:t>
            </w:r>
            <w:r w:rsidRPr="00AB60C2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2D4B5E15" w14:textId="77777777" w:rsidR="00A311B9" w:rsidRDefault="00A311B9" w:rsidP="00AB60C2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D468971" w14:textId="77777777" w:rsidR="00A311B9" w:rsidRDefault="00A311B9" w:rsidP="00AB60C2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This website has some good recipes for low FODMAP meals: </w:t>
            </w:r>
          </w:p>
          <w:p w14:paraId="3E890F6B" w14:textId="5D0FB15F" w:rsidR="00A311B9" w:rsidRPr="00AB60C2" w:rsidRDefault="00A311B9" w:rsidP="00AB60C2">
            <w:pPr>
              <w:rPr>
                <w:rFonts w:asciiTheme="minorHAnsi" w:hAnsiTheme="minorHAnsi"/>
                <w:sz w:val="24"/>
                <w:szCs w:val="24"/>
              </w:rPr>
            </w:pPr>
            <w:hyperlink r:id="rId14" w:history="1">
              <w:r w:rsidRPr="00C979B0">
                <w:rPr>
                  <w:rStyle w:val="Hyperlink"/>
                  <w:rFonts w:asciiTheme="minorHAnsi" w:hAnsiTheme="minorHAnsi"/>
                  <w:sz w:val="24"/>
                  <w:szCs w:val="24"/>
                </w:rPr>
                <w:t>https://www.monashfodmap.com/recipe/?page=1&amp;search=&amp;category=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63C3D078" w14:textId="4AEC88B1" w:rsidR="003A096F" w:rsidRDefault="00B50365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Next appointment: follow-up (40mins) 4 </w:t>
      </w:r>
      <w:proofErr w:type="spellStart"/>
      <w:r>
        <w:rPr>
          <w:rFonts w:asciiTheme="minorHAnsi" w:hAnsiTheme="minorHAnsi"/>
          <w:sz w:val="24"/>
          <w:szCs w:val="24"/>
        </w:rPr>
        <w:t>weeks time</w:t>
      </w:r>
      <w:proofErr w:type="spellEnd"/>
      <w:r>
        <w:rPr>
          <w:rFonts w:asciiTheme="minorHAnsi" w:hAnsiTheme="minorHAnsi"/>
          <w:sz w:val="24"/>
          <w:szCs w:val="24"/>
        </w:rPr>
        <w:t xml:space="preserve"> (around </w:t>
      </w:r>
      <w:r w:rsidR="002E10F5">
        <w:rPr>
          <w:rFonts w:asciiTheme="minorHAnsi" w:hAnsiTheme="minorHAnsi"/>
          <w:sz w:val="24"/>
          <w:szCs w:val="24"/>
        </w:rPr>
        <w:t xml:space="preserve">Tues 14 Mar) to review and change </w:t>
      </w:r>
      <w:proofErr w:type="gramStart"/>
      <w:r w:rsidR="002E10F5">
        <w:rPr>
          <w:rFonts w:asciiTheme="minorHAnsi" w:hAnsiTheme="minorHAnsi"/>
          <w:sz w:val="24"/>
          <w:szCs w:val="24"/>
        </w:rPr>
        <w:t>plan</w:t>
      </w:r>
      <w:proofErr w:type="gramEnd"/>
    </w:p>
    <w:p w14:paraId="400638FD" w14:textId="77777777" w:rsidR="002E10F5" w:rsidRDefault="002E10F5" w:rsidP="00CF4EA1">
      <w:pPr>
        <w:rPr>
          <w:rFonts w:asciiTheme="minorHAnsi" w:hAnsiTheme="minorHAnsi"/>
          <w:sz w:val="24"/>
          <w:szCs w:val="24"/>
        </w:rPr>
      </w:pPr>
    </w:p>
    <w:p w14:paraId="3E890F77" w14:textId="77777777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5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2FDD9" w14:textId="77777777" w:rsidR="00401F23" w:rsidRDefault="00401F23">
      <w:pPr>
        <w:spacing w:line="240" w:lineRule="auto"/>
      </w:pPr>
      <w:r>
        <w:separator/>
      </w:r>
    </w:p>
  </w:endnote>
  <w:endnote w:type="continuationSeparator" w:id="0">
    <w:p w14:paraId="48977E1D" w14:textId="77777777" w:rsidR="00401F23" w:rsidRDefault="00401F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DFFCB" w14:textId="77777777" w:rsidR="00401F23" w:rsidRDefault="00401F23">
      <w:pPr>
        <w:spacing w:line="240" w:lineRule="auto"/>
      </w:pPr>
      <w:r>
        <w:separator/>
      </w:r>
    </w:p>
  </w:footnote>
  <w:footnote w:type="continuationSeparator" w:id="0">
    <w:p w14:paraId="3044254B" w14:textId="77777777" w:rsidR="00401F23" w:rsidRDefault="00401F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86188"/>
    <w:multiLevelType w:val="multilevel"/>
    <w:tmpl w:val="C282A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2502F"/>
    <w:multiLevelType w:val="hybridMultilevel"/>
    <w:tmpl w:val="979CBCF4"/>
    <w:lvl w:ilvl="0" w:tplc="9536C5E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E2A70"/>
    <w:multiLevelType w:val="hybridMultilevel"/>
    <w:tmpl w:val="4FC6E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40F53"/>
    <w:multiLevelType w:val="hybridMultilevel"/>
    <w:tmpl w:val="9BCA1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755AF1"/>
    <w:multiLevelType w:val="hybridMultilevel"/>
    <w:tmpl w:val="21C00838"/>
    <w:lvl w:ilvl="0" w:tplc="9536C5E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6"/>
  </w:num>
  <w:num w:numId="2" w16cid:durableId="524641158">
    <w:abstractNumId w:val="5"/>
  </w:num>
  <w:num w:numId="3" w16cid:durableId="1795172767">
    <w:abstractNumId w:val="30"/>
  </w:num>
  <w:num w:numId="4" w16cid:durableId="1825395522">
    <w:abstractNumId w:val="13"/>
  </w:num>
  <w:num w:numId="5" w16cid:durableId="1626084639">
    <w:abstractNumId w:val="42"/>
  </w:num>
  <w:num w:numId="6" w16cid:durableId="170880315">
    <w:abstractNumId w:val="37"/>
  </w:num>
  <w:num w:numId="7" w16cid:durableId="1585215034">
    <w:abstractNumId w:val="4"/>
  </w:num>
  <w:num w:numId="8" w16cid:durableId="2119106930">
    <w:abstractNumId w:val="11"/>
  </w:num>
  <w:num w:numId="9" w16cid:durableId="1776829172">
    <w:abstractNumId w:val="14"/>
  </w:num>
  <w:num w:numId="10" w16cid:durableId="1078134078">
    <w:abstractNumId w:val="15"/>
  </w:num>
  <w:num w:numId="11" w16cid:durableId="1401752796">
    <w:abstractNumId w:val="45"/>
  </w:num>
  <w:num w:numId="12" w16cid:durableId="563564770">
    <w:abstractNumId w:val="19"/>
  </w:num>
  <w:num w:numId="13" w16cid:durableId="2000695293">
    <w:abstractNumId w:val="41"/>
  </w:num>
  <w:num w:numId="14" w16cid:durableId="1957560539">
    <w:abstractNumId w:val="12"/>
  </w:num>
  <w:num w:numId="15" w16cid:durableId="323897175">
    <w:abstractNumId w:val="47"/>
  </w:num>
  <w:num w:numId="16" w16cid:durableId="1880630479">
    <w:abstractNumId w:val="18"/>
  </w:num>
  <w:num w:numId="17" w16cid:durableId="1800487933">
    <w:abstractNumId w:val="16"/>
  </w:num>
  <w:num w:numId="18" w16cid:durableId="1908497492">
    <w:abstractNumId w:val="20"/>
  </w:num>
  <w:num w:numId="19" w16cid:durableId="490995949">
    <w:abstractNumId w:val="28"/>
  </w:num>
  <w:num w:numId="20" w16cid:durableId="621572590">
    <w:abstractNumId w:val="32"/>
  </w:num>
  <w:num w:numId="21" w16cid:durableId="28840171">
    <w:abstractNumId w:val="1"/>
  </w:num>
  <w:num w:numId="22" w16cid:durableId="1959526674">
    <w:abstractNumId w:val="33"/>
  </w:num>
  <w:num w:numId="23" w16cid:durableId="1323049345">
    <w:abstractNumId w:val="36"/>
  </w:num>
  <w:num w:numId="24" w16cid:durableId="386613621">
    <w:abstractNumId w:val="22"/>
  </w:num>
  <w:num w:numId="25" w16cid:durableId="1104426661">
    <w:abstractNumId w:val="38"/>
  </w:num>
  <w:num w:numId="26" w16cid:durableId="1898977305">
    <w:abstractNumId w:val="44"/>
  </w:num>
  <w:num w:numId="27" w16cid:durableId="1289556665">
    <w:abstractNumId w:val="43"/>
  </w:num>
  <w:num w:numId="28" w16cid:durableId="817067602">
    <w:abstractNumId w:val="46"/>
  </w:num>
  <w:num w:numId="29" w16cid:durableId="1409693006">
    <w:abstractNumId w:val="39"/>
  </w:num>
  <w:num w:numId="30" w16cid:durableId="359596302">
    <w:abstractNumId w:val="10"/>
  </w:num>
  <w:num w:numId="31" w16cid:durableId="742065133">
    <w:abstractNumId w:val="2"/>
  </w:num>
  <w:num w:numId="32" w16cid:durableId="1866941001">
    <w:abstractNumId w:val="40"/>
  </w:num>
  <w:num w:numId="33" w16cid:durableId="90399215">
    <w:abstractNumId w:val="26"/>
  </w:num>
  <w:num w:numId="34" w16cid:durableId="1679500418">
    <w:abstractNumId w:val="23"/>
  </w:num>
  <w:num w:numId="35" w16cid:durableId="63837413">
    <w:abstractNumId w:val="17"/>
  </w:num>
  <w:num w:numId="36" w16cid:durableId="56251274">
    <w:abstractNumId w:val="8"/>
  </w:num>
  <w:num w:numId="37" w16cid:durableId="446580778">
    <w:abstractNumId w:val="21"/>
  </w:num>
  <w:num w:numId="38" w16cid:durableId="1980918332">
    <w:abstractNumId w:val="25"/>
  </w:num>
  <w:num w:numId="39" w16cid:durableId="1832792756">
    <w:abstractNumId w:val="9"/>
  </w:num>
  <w:num w:numId="40" w16cid:durableId="1298607316">
    <w:abstractNumId w:val="31"/>
  </w:num>
  <w:num w:numId="41" w16cid:durableId="1958290922">
    <w:abstractNumId w:val="27"/>
  </w:num>
  <w:num w:numId="42" w16cid:durableId="1373656307">
    <w:abstractNumId w:val="24"/>
  </w:num>
  <w:num w:numId="43" w16cid:durableId="93598632">
    <w:abstractNumId w:val="35"/>
  </w:num>
  <w:num w:numId="44" w16cid:durableId="1451242110">
    <w:abstractNumId w:val="3"/>
  </w:num>
  <w:num w:numId="45" w16cid:durableId="1402556928">
    <w:abstractNumId w:val="0"/>
  </w:num>
  <w:num w:numId="46" w16cid:durableId="1987590179">
    <w:abstractNumId w:val="34"/>
  </w:num>
  <w:num w:numId="47" w16cid:durableId="801925142">
    <w:abstractNumId w:val="29"/>
  </w:num>
  <w:num w:numId="48" w16cid:durableId="9009467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4D66"/>
    <w:rsid w:val="0001739D"/>
    <w:rsid w:val="00023B42"/>
    <w:rsid w:val="00034620"/>
    <w:rsid w:val="00036CAD"/>
    <w:rsid w:val="00040C8D"/>
    <w:rsid w:val="000418DC"/>
    <w:rsid w:val="000507A0"/>
    <w:rsid w:val="00053856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396A"/>
    <w:rsid w:val="000C24EB"/>
    <w:rsid w:val="000E34FD"/>
    <w:rsid w:val="000F0875"/>
    <w:rsid w:val="00101E76"/>
    <w:rsid w:val="001077D7"/>
    <w:rsid w:val="00115578"/>
    <w:rsid w:val="00122551"/>
    <w:rsid w:val="001437A4"/>
    <w:rsid w:val="001560F6"/>
    <w:rsid w:val="001573F5"/>
    <w:rsid w:val="00163A4D"/>
    <w:rsid w:val="001879EE"/>
    <w:rsid w:val="00192EBD"/>
    <w:rsid w:val="001A37E1"/>
    <w:rsid w:val="001A5D4B"/>
    <w:rsid w:val="001B41B8"/>
    <w:rsid w:val="001D3B9F"/>
    <w:rsid w:val="001E477C"/>
    <w:rsid w:val="001E5D2A"/>
    <w:rsid w:val="001F1CFC"/>
    <w:rsid w:val="001F687B"/>
    <w:rsid w:val="001F7D27"/>
    <w:rsid w:val="00200821"/>
    <w:rsid w:val="00210DF2"/>
    <w:rsid w:val="00230D59"/>
    <w:rsid w:val="0025279E"/>
    <w:rsid w:val="00270109"/>
    <w:rsid w:val="0029071E"/>
    <w:rsid w:val="00291298"/>
    <w:rsid w:val="002C187B"/>
    <w:rsid w:val="002C496F"/>
    <w:rsid w:val="002D1C37"/>
    <w:rsid w:val="002D5442"/>
    <w:rsid w:val="002D5CF7"/>
    <w:rsid w:val="002E10F5"/>
    <w:rsid w:val="002E53D7"/>
    <w:rsid w:val="002F3374"/>
    <w:rsid w:val="002F7495"/>
    <w:rsid w:val="0030294A"/>
    <w:rsid w:val="00313F63"/>
    <w:rsid w:val="00314B6E"/>
    <w:rsid w:val="003249F8"/>
    <w:rsid w:val="00324CCA"/>
    <w:rsid w:val="00326098"/>
    <w:rsid w:val="00336575"/>
    <w:rsid w:val="00341D08"/>
    <w:rsid w:val="00350278"/>
    <w:rsid w:val="0036618F"/>
    <w:rsid w:val="003A096F"/>
    <w:rsid w:val="003A184A"/>
    <w:rsid w:val="003A4C90"/>
    <w:rsid w:val="003B3842"/>
    <w:rsid w:val="003C14CE"/>
    <w:rsid w:val="003E1ABC"/>
    <w:rsid w:val="003E447D"/>
    <w:rsid w:val="003E44A8"/>
    <w:rsid w:val="003F1796"/>
    <w:rsid w:val="003F48C2"/>
    <w:rsid w:val="003F7872"/>
    <w:rsid w:val="00401F23"/>
    <w:rsid w:val="00407D02"/>
    <w:rsid w:val="00416352"/>
    <w:rsid w:val="0042081A"/>
    <w:rsid w:val="00433A6C"/>
    <w:rsid w:val="004345A3"/>
    <w:rsid w:val="0044535E"/>
    <w:rsid w:val="004503B6"/>
    <w:rsid w:val="00456C4B"/>
    <w:rsid w:val="00466F1A"/>
    <w:rsid w:val="00471EE7"/>
    <w:rsid w:val="0047338F"/>
    <w:rsid w:val="004772AF"/>
    <w:rsid w:val="00482C6D"/>
    <w:rsid w:val="0048643D"/>
    <w:rsid w:val="0049756C"/>
    <w:rsid w:val="004A3E02"/>
    <w:rsid w:val="004A6CA4"/>
    <w:rsid w:val="004B366A"/>
    <w:rsid w:val="004C5316"/>
    <w:rsid w:val="004C6740"/>
    <w:rsid w:val="005039B7"/>
    <w:rsid w:val="00503AB2"/>
    <w:rsid w:val="0050501A"/>
    <w:rsid w:val="00514CB1"/>
    <w:rsid w:val="00517C8F"/>
    <w:rsid w:val="00521224"/>
    <w:rsid w:val="00530668"/>
    <w:rsid w:val="00531250"/>
    <w:rsid w:val="00535530"/>
    <w:rsid w:val="00542111"/>
    <w:rsid w:val="0055222E"/>
    <w:rsid w:val="00553DBA"/>
    <w:rsid w:val="00557DFA"/>
    <w:rsid w:val="005660A0"/>
    <w:rsid w:val="005700B7"/>
    <w:rsid w:val="00570BA1"/>
    <w:rsid w:val="005715EF"/>
    <w:rsid w:val="00576300"/>
    <w:rsid w:val="00584E22"/>
    <w:rsid w:val="005850F1"/>
    <w:rsid w:val="00594160"/>
    <w:rsid w:val="00594B18"/>
    <w:rsid w:val="00596B3A"/>
    <w:rsid w:val="005B4F82"/>
    <w:rsid w:val="005B65E0"/>
    <w:rsid w:val="005B7FE2"/>
    <w:rsid w:val="005C5DC1"/>
    <w:rsid w:val="005C67F6"/>
    <w:rsid w:val="005D0151"/>
    <w:rsid w:val="005D1627"/>
    <w:rsid w:val="005D757D"/>
    <w:rsid w:val="005D7CF9"/>
    <w:rsid w:val="005E3603"/>
    <w:rsid w:val="005F1F33"/>
    <w:rsid w:val="005F41DF"/>
    <w:rsid w:val="00602F26"/>
    <w:rsid w:val="00604973"/>
    <w:rsid w:val="00605213"/>
    <w:rsid w:val="00623ED6"/>
    <w:rsid w:val="00630418"/>
    <w:rsid w:val="00634BF7"/>
    <w:rsid w:val="00636595"/>
    <w:rsid w:val="00637377"/>
    <w:rsid w:val="00677CBC"/>
    <w:rsid w:val="00682318"/>
    <w:rsid w:val="00684794"/>
    <w:rsid w:val="00695A57"/>
    <w:rsid w:val="00697DA5"/>
    <w:rsid w:val="006A2CAA"/>
    <w:rsid w:val="006B1671"/>
    <w:rsid w:val="006B67EF"/>
    <w:rsid w:val="006C03DE"/>
    <w:rsid w:val="006C05CA"/>
    <w:rsid w:val="006C3CE3"/>
    <w:rsid w:val="006D47C9"/>
    <w:rsid w:val="006D6708"/>
    <w:rsid w:val="006E2921"/>
    <w:rsid w:val="006E5E78"/>
    <w:rsid w:val="007003CF"/>
    <w:rsid w:val="007043D4"/>
    <w:rsid w:val="00710A26"/>
    <w:rsid w:val="0071224B"/>
    <w:rsid w:val="007136F7"/>
    <w:rsid w:val="0072594F"/>
    <w:rsid w:val="00731996"/>
    <w:rsid w:val="00732367"/>
    <w:rsid w:val="0075032E"/>
    <w:rsid w:val="0077138E"/>
    <w:rsid w:val="0077275C"/>
    <w:rsid w:val="00772D1C"/>
    <w:rsid w:val="0078649E"/>
    <w:rsid w:val="007C2C99"/>
    <w:rsid w:val="007D5E9D"/>
    <w:rsid w:val="007F1778"/>
    <w:rsid w:val="007F5A03"/>
    <w:rsid w:val="008103BB"/>
    <w:rsid w:val="008228C4"/>
    <w:rsid w:val="008229A7"/>
    <w:rsid w:val="00823409"/>
    <w:rsid w:val="00835857"/>
    <w:rsid w:val="008416DB"/>
    <w:rsid w:val="00842AB8"/>
    <w:rsid w:val="00847DA9"/>
    <w:rsid w:val="008503FF"/>
    <w:rsid w:val="00852C47"/>
    <w:rsid w:val="008543C8"/>
    <w:rsid w:val="008600FB"/>
    <w:rsid w:val="00886968"/>
    <w:rsid w:val="008B1257"/>
    <w:rsid w:val="008B3D4B"/>
    <w:rsid w:val="008B4224"/>
    <w:rsid w:val="008B6377"/>
    <w:rsid w:val="008C5EC5"/>
    <w:rsid w:val="008D1FBA"/>
    <w:rsid w:val="008E0F7F"/>
    <w:rsid w:val="008E29C5"/>
    <w:rsid w:val="008F0022"/>
    <w:rsid w:val="008F1117"/>
    <w:rsid w:val="008F486D"/>
    <w:rsid w:val="008F72EE"/>
    <w:rsid w:val="00902762"/>
    <w:rsid w:val="009035A4"/>
    <w:rsid w:val="0090441F"/>
    <w:rsid w:val="00905CB8"/>
    <w:rsid w:val="00913467"/>
    <w:rsid w:val="009237FB"/>
    <w:rsid w:val="009244AA"/>
    <w:rsid w:val="00934B45"/>
    <w:rsid w:val="00946B12"/>
    <w:rsid w:val="00947FD6"/>
    <w:rsid w:val="00971094"/>
    <w:rsid w:val="00975B78"/>
    <w:rsid w:val="00990F0E"/>
    <w:rsid w:val="0099205C"/>
    <w:rsid w:val="0099261F"/>
    <w:rsid w:val="009947BC"/>
    <w:rsid w:val="009C4ECF"/>
    <w:rsid w:val="009E166C"/>
    <w:rsid w:val="00A0083D"/>
    <w:rsid w:val="00A00D16"/>
    <w:rsid w:val="00A104BD"/>
    <w:rsid w:val="00A10A84"/>
    <w:rsid w:val="00A13F67"/>
    <w:rsid w:val="00A21512"/>
    <w:rsid w:val="00A265A4"/>
    <w:rsid w:val="00A311B9"/>
    <w:rsid w:val="00A41528"/>
    <w:rsid w:val="00A514E5"/>
    <w:rsid w:val="00A55E4D"/>
    <w:rsid w:val="00A6581F"/>
    <w:rsid w:val="00A73185"/>
    <w:rsid w:val="00A83F4D"/>
    <w:rsid w:val="00A9057E"/>
    <w:rsid w:val="00AB25C7"/>
    <w:rsid w:val="00AB60C2"/>
    <w:rsid w:val="00AC1162"/>
    <w:rsid w:val="00AD09A8"/>
    <w:rsid w:val="00AD31BC"/>
    <w:rsid w:val="00AD70C9"/>
    <w:rsid w:val="00AE0CF0"/>
    <w:rsid w:val="00AE591D"/>
    <w:rsid w:val="00B0733E"/>
    <w:rsid w:val="00B137B2"/>
    <w:rsid w:val="00B2110E"/>
    <w:rsid w:val="00B233A1"/>
    <w:rsid w:val="00B242BD"/>
    <w:rsid w:val="00B50365"/>
    <w:rsid w:val="00B6149C"/>
    <w:rsid w:val="00B64129"/>
    <w:rsid w:val="00B65E06"/>
    <w:rsid w:val="00B7156C"/>
    <w:rsid w:val="00B76BB1"/>
    <w:rsid w:val="00B9567C"/>
    <w:rsid w:val="00B9762F"/>
    <w:rsid w:val="00BE442F"/>
    <w:rsid w:val="00BF7116"/>
    <w:rsid w:val="00C01CB3"/>
    <w:rsid w:val="00C10E7A"/>
    <w:rsid w:val="00C23BA5"/>
    <w:rsid w:val="00C36874"/>
    <w:rsid w:val="00C56BBD"/>
    <w:rsid w:val="00C6237C"/>
    <w:rsid w:val="00C62C5E"/>
    <w:rsid w:val="00C92ADF"/>
    <w:rsid w:val="00C960E4"/>
    <w:rsid w:val="00C96689"/>
    <w:rsid w:val="00CA17D8"/>
    <w:rsid w:val="00CA5D83"/>
    <w:rsid w:val="00CA7F5B"/>
    <w:rsid w:val="00CC2841"/>
    <w:rsid w:val="00CC515B"/>
    <w:rsid w:val="00CE1E33"/>
    <w:rsid w:val="00CE371C"/>
    <w:rsid w:val="00CE5ABD"/>
    <w:rsid w:val="00CF28B0"/>
    <w:rsid w:val="00CF4EA1"/>
    <w:rsid w:val="00D03B86"/>
    <w:rsid w:val="00D10486"/>
    <w:rsid w:val="00D20170"/>
    <w:rsid w:val="00D20BF8"/>
    <w:rsid w:val="00D2220B"/>
    <w:rsid w:val="00D32403"/>
    <w:rsid w:val="00D357BF"/>
    <w:rsid w:val="00D36391"/>
    <w:rsid w:val="00D4411B"/>
    <w:rsid w:val="00D50FE6"/>
    <w:rsid w:val="00D6100F"/>
    <w:rsid w:val="00D72256"/>
    <w:rsid w:val="00D74271"/>
    <w:rsid w:val="00D820F6"/>
    <w:rsid w:val="00D84BA0"/>
    <w:rsid w:val="00D91DB9"/>
    <w:rsid w:val="00D97768"/>
    <w:rsid w:val="00DB141F"/>
    <w:rsid w:val="00DD1004"/>
    <w:rsid w:val="00DF3114"/>
    <w:rsid w:val="00DF557D"/>
    <w:rsid w:val="00DF7F41"/>
    <w:rsid w:val="00E10AA7"/>
    <w:rsid w:val="00E11A5D"/>
    <w:rsid w:val="00E21107"/>
    <w:rsid w:val="00E24D5E"/>
    <w:rsid w:val="00E26766"/>
    <w:rsid w:val="00E27EC4"/>
    <w:rsid w:val="00E372EA"/>
    <w:rsid w:val="00E405BB"/>
    <w:rsid w:val="00E40B85"/>
    <w:rsid w:val="00E4265E"/>
    <w:rsid w:val="00E43EA3"/>
    <w:rsid w:val="00E44FF7"/>
    <w:rsid w:val="00E549B9"/>
    <w:rsid w:val="00E56459"/>
    <w:rsid w:val="00E72EF5"/>
    <w:rsid w:val="00E73B72"/>
    <w:rsid w:val="00E81D1C"/>
    <w:rsid w:val="00E85134"/>
    <w:rsid w:val="00E90DB3"/>
    <w:rsid w:val="00EA16F6"/>
    <w:rsid w:val="00EC21D7"/>
    <w:rsid w:val="00EC6C0C"/>
    <w:rsid w:val="00ED16DB"/>
    <w:rsid w:val="00EF060E"/>
    <w:rsid w:val="00EF0876"/>
    <w:rsid w:val="00EF69EA"/>
    <w:rsid w:val="00EF7654"/>
    <w:rsid w:val="00EF7C46"/>
    <w:rsid w:val="00F041E1"/>
    <w:rsid w:val="00F349F6"/>
    <w:rsid w:val="00F41EC6"/>
    <w:rsid w:val="00F52B37"/>
    <w:rsid w:val="00F52D45"/>
    <w:rsid w:val="00F67A1C"/>
    <w:rsid w:val="00F700EF"/>
    <w:rsid w:val="00F776DF"/>
    <w:rsid w:val="00F80701"/>
    <w:rsid w:val="00F86E81"/>
    <w:rsid w:val="00F87119"/>
    <w:rsid w:val="00FA2D9C"/>
    <w:rsid w:val="00FA524C"/>
    <w:rsid w:val="00FB1A3C"/>
    <w:rsid w:val="00FB201F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fprecinct.com.au/products" TargetMode="External"/><Relationship Id="rId13" Type="http://schemas.openxmlformats.org/officeDocument/2006/relationships/hyperlink" Target="https://www.sunrice.com.au/products/healthy-rice-blends/naturally-low-gi-brow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oolworths.com.au/shop/productdetails/658326/umami-edamame-salad" TargetMode="External"/><Relationship Id="rId12" Type="http://schemas.openxmlformats.org/officeDocument/2006/relationships/hyperlink" Target="https://www.woolworths.com.au/shop/productdetails/800973/olina-s-gluten-free-crackers-pepita-see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rmanskitchen.com.au/our-products/pepita-poppy-seed-super-seed-grain-crackers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woolworths.com.au/shop/productdetails/862487/siggi-s-0-5-fat-yoghurt-pla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olworths.com.au/shop/productdetails/717499" TargetMode="External"/><Relationship Id="rId14" Type="http://schemas.openxmlformats.org/officeDocument/2006/relationships/hyperlink" Target="https://www.monashfodmap.com/recipe/?page=1&amp;search=&amp;category=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83</cp:revision>
  <cp:lastPrinted>2023-02-15T02:28:00Z</cp:lastPrinted>
  <dcterms:created xsi:type="dcterms:W3CDTF">2023-02-13T21:44:00Z</dcterms:created>
  <dcterms:modified xsi:type="dcterms:W3CDTF">2023-02-15T03:55:00Z</dcterms:modified>
</cp:coreProperties>
</file>