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890F18" w14:textId="77777777" w:rsidR="000B396A" w:rsidRPr="00E27EC4" w:rsidRDefault="000B396A" w:rsidP="00E27EC4">
      <w:pPr>
        <w:rPr>
          <w:rFonts w:asciiTheme="minorHAnsi" w:hAnsiTheme="minorHAnsi"/>
          <w:sz w:val="24"/>
          <w:szCs w:val="24"/>
        </w:rPr>
      </w:pPr>
    </w:p>
    <w:p w14:paraId="3E890F19" w14:textId="185EB26F" w:rsidR="000B396A" w:rsidRPr="000379A3" w:rsidRDefault="00971094" w:rsidP="00E27EC4">
      <w:pPr>
        <w:rPr>
          <w:rFonts w:asciiTheme="minorHAnsi" w:hAnsiTheme="minorHAnsi"/>
          <w:bCs/>
          <w:sz w:val="24"/>
          <w:szCs w:val="24"/>
        </w:rPr>
      </w:pPr>
      <w:r w:rsidRPr="00E27EC4">
        <w:rPr>
          <w:rFonts w:asciiTheme="minorHAnsi" w:eastAsia="Calibri" w:hAnsiTheme="minorHAnsi" w:cs="Calibri"/>
          <w:b/>
          <w:sz w:val="24"/>
          <w:szCs w:val="24"/>
        </w:rPr>
        <w:t xml:space="preserve">Date: </w:t>
      </w:r>
      <w:r w:rsidR="00C04D91">
        <w:rPr>
          <w:rFonts w:asciiTheme="minorHAnsi" w:eastAsia="Calibri" w:hAnsiTheme="minorHAnsi" w:cs="Calibri"/>
          <w:bCs/>
          <w:sz w:val="24"/>
          <w:szCs w:val="24"/>
        </w:rPr>
        <w:t>9</w:t>
      </w:r>
      <w:r w:rsidR="000379A3">
        <w:rPr>
          <w:rFonts w:asciiTheme="minorHAnsi" w:eastAsia="Calibri" w:hAnsiTheme="minorHAnsi" w:cs="Calibri"/>
          <w:bCs/>
          <w:sz w:val="24"/>
          <w:szCs w:val="24"/>
        </w:rPr>
        <w:t>/</w:t>
      </w:r>
      <w:r w:rsidR="00C04D91">
        <w:rPr>
          <w:rFonts w:asciiTheme="minorHAnsi" w:eastAsia="Calibri" w:hAnsiTheme="minorHAnsi" w:cs="Calibri"/>
          <w:bCs/>
          <w:sz w:val="24"/>
          <w:szCs w:val="24"/>
        </w:rPr>
        <w:t>8</w:t>
      </w:r>
      <w:r w:rsidR="000379A3">
        <w:rPr>
          <w:rFonts w:asciiTheme="minorHAnsi" w:eastAsia="Calibri" w:hAnsiTheme="minorHAnsi" w:cs="Calibri"/>
          <w:bCs/>
          <w:sz w:val="24"/>
          <w:szCs w:val="24"/>
        </w:rPr>
        <w:t>/2</w:t>
      </w:r>
      <w:r w:rsidR="00C04D91">
        <w:rPr>
          <w:rFonts w:asciiTheme="minorHAnsi" w:eastAsia="Calibri" w:hAnsiTheme="minorHAnsi" w:cs="Calibri"/>
          <w:bCs/>
          <w:sz w:val="24"/>
          <w:szCs w:val="24"/>
        </w:rPr>
        <w:t>3</w:t>
      </w:r>
    </w:p>
    <w:p w14:paraId="3E890F1A" w14:textId="77777777" w:rsidR="000B396A" w:rsidRDefault="000B396A" w:rsidP="00E27EC4">
      <w:pPr>
        <w:rPr>
          <w:rFonts w:asciiTheme="minorHAnsi" w:hAnsiTheme="minorHAnsi"/>
          <w:sz w:val="24"/>
          <w:szCs w:val="24"/>
        </w:rPr>
      </w:pPr>
    </w:p>
    <w:p w14:paraId="2458341A" w14:textId="17C4E25F" w:rsidR="00C960E4" w:rsidRDefault="001B41B8" w:rsidP="00E27EC4">
      <w:pPr>
        <w:rPr>
          <w:rFonts w:asciiTheme="minorHAnsi" w:hAnsiTheme="minorHAnsi"/>
          <w:sz w:val="24"/>
          <w:szCs w:val="24"/>
        </w:rPr>
      </w:pPr>
      <w:r>
        <w:rPr>
          <w:rFonts w:asciiTheme="minorHAnsi" w:hAnsiTheme="minorHAnsi"/>
          <w:sz w:val="24"/>
          <w:szCs w:val="24"/>
        </w:rPr>
        <w:t xml:space="preserve">Dear </w:t>
      </w:r>
      <w:r w:rsidR="00C04D91">
        <w:rPr>
          <w:rFonts w:asciiTheme="minorHAnsi" w:hAnsiTheme="minorHAnsi"/>
          <w:sz w:val="24"/>
          <w:szCs w:val="24"/>
        </w:rPr>
        <w:t>Alana</w:t>
      </w:r>
      <w:r w:rsidR="00EC1770">
        <w:rPr>
          <w:rFonts w:asciiTheme="minorHAnsi" w:hAnsiTheme="minorHAnsi"/>
          <w:sz w:val="24"/>
          <w:szCs w:val="24"/>
        </w:rPr>
        <w:t>,</w:t>
      </w:r>
    </w:p>
    <w:p w14:paraId="13B51EFE" w14:textId="77777777" w:rsidR="00EC1770" w:rsidRDefault="00EC1770" w:rsidP="00E27EC4">
      <w:pPr>
        <w:rPr>
          <w:rFonts w:asciiTheme="minorHAnsi" w:hAnsiTheme="minorHAnsi"/>
          <w:sz w:val="24"/>
          <w:szCs w:val="24"/>
        </w:rPr>
      </w:pPr>
    </w:p>
    <w:p w14:paraId="16884C34" w14:textId="3F67F5FB" w:rsidR="00EC1770" w:rsidRDefault="00EC1770" w:rsidP="00E27EC4">
      <w:pPr>
        <w:rPr>
          <w:rFonts w:asciiTheme="minorHAnsi" w:hAnsiTheme="minorHAnsi"/>
          <w:sz w:val="24"/>
          <w:szCs w:val="24"/>
        </w:rPr>
      </w:pPr>
      <w:r>
        <w:rPr>
          <w:rFonts w:asciiTheme="minorHAnsi" w:hAnsiTheme="minorHAnsi"/>
          <w:sz w:val="24"/>
          <w:szCs w:val="24"/>
        </w:rPr>
        <w:t xml:space="preserve">Lovely to meet you </w:t>
      </w:r>
      <w:r w:rsidR="00C04D91">
        <w:rPr>
          <w:rFonts w:asciiTheme="minorHAnsi" w:hAnsiTheme="minorHAnsi"/>
          <w:sz w:val="24"/>
          <w:szCs w:val="24"/>
        </w:rPr>
        <w:t>and looking forward to working with you to meet your health goals</w:t>
      </w:r>
      <w:r>
        <w:rPr>
          <w:rFonts w:asciiTheme="minorHAnsi" w:hAnsiTheme="minorHAnsi"/>
          <w:sz w:val="24"/>
          <w:szCs w:val="24"/>
        </w:rPr>
        <w:t xml:space="preserve">. </w:t>
      </w:r>
    </w:p>
    <w:p w14:paraId="54E83CE1" w14:textId="77777777" w:rsidR="001B41B8" w:rsidRDefault="001B41B8" w:rsidP="00E27EC4">
      <w:pPr>
        <w:rPr>
          <w:rFonts w:asciiTheme="minorHAnsi" w:hAnsiTheme="minorHAnsi"/>
          <w:sz w:val="24"/>
          <w:szCs w:val="24"/>
        </w:rPr>
      </w:pPr>
    </w:p>
    <w:p w14:paraId="31C82764" w14:textId="77777777" w:rsidR="00C960E4" w:rsidRDefault="00C960E4" w:rsidP="00C960E4">
      <w:pPr>
        <w:rPr>
          <w:rFonts w:asciiTheme="minorHAnsi" w:eastAsia="Calibri" w:hAnsiTheme="minorHAnsi" w:cs="Calibri"/>
          <w:b/>
          <w:sz w:val="24"/>
          <w:szCs w:val="24"/>
          <w:u w:val="single"/>
        </w:rPr>
      </w:pPr>
      <w:r w:rsidRPr="0090441F">
        <w:rPr>
          <w:rFonts w:asciiTheme="minorHAnsi" w:eastAsia="Calibri" w:hAnsiTheme="minorHAnsi" w:cs="Calibri"/>
          <w:b/>
          <w:sz w:val="24"/>
          <w:szCs w:val="24"/>
          <w:u w:val="single"/>
        </w:rPr>
        <w:t>Diet and lifestyle recommendations</w:t>
      </w:r>
    </w:p>
    <w:p w14:paraId="69575C1B" w14:textId="77777777" w:rsidR="006D28B0" w:rsidRPr="0090441F" w:rsidRDefault="006D28B0" w:rsidP="00C960E4">
      <w:pPr>
        <w:rPr>
          <w:rFonts w:asciiTheme="minorHAnsi" w:eastAsia="Calibri" w:hAnsiTheme="minorHAnsi" w:cs="Calibri"/>
          <w:b/>
          <w:sz w:val="24"/>
          <w:szCs w:val="24"/>
          <w:u w:val="single"/>
        </w:rPr>
      </w:pPr>
    </w:p>
    <w:p w14:paraId="5C7D3B51" w14:textId="77777777" w:rsidR="00532EF2" w:rsidRDefault="006E5DF1" w:rsidP="00EC1770">
      <w:pPr>
        <w:pStyle w:val="ListParagraph"/>
        <w:numPr>
          <w:ilvl w:val="0"/>
          <w:numId w:val="44"/>
        </w:numPr>
        <w:rPr>
          <w:rFonts w:asciiTheme="minorHAnsi" w:hAnsiTheme="minorHAnsi"/>
          <w:sz w:val="24"/>
          <w:szCs w:val="24"/>
        </w:rPr>
      </w:pPr>
      <w:r>
        <w:rPr>
          <w:rFonts w:asciiTheme="minorHAnsi" w:hAnsiTheme="minorHAnsi"/>
          <w:sz w:val="24"/>
          <w:szCs w:val="24"/>
        </w:rPr>
        <w:t>Increase foods high in polyphenols</w:t>
      </w:r>
      <w:r w:rsidR="00532EF2">
        <w:rPr>
          <w:rFonts w:asciiTheme="minorHAnsi" w:hAnsiTheme="minorHAnsi"/>
          <w:sz w:val="24"/>
          <w:szCs w:val="24"/>
        </w:rPr>
        <w:t>.</w:t>
      </w:r>
    </w:p>
    <w:p w14:paraId="787408AF" w14:textId="44774BF4" w:rsidR="00532EF2" w:rsidRDefault="00532EF2" w:rsidP="00532EF2">
      <w:pPr>
        <w:pStyle w:val="ListParagraph"/>
        <w:rPr>
          <w:rFonts w:asciiTheme="minorHAnsi" w:hAnsiTheme="minorHAnsi"/>
          <w:sz w:val="24"/>
          <w:szCs w:val="24"/>
        </w:rPr>
      </w:pPr>
      <w:r>
        <w:rPr>
          <w:rFonts w:asciiTheme="minorHAnsi" w:hAnsiTheme="minorHAnsi"/>
          <w:sz w:val="24"/>
          <w:szCs w:val="24"/>
        </w:rPr>
        <w:t>Polyphenols have a number of beneficial actions</w:t>
      </w:r>
      <w:r w:rsidR="00B91636">
        <w:rPr>
          <w:rFonts w:asciiTheme="minorHAnsi" w:hAnsiTheme="minorHAnsi"/>
          <w:sz w:val="24"/>
          <w:szCs w:val="24"/>
        </w:rPr>
        <w:t xml:space="preserve">: they </w:t>
      </w:r>
      <w:r w:rsidRPr="00532EF2">
        <w:rPr>
          <w:rFonts w:asciiTheme="minorHAnsi" w:hAnsiTheme="minorHAnsi"/>
          <w:sz w:val="24"/>
          <w:szCs w:val="24"/>
        </w:rPr>
        <w:t>act as a prebiotic (a substance that fuels beneficial bacteria in your gut) for the microbiome</w:t>
      </w:r>
      <w:r w:rsidR="00E30924">
        <w:rPr>
          <w:rFonts w:asciiTheme="minorHAnsi" w:hAnsiTheme="minorHAnsi"/>
          <w:sz w:val="24"/>
          <w:szCs w:val="24"/>
        </w:rPr>
        <w:t>, help to prevent leaky gut,</w:t>
      </w:r>
      <w:r w:rsidR="00945407">
        <w:rPr>
          <w:rFonts w:asciiTheme="minorHAnsi" w:hAnsiTheme="minorHAnsi"/>
          <w:sz w:val="24"/>
          <w:szCs w:val="24"/>
        </w:rPr>
        <w:t xml:space="preserve"> </w:t>
      </w:r>
      <w:r w:rsidR="00945407" w:rsidRPr="00945407">
        <w:rPr>
          <w:rFonts w:asciiTheme="minorHAnsi" w:hAnsiTheme="minorHAnsi"/>
          <w:sz w:val="24"/>
          <w:szCs w:val="24"/>
        </w:rPr>
        <w:t>improve markers such as body weight, blood pressure, blood sugar, and lipid metabolism.</w:t>
      </w:r>
    </w:p>
    <w:p w14:paraId="345C6B01" w14:textId="77777777" w:rsidR="004D5FC2" w:rsidRDefault="004D5FC2" w:rsidP="00532EF2">
      <w:pPr>
        <w:pStyle w:val="ListParagraph"/>
        <w:rPr>
          <w:rFonts w:asciiTheme="minorHAnsi" w:hAnsiTheme="minorHAnsi"/>
          <w:sz w:val="24"/>
          <w:szCs w:val="24"/>
        </w:rPr>
      </w:pPr>
      <w:r>
        <w:rPr>
          <w:rFonts w:asciiTheme="minorHAnsi" w:hAnsiTheme="minorHAnsi"/>
          <w:sz w:val="24"/>
          <w:szCs w:val="24"/>
        </w:rPr>
        <w:t>Foods high in polyphenols include:</w:t>
      </w:r>
    </w:p>
    <w:p w14:paraId="3FC03176" w14:textId="77777777" w:rsidR="00B60408" w:rsidRDefault="00B60408" w:rsidP="00532EF2">
      <w:pPr>
        <w:pStyle w:val="ListParagraph"/>
        <w:rPr>
          <w:rFonts w:asciiTheme="minorHAnsi" w:hAnsiTheme="minorHAnsi"/>
          <w:sz w:val="24"/>
          <w:szCs w:val="24"/>
        </w:rPr>
      </w:pPr>
      <w:r>
        <w:rPr>
          <w:rFonts w:asciiTheme="minorHAnsi" w:hAnsiTheme="minorHAnsi"/>
          <w:sz w:val="24"/>
          <w:szCs w:val="24"/>
        </w:rPr>
        <w:t>B</w:t>
      </w:r>
      <w:r w:rsidR="00E327BE">
        <w:rPr>
          <w:rFonts w:asciiTheme="minorHAnsi" w:hAnsiTheme="minorHAnsi"/>
          <w:sz w:val="24"/>
          <w:szCs w:val="24"/>
        </w:rPr>
        <w:t>erries</w:t>
      </w:r>
    </w:p>
    <w:p w14:paraId="1DFB6FA6" w14:textId="77777777" w:rsidR="00B60408" w:rsidRDefault="00B60408" w:rsidP="00532EF2">
      <w:pPr>
        <w:pStyle w:val="ListParagraph"/>
        <w:rPr>
          <w:rFonts w:asciiTheme="minorHAnsi" w:hAnsiTheme="minorHAnsi"/>
          <w:sz w:val="24"/>
          <w:szCs w:val="24"/>
        </w:rPr>
      </w:pPr>
      <w:r>
        <w:rPr>
          <w:rFonts w:asciiTheme="minorHAnsi" w:hAnsiTheme="minorHAnsi"/>
          <w:sz w:val="24"/>
          <w:szCs w:val="24"/>
        </w:rPr>
        <w:t>G</w:t>
      </w:r>
      <w:r w:rsidR="00E327BE">
        <w:rPr>
          <w:rFonts w:asciiTheme="minorHAnsi" w:hAnsiTheme="minorHAnsi"/>
          <w:sz w:val="24"/>
          <w:szCs w:val="24"/>
        </w:rPr>
        <w:t>round flaxseeds</w:t>
      </w:r>
    </w:p>
    <w:p w14:paraId="450523F9" w14:textId="77777777" w:rsidR="00B60408" w:rsidRDefault="00B60408" w:rsidP="00532EF2">
      <w:pPr>
        <w:pStyle w:val="ListParagraph"/>
        <w:rPr>
          <w:rFonts w:asciiTheme="minorHAnsi" w:hAnsiTheme="minorHAnsi"/>
          <w:sz w:val="24"/>
          <w:szCs w:val="24"/>
        </w:rPr>
      </w:pPr>
      <w:r>
        <w:rPr>
          <w:rFonts w:asciiTheme="minorHAnsi" w:hAnsiTheme="minorHAnsi"/>
          <w:sz w:val="24"/>
          <w:szCs w:val="24"/>
        </w:rPr>
        <w:t>W</w:t>
      </w:r>
      <w:r w:rsidR="00F218E7">
        <w:rPr>
          <w:rFonts w:asciiTheme="minorHAnsi" w:hAnsiTheme="minorHAnsi"/>
          <w:sz w:val="24"/>
          <w:szCs w:val="24"/>
        </w:rPr>
        <w:t>hole soy tofu</w:t>
      </w:r>
    </w:p>
    <w:p w14:paraId="4C7F9F8E" w14:textId="77777777" w:rsidR="00B60408" w:rsidRDefault="00B60408" w:rsidP="00532EF2">
      <w:pPr>
        <w:pStyle w:val="ListParagraph"/>
        <w:rPr>
          <w:rFonts w:asciiTheme="minorHAnsi" w:hAnsiTheme="minorHAnsi"/>
          <w:sz w:val="24"/>
          <w:szCs w:val="24"/>
        </w:rPr>
      </w:pPr>
      <w:r>
        <w:rPr>
          <w:rFonts w:asciiTheme="minorHAnsi" w:hAnsiTheme="minorHAnsi"/>
          <w:sz w:val="24"/>
          <w:szCs w:val="24"/>
        </w:rPr>
        <w:t>R</w:t>
      </w:r>
      <w:r w:rsidR="00CE6EFD">
        <w:rPr>
          <w:rFonts w:asciiTheme="minorHAnsi" w:hAnsiTheme="minorHAnsi"/>
          <w:sz w:val="24"/>
          <w:szCs w:val="24"/>
        </w:rPr>
        <w:t>ed apples</w:t>
      </w:r>
    </w:p>
    <w:p w14:paraId="753D1A97" w14:textId="77777777" w:rsidR="00B60408" w:rsidRDefault="00B60408" w:rsidP="00532EF2">
      <w:pPr>
        <w:pStyle w:val="ListParagraph"/>
        <w:rPr>
          <w:rFonts w:asciiTheme="minorHAnsi" w:hAnsiTheme="minorHAnsi"/>
          <w:sz w:val="24"/>
          <w:szCs w:val="24"/>
        </w:rPr>
      </w:pPr>
      <w:r>
        <w:rPr>
          <w:rFonts w:asciiTheme="minorHAnsi" w:hAnsiTheme="minorHAnsi"/>
          <w:sz w:val="24"/>
          <w:szCs w:val="24"/>
        </w:rPr>
        <w:t>P</w:t>
      </w:r>
      <w:r w:rsidR="00CE6EFD">
        <w:rPr>
          <w:rFonts w:asciiTheme="minorHAnsi" w:hAnsiTheme="minorHAnsi"/>
          <w:sz w:val="24"/>
          <w:szCs w:val="24"/>
        </w:rPr>
        <w:t>ecans</w:t>
      </w:r>
    </w:p>
    <w:p w14:paraId="144C6087" w14:textId="77777777" w:rsidR="00B60408" w:rsidRDefault="00B60408" w:rsidP="00532EF2">
      <w:pPr>
        <w:pStyle w:val="ListParagraph"/>
        <w:rPr>
          <w:rFonts w:asciiTheme="minorHAnsi" w:hAnsiTheme="minorHAnsi"/>
          <w:sz w:val="24"/>
          <w:szCs w:val="24"/>
        </w:rPr>
      </w:pPr>
      <w:r>
        <w:rPr>
          <w:rFonts w:asciiTheme="minorHAnsi" w:hAnsiTheme="minorHAnsi"/>
          <w:sz w:val="24"/>
          <w:szCs w:val="24"/>
        </w:rPr>
        <w:t>R</w:t>
      </w:r>
      <w:r w:rsidR="006573ED">
        <w:rPr>
          <w:rFonts w:asciiTheme="minorHAnsi" w:hAnsiTheme="minorHAnsi"/>
          <w:sz w:val="24"/>
          <w:szCs w:val="24"/>
        </w:rPr>
        <w:t>ed or black rice</w:t>
      </w:r>
    </w:p>
    <w:p w14:paraId="1C90E230" w14:textId="77777777" w:rsidR="00B60408" w:rsidRDefault="00B60408" w:rsidP="00532EF2">
      <w:pPr>
        <w:pStyle w:val="ListParagraph"/>
        <w:rPr>
          <w:rFonts w:asciiTheme="minorHAnsi" w:hAnsiTheme="minorHAnsi"/>
          <w:sz w:val="24"/>
          <w:szCs w:val="24"/>
        </w:rPr>
      </w:pPr>
      <w:r>
        <w:rPr>
          <w:rFonts w:asciiTheme="minorHAnsi" w:hAnsiTheme="minorHAnsi"/>
          <w:sz w:val="24"/>
          <w:szCs w:val="24"/>
        </w:rPr>
        <w:t>P</w:t>
      </w:r>
      <w:r w:rsidR="006E58C2">
        <w:rPr>
          <w:rFonts w:asciiTheme="minorHAnsi" w:hAnsiTheme="minorHAnsi"/>
          <w:sz w:val="24"/>
          <w:szCs w:val="24"/>
        </w:rPr>
        <w:t>urple carrots</w:t>
      </w:r>
    </w:p>
    <w:p w14:paraId="720A2291" w14:textId="176DDC2A" w:rsidR="00101CCB" w:rsidRDefault="00101CCB" w:rsidP="00532EF2">
      <w:pPr>
        <w:pStyle w:val="ListParagraph"/>
        <w:rPr>
          <w:rFonts w:asciiTheme="minorHAnsi" w:hAnsiTheme="minorHAnsi"/>
          <w:sz w:val="24"/>
          <w:szCs w:val="24"/>
        </w:rPr>
      </w:pPr>
      <w:r>
        <w:rPr>
          <w:rFonts w:asciiTheme="minorHAnsi" w:hAnsiTheme="minorHAnsi"/>
          <w:sz w:val="24"/>
          <w:szCs w:val="24"/>
        </w:rPr>
        <w:t>Red onion</w:t>
      </w:r>
    </w:p>
    <w:p w14:paraId="666E4B9B" w14:textId="715B6F80" w:rsidR="00101CCB" w:rsidRDefault="00101CCB" w:rsidP="00532EF2">
      <w:pPr>
        <w:pStyle w:val="ListParagraph"/>
        <w:rPr>
          <w:rFonts w:asciiTheme="minorHAnsi" w:hAnsiTheme="minorHAnsi"/>
          <w:sz w:val="24"/>
          <w:szCs w:val="24"/>
        </w:rPr>
      </w:pPr>
      <w:r>
        <w:rPr>
          <w:rFonts w:asciiTheme="minorHAnsi" w:hAnsiTheme="minorHAnsi"/>
          <w:sz w:val="24"/>
          <w:szCs w:val="24"/>
        </w:rPr>
        <w:t>Broccoli</w:t>
      </w:r>
    </w:p>
    <w:p w14:paraId="5D19535B" w14:textId="45F7DAA3" w:rsidR="00F07D4D" w:rsidRDefault="00F07D4D" w:rsidP="00532EF2">
      <w:pPr>
        <w:pStyle w:val="ListParagraph"/>
        <w:rPr>
          <w:rFonts w:asciiTheme="minorHAnsi" w:hAnsiTheme="minorHAnsi"/>
          <w:sz w:val="24"/>
          <w:szCs w:val="24"/>
        </w:rPr>
      </w:pPr>
      <w:r>
        <w:rPr>
          <w:rFonts w:asciiTheme="minorHAnsi" w:hAnsiTheme="minorHAnsi"/>
          <w:sz w:val="24"/>
          <w:szCs w:val="24"/>
        </w:rPr>
        <w:t>Asparagus</w:t>
      </w:r>
    </w:p>
    <w:p w14:paraId="06E08BC2" w14:textId="77777777" w:rsidR="00B60408" w:rsidRDefault="00B60408" w:rsidP="00532EF2">
      <w:pPr>
        <w:pStyle w:val="ListParagraph"/>
        <w:rPr>
          <w:rFonts w:asciiTheme="minorHAnsi" w:hAnsiTheme="minorHAnsi"/>
          <w:sz w:val="24"/>
          <w:szCs w:val="24"/>
        </w:rPr>
      </w:pPr>
      <w:r>
        <w:rPr>
          <w:rFonts w:asciiTheme="minorHAnsi" w:hAnsiTheme="minorHAnsi"/>
          <w:sz w:val="24"/>
          <w:szCs w:val="24"/>
        </w:rPr>
        <w:t>B</w:t>
      </w:r>
      <w:r w:rsidR="00570A9C">
        <w:rPr>
          <w:rFonts w:asciiTheme="minorHAnsi" w:hAnsiTheme="minorHAnsi"/>
          <w:sz w:val="24"/>
          <w:szCs w:val="24"/>
        </w:rPr>
        <w:t>lack beans</w:t>
      </w:r>
    </w:p>
    <w:p w14:paraId="2F6A8F36" w14:textId="77777777" w:rsidR="00B60408" w:rsidRDefault="00B60408" w:rsidP="00532EF2">
      <w:pPr>
        <w:pStyle w:val="ListParagraph"/>
        <w:rPr>
          <w:rFonts w:asciiTheme="minorHAnsi" w:hAnsiTheme="minorHAnsi"/>
          <w:sz w:val="24"/>
          <w:szCs w:val="24"/>
        </w:rPr>
      </w:pPr>
      <w:r>
        <w:rPr>
          <w:rFonts w:asciiTheme="minorHAnsi" w:hAnsiTheme="minorHAnsi"/>
          <w:sz w:val="24"/>
          <w:szCs w:val="24"/>
        </w:rPr>
        <w:t>S</w:t>
      </w:r>
      <w:r w:rsidR="001F45AB">
        <w:rPr>
          <w:rFonts w:asciiTheme="minorHAnsi" w:hAnsiTheme="minorHAnsi"/>
          <w:sz w:val="24"/>
          <w:szCs w:val="24"/>
        </w:rPr>
        <w:t>pinach</w:t>
      </w:r>
    </w:p>
    <w:p w14:paraId="69DAC791" w14:textId="77777777" w:rsidR="00B60408" w:rsidRDefault="00B60408" w:rsidP="00532EF2">
      <w:pPr>
        <w:pStyle w:val="ListParagraph"/>
        <w:rPr>
          <w:rFonts w:asciiTheme="minorHAnsi" w:hAnsiTheme="minorHAnsi"/>
          <w:sz w:val="24"/>
          <w:szCs w:val="24"/>
        </w:rPr>
      </w:pPr>
      <w:r>
        <w:rPr>
          <w:rFonts w:asciiTheme="minorHAnsi" w:hAnsiTheme="minorHAnsi"/>
          <w:sz w:val="24"/>
          <w:szCs w:val="24"/>
        </w:rPr>
        <w:t>C</w:t>
      </w:r>
      <w:r w:rsidR="001F45AB">
        <w:rPr>
          <w:rFonts w:asciiTheme="minorHAnsi" w:hAnsiTheme="minorHAnsi"/>
          <w:sz w:val="24"/>
          <w:szCs w:val="24"/>
        </w:rPr>
        <w:t>acao</w:t>
      </w:r>
    </w:p>
    <w:p w14:paraId="2BC33C3B" w14:textId="77777777" w:rsidR="00B60408" w:rsidRDefault="00B60408" w:rsidP="00532EF2">
      <w:pPr>
        <w:pStyle w:val="ListParagraph"/>
        <w:rPr>
          <w:rFonts w:asciiTheme="minorHAnsi" w:hAnsiTheme="minorHAnsi"/>
          <w:sz w:val="24"/>
          <w:szCs w:val="24"/>
        </w:rPr>
      </w:pPr>
      <w:r>
        <w:rPr>
          <w:rFonts w:asciiTheme="minorHAnsi" w:hAnsiTheme="minorHAnsi"/>
          <w:sz w:val="24"/>
          <w:szCs w:val="24"/>
        </w:rPr>
        <w:t xml:space="preserve">Black or green </w:t>
      </w:r>
      <w:r w:rsidR="000E7518">
        <w:rPr>
          <w:rFonts w:asciiTheme="minorHAnsi" w:hAnsiTheme="minorHAnsi"/>
          <w:sz w:val="24"/>
          <w:szCs w:val="24"/>
        </w:rPr>
        <w:t>olives</w:t>
      </w:r>
    </w:p>
    <w:p w14:paraId="0A266758" w14:textId="6B5F346C" w:rsidR="006E5DF1" w:rsidRDefault="00B60408" w:rsidP="00532EF2">
      <w:pPr>
        <w:pStyle w:val="ListParagraph"/>
        <w:rPr>
          <w:rFonts w:asciiTheme="minorHAnsi" w:hAnsiTheme="minorHAnsi"/>
          <w:sz w:val="24"/>
          <w:szCs w:val="24"/>
        </w:rPr>
      </w:pPr>
      <w:r>
        <w:rPr>
          <w:rFonts w:asciiTheme="minorHAnsi" w:hAnsiTheme="minorHAnsi"/>
          <w:sz w:val="24"/>
          <w:szCs w:val="24"/>
        </w:rPr>
        <w:t>S</w:t>
      </w:r>
      <w:r w:rsidR="000E7518">
        <w:rPr>
          <w:rFonts w:asciiTheme="minorHAnsi" w:hAnsiTheme="minorHAnsi"/>
          <w:sz w:val="24"/>
          <w:szCs w:val="24"/>
        </w:rPr>
        <w:t>oy yoghurt</w:t>
      </w:r>
    </w:p>
    <w:p w14:paraId="12A9F482" w14:textId="400034F0" w:rsidR="00F07D4D" w:rsidRDefault="00F07D4D" w:rsidP="00532EF2">
      <w:pPr>
        <w:pStyle w:val="ListParagraph"/>
        <w:rPr>
          <w:rFonts w:asciiTheme="minorHAnsi" w:hAnsiTheme="minorHAnsi"/>
          <w:sz w:val="24"/>
          <w:szCs w:val="24"/>
        </w:rPr>
      </w:pPr>
      <w:r>
        <w:rPr>
          <w:rFonts w:asciiTheme="minorHAnsi" w:hAnsiTheme="minorHAnsi"/>
          <w:sz w:val="24"/>
          <w:szCs w:val="24"/>
        </w:rPr>
        <w:t>Green tea</w:t>
      </w:r>
    </w:p>
    <w:p w14:paraId="23113368" w14:textId="75EFAAB9" w:rsidR="00136067" w:rsidRDefault="00136067" w:rsidP="00EC1770">
      <w:pPr>
        <w:pStyle w:val="ListParagraph"/>
        <w:numPr>
          <w:ilvl w:val="0"/>
          <w:numId w:val="44"/>
        </w:numPr>
        <w:rPr>
          <w:rFonts w:asciiTheme="minorHAnsi" w:hAnsiTheme="minorHAnsi"/>
          <w:sz w:val="24"/>
          <w:szCs w:val="24"/>
        </w:rPr>
      </w:pPr>
      <w:r>
        <w:rPr>
          <w:rFonts w:asciiTheme="minorHAnsi" w:hAnsiTheme="minorHAnsi"/>
          <w:sz w:val="24"/>
          <w:szCs w:val="24"/>
        </w:rPr>
        <w:t>Reduce alcohol and sugar consumption – both are inflammatory</w:t>
      </w:r>
      <w:r w:rsidR="00742CE9">
        <w:rPr>
          <w:rFonts w:asciiTheme="minorHAnsi" w:hAnsiTheme="minorHAnsi"/>
          <w:sz w:val="24"/>
          <w:szCs w:val="24"/>
        </w:rPr>
        <w:t xml:space="preserve">. When you go for these foods, ask yourself “is this moving me closer to my goal of feeling better, or further away”. Also pay attention to the emotions that are behind what you are reaching for – is it comfort, reward, stress, boredom etc. </w:t>
      </w:r>
      <w:r w:rsidR="00913902">
        <w:rPr>
          <w:rFonts w:asciiTheme="minorHAnsi" w:hAnsiTheme="minorHAnsi"/>
          <w:sz w:val="24"/>
          <w:szCs w:val="24"/>
        </w:rPr>
        <w:t xml:space="preserve">Write a list of other things you can do to receive this same </w:t>
      </w:r>
      <w:r w:rsidR="00913902">
        <w:rPr>
          <w:rFonts w:asciiTheme="minorHAnsi" w:hAnsiTheme="minorHAnsi"/>
          <w:sz w:val="24"/>
          <w:szCs w:val="24"/>
        </w:rPr>
        <w:lastRenderedPageBreak/>
        <w:t xml:space="preserve">emotional benefit but things that are more positive for your health e.g. warm cup of tea, </w:t>
      </w:r>
      <w:r w:rsidR="008F7FEC">
        <w:rPr>
          <w:rFonts w:asciiTheme="minorHAnsi" w:hAnsiTheme="minorHAnsi"/>
          <w:sz w:val="24"/>
          <w:szCs w:val="24"/>
        </w:rPr>
        <w:t>read a book, taking some time for yourself and some deep breaths, stretch your body etc.</w:t>
      </w:r>
    </w:p>
    <w:p w14:paraId="32936BB5" w14:textId="6DFD4572" w:rsidR="00350045" w:rsidRPr="00EC1770" w:rsidRDefault="00836B6B" w:rsidP="00EC1770">
      <w:pPr>
        <w:pStyle w:val="ListParagraph"/>
        <w:numPr>
          <w:ilvl w:val="0"/>
          <w:numId w:val="44"/>
        </w:numPr>
        <w:rPr>
          <w:rFonts w:asciiTheme="minorHAnsi" w:hAnsiTheme="minorHAnsi"/>
          <w:sz w:val="24"/>
          <w:szCs w:val="24"/>
        </w:rPr>
      </w:pPr>
      <w:r>
        <w:rPr>
          <w:rFonts w:asciiTheme="minorHAnsi" w:hAnsiTheme="minorHAnsi"/>
          <w:sz w:val="24"/>
          <w:szCs w:val="24"/>
        </w:rPr>
        <w:t>Avoid processed foods</w:t>
      </w:r>
      <w:r w:rsidR="0084404C">
        <w:rPr>
          <w:rFonts w:asciiTheme="minorHAnsi" w:hAnsiTheme="minorHAnsi"/>
          <w:sz w:val="24"/>
          <w:szCs w:val="24"/>
        </w:rPr>
        <w:t xml:space="preserve"> / </w:t>
      </w:r>
      <w:r w:rsidR="00E0618C">
        <w:rPr>
          <w:rFonts w:asciiTheme="minorHAnsi" w:hAnsiTheme="minorHAnsi"/>
          <w:sz w:val="24"/>
          <w:szCs w:val="24"/>
        </w:rPr>
        <w:t>commercially baked cakes, cookies etc</w:t>
      </w:r>
      <w:r>
        <w:rPr>
          <w:rFonts w:asciiTheme="minorHAnsi" w:hAnsiTheme="minorHAnsi"/>
          <w:sz w:val="24"/>
          <w:szCs w:val="24"/>
        </w:rPr>
        <w:t xml:space="preserve"> </w:t>
      </w:r>
      <w:r w:rsidR="00B22DA2">
        <w:rPr>
          <w:rFonts w:asciiTheme="minorHAnsi" w:hAnsiTheme="minorHAnsi"/>
          <w:sz w:val="24"/>
          <w:szCs w:val="24"/>
        </w:rPr>
        <w:t xml:space="preserve">– both </w:t>
      </w:r>
      <w:r w:rsidR="00350045">
        <w:rPr>
          <w:rFonts w:asciiTheme="minorHAnsi" w:hAnsiTheme="minorHAnsi"/>
          <w:sz w:val="24"/>
          <w:szCs w:val="24"/>
        </w:rPr>
        <w:t xml:space="preserve">salt </w:t>
      </w:r>
      <w:r w:rsidR="00B22DA2">
        <w:rPr>
          <w:rFonts w:asciiTheme="minorHAnsi" w:hAnsiTheme="minorHAnsi"/>
          <w:sz w:val="24"/>
          <w:szCs w:val="24"/>
        </w:rPr>
        <w:t>and hydrogenated fats have</w:t>
      </w:r>
      <w:r w:rsidR="00350045">
        <w:rPr>
          <w:rFonts w:asciiTheme="minorHAnsi" w:hAnsiTheme="minorHAnsi"/>
          <w:sz w:val="24"/>
          <w:szCs w:val="24"/>
        </w:rPr>
        <w:t xml:space="preserve"> been shown </w:t>
      </w:r>
      <w:r w:rsidR="00B22DA2">
        <w:rPr>
          <w:rFonts w:asciiTheme="minorHAnsi" w:hAnsiTheme="minorHAnsi"/>
          <w:sz w:val="24"/>
          <w:szCs w:val="24"/>
        </w:rPr>
        <w:t>to flare</w:t>
      </w:r>
      <w:r w:rsidR="00350045">
        <w:rPr>
          <w:rFonts w:asciiTheme="minorHAnsi" w:hAnsiTheme="minorHAnsi"/>
          <w:sz w:val="24"/>
          <w:szCs w:val="24"/>
        </w:rPr>
        <w:t xml:space="preserve"> lipedema</w:t>
      </w:r>
      <w:r w:rsidR="00B22DA2">
        <w:rPr>
          <w:rFonts w:asciiTheme="minorHAnsi" w:hAnsiTheme="minorHAnsi"/>
          <w:sz w:val="24"/>
          <w:szCs w:val="24"/>
        </w:rPr>
        <w:t xml:space="preserve"> so best to avoid where possible</w:t>
      </w:r>
      <w:r w:rsidR="00350045">
        <w:rPr>
          <w:rFonts w:asciiTheme="minorHAnsi" w:hAnsiTheme="minorHAnsi"/>
          <w:sz w:val="24"/>
          <w:szCs w:val="24"/>
        </w:rPr>
        <w:t>.</w:t>
      </w:r>
    </w:p>
    <w:p w14:paraId="3E2BA8B3" w14:textId="37BA8AA0" w:rsidR="006E3F95" w:rsidRPr="00EC1770" w:rsidRDefault="006E3F95" w:rsidP="00EC1770">
      <w:pPr>
        <w:pStyle w:val="ListParagraph"/>
        <w:numPr>
          <w:ilvl w:val="0"/>
          <w:numId w:val="44"/>
        </w:numPr>
        <w:rPr>
          <w:rFonts w:asciiTheme="minorHAnsi" w:hAnsiTheme="minorHAnsi"/>
          <w:sz w:val="24"/>
          <w:szCs w:val="24"/>
        </w:rPr>
      </w:pPr>
      <w:r>
        <w:rPr>
          <w:rFonts w:asciiTheme="minorHAnsi" w:hAnsiTheme="minorHAnsi"/>
          <w:sz w:val="24"/>
          <w:szCs w:val="24"/>
        </w:rPr>
        <w:t>Increase oily fish (tuna</w:t>
      </w:r>
      <w:r w:rsidR="00E42CB0">
        <w:rPr>
          <w:rFonts w:asciiTheme="minorHAnsi" w:hAnsiTheme="minorHAnsi"/>
          <w:sz w:val="24"/>
          <w:szCs w:val="24"/>
        </w:rPr>
        <w:t>, salmon, sardines</w:t>
      </w:r>
      <w:r>
        <w:rPr>
          <w:rFonts w:asciiTheme="minorHAnsi" w:hAnsiTheme="minorHAnsi"/>
          <w:sz w:val="24"/>
          <w:szCs w:val="24"/>
        </w:rPr>
        <w:t>) to help increase your omega 3 levels. Omega 3’s are anti</w:t>
      </w:r>
      <w:r w:rsidR="003B3BF4">
        <w:rPr>
          <w:rFonts w:asciiTheme="minorHAnsi" w:hAnsiTheme="minorHAnsi"/>
          <w:sz w:val="24"/>
          <w:szCs w:val="24"/>
        </w:rPr>
        <w:t xml:space="preserve">-inflammatory and </w:t>
      </w:r>
      <w:r w:rsidR="00E42CB0">
        <w:rPr>
          <w:rFonts w:asciiTheme="minorHAnsi" w:hAnsiTheme="minorHAnsi"/>
          <w:sz w:val="24"/>
          <w:szCs w:val="24"/>
        </w:rPr>
        <w:t>has been shown to help with lipedema</w:t>
      </w:r>
      <w:r w:rsidR="003B3BF4">
        <w:rPr>
          <w:rFonts w:asciiTheme="minorHAnsi" w:hAnsiTheme="minorHAnsi"/>
          <w:sz w:val="24"/>
          <w:szCs w:val="24"/>
        </w:rPr>
        <w:t xml:space="preserve">. </w:t>
      </w:r>
      <w:r w:rsidR="00EB1076">
        <w:rPr>
          <w:rFonts w:asciiTheme="minorHAnsi" w:hAnsiTheme="minorHAnsi"/>
          <w:sz w:val="24"/>
          <w:szCs w:val="24"/>
        </w:rPr>
        <w:t xml:space="preserve">Ideally have at least 3 serves per week. Also include some plant based </w:t>
      </w:r>
      <w:r w:rsidR="00591F02">
        <w:rPr>
          <w:rFonts w:asciiTheme="minorHAnsi" w:hAnsiTheme="minorHAnsi"/>
          <w:sz w:val="24"/>
          <w:szCs w:val="24"/>
        </w:rPr>
        <w:t>healthy fats</w:t>
      </w:r>
      <w:r w:rsidR="00EB1076">
        <w:rPr>
          <w:rFonts w:asciiTheme="minorHAnsi" w:hAnsiTheme="minorHAnsi"/>
          <w:sz w:val="24"/>
          <w:szCs w:val="24"/>
        </w:rPr>
        <w:t xml:space="preserve"> – avocado, </w:t>
      </w:r>
      <w:r w:rsidR="00160858">
        <w:rPr>
          <w:rFonts w:asciiTheme="minorHAnsi" w:hAnsiTheme="minorHAnsi"/>
          <w:sz w:val="24"/>
          <w:szCs w:val="24"/>
        </w:rPr>
        <w:t>walnuts, edamame</w:t>
      </w:r>
      <w:r w:rsidR="00266F60">
        <w:rPr>
          <w:rFonts w:asciiTheme="minorHAnsi" w:hAnsiTheme="minorHAnsi"/>
          <w:sz w:val="24"/>
          <w:szCs w:val="24"/>
        </w:rPr>
        <w:t xml:space="preserve"> (great as a snack), chia seeds (e.g. chia </w:t>
      </w:r>
      <w:r w:rsidR="00C67DD3">
        <w:rPr>
          <w:rFonts w:asciiTheme="minorHAnsi" w:hAnsiTheme="minorHAnsi"/>
          <w:sz w:val="24"/>
          <w:szCs w:val="24"/>
        </w:rPr>
        <w:t xml:space="preserve">choc </w:t>
      </w:r>
      <w:r w:rsidR="00266F60">
        <w:rPr>
          <w:rFonts w:asciiTheme="minorHAnsi" w:hAnsiTheme="minorHAnsi"/>
          <w:sz w:val="24"/>
          <w:szCs w:val="24"/>
        </w:rPr>
        <w:t>pudding</w:t>
      </w:r>
      <w:r w:rsidR="00C67DD3">
        <w:rPr>
          <w:rFonts w:asciiTheme="minorHAnsi" w:hAnsiTheme="minorHAnsi"/>
          <w:sz w:val="24"/>
          <w:szCs w:val="24"/>
        </w:rPr>
        <w:t>, recipe attached</w:t>
      </w:r>
      <w:r w:rsidR="00266F60">
        <w:rPr>
          <w:rFonts w:asciiTheme="minorHAnsi" w:hAnsiTheme="minorHAnsi"/>
          <w:sz w:val="24"/>
          <w:szCs w:val="24"/>
        </w:rPr>
        <w:t>)</w:t>
      </w:r>
    </w:p>
    <w:p w14:paraId="11D128BA" w14:textId="0E1E48FA" w:rsidR="001D62EF" w:rsidRPr="001D62EF" w:rsidRDefault="001D62EF" w:rsidP="001D62EF">
      <w:pPr>
        <w:pStyle w:val="ListParagraph"/>
        <w:numPr>
          <w:ilvl w:val="0"/>
          <w:numId w:val="44"/>
        </w:numPr>
        <w:rPr>
          <w:rFonts w:asciiTheme="minorHAnsi" w:hAnsiTheme="minorHAnsi"/>
          <w:sz w:val="24"/>
          <w:szCs w:val="24"/>
        </w:rPr>
      </w:pPr>
      <w:r w:rsidRPr="001D62EF">
        <w:rPr>
          <w:rFonts w:asciiTheme="minorHAnsi" w:hAnsiTheme="minorHAnsi"/>
          <w:sz w:val="24"/>
          <w:szCs w:val="24"/>
        </w:rPr>
        <w:t xml:space="preserve">Reduce any foods that you react to so that your body has a chance to heal </w:t>
      </w:r>
      <w:r w:rsidR="004624E5">
        <w:rPr>
          <w:rFonts w:asciiTheme="minorHAnsi" w:hAnsiTheme="minorHAnsi"/>
          <w:sz w:val="24"/>
          <w:szCs w:val="24"/>
        </w:rPr>
        <w:t xml:space="preserve">such as </w:t>
      </w:r>
      <w:r w:rsidRPr="001D62EF">
        <w:rPr>
          <w:rFonts w:asciiTheme="minorHAnsi" w:hAnsiTheme="minorHAnsi"/>
          <w:sz w:val="24"/>
          <w:szCs w:val="24"/>
        </w:rPr>
        <w:t>dairy. This will just fuel the inflammation in your body. You can start a trial of dairy free after your holiday – we can chat further about this</w:t>
      </w:r>
      <w:r w:rsidR="004624E5">
        <w:rPr>
          <w:rFonts w:asciiTheme="minorHAnsi" w:hAnsiTheme="minorHAnsi"/>
          <w:sz w:val="24"/>
          <w:szCs w:val="24"/>
        </w:rPr>
        <w:t xml:space="preserve"> and options to use instead</w:t>
      </w:r>
      <w:r w:rsidRPr="001D62EF">
        <w:rPr>
          <w:rFonts w:asciiTheme="minorHAnsi" w:hAnsiTheme="minorHAnsi"/>
          <w:sz w:val="24"/>
          <w:szCs w:val="24"/>
        </w:rPr>
        <w:t xml:space="preserve"> when you get back </w:t>
      </w:r>
      <w:r w:rsidRPr="001D62EF">
        <w:rPr>
          <w:rFonts w:ascii="Segoe UI Emoji" w:hAnsi="Segoe UI Emoji" w:cs="Segoe UI Emoji"/>
          <w:sz w:val="24"/>
          <w:szCs w:val="24"/>
        </w:rPr>
        <w:t>😊</w:t>
      </w:r>
    </w:p>
    <w:p w14:paraId="3E890F1E" w14:textId="77777777" w:rsidR="00E27EC4" w:rsidRPr="00E27EC4" w:rsidRDefault="00E27EC4" w:rsidP="00E27EC4">
      <w:pPr>
        <w:rPr>
          <w:rFonts w:asciiTheme="minorHAnsi" w:hAnsiTheme="minorHAnsi"/>
          <w:sz w:val="24"/>
          <w:szCs w:val="24"/>
        </w:rPr>
      </w:pPr>
    </w:p>
    <w:p w14:paraId="3E890F2B" w14:textId="77777777" w:rsidR="001D3B9F" w:rsidRPr="00E27EC4" w:rsidRDefault="001D3B9F" w:rsidP="00E27EC4">
      <w:pPr>
        <w:rPr>
          <w:rFonts w:asciiTheme="minorHAnsi" w:eastAsia="Calibri" w:hAnsiTheme="minorHAnsi" w:cs="Calibri"/>
          <w:sz w:val="24"/>
          <w:szCs w:val="24"/>
        </w:rPr>
      </w:pPr>
    </w:p>
    <w:p w14:paraId="3E890F4B" w14:textId="32346936" w:rsidR="008B1257" w:rsidRPr="00E567FA" w:rsidRDefault="008B1257" w:rsidP="00CF4EA1">
      <w:pPr>
        <w:rPr>
          <w:rFonts w:asciiTheme="minorHAnsi" w:hAnsiTheme="minorHAnsi"/>
          <w:sz w:val="24"/>
          <w:szCs w:val="24"/>
        </w:rPr>
      </w:pPr>
      <w:r w:rsidRPr="008B1257">
        <w:rPr>
          <w:rFonts w:asciiTheme="minorHAnsi" w:hAnsiTheme="minorHAnsi"/>
          <w:b/>
          <w:sz w:val="24"/>
          <w:szCs w:val="24"/>
        </w:rPr>
        <w:t>Meal Suggestions</w:t>
      </w:r>
    </w:p>
    <w:tbl>
      <w:tblPr>
        <w:tblStyle w:val="TableGrid"/>
        <w:tblW w:w="9776" w:type="dxa"/>
        <w:tblLook w:val="04A0" w:firstRow="1" w:lastRow="0" w:firstColumn="1" w:lastColumn="0" w:noHBand="0" w:noVBand="1"/>
      </w:tblPr>
      <w:tblGrid>
        <w:gridCol w:w="1696"/>
        <w:gridCol w:w="8080"/>
      </w:tblGrid>
      <w:tr w:rsidR="00EF060E" w:rsidRPr="00CA005F" w14:paraId="3E890F52" w14:textId="77777777" w:rsidTr="00CE371C">
        <w:tc>
          <w:tcPr>
            <w:tcW w:w="1696" w:type="dxa"/>
          </w:tcPr>
          <w:p w14:paraId="3E890F4C"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t>Breakfast</w:t>
            </w:r>
          </w:p>
        </w:tc>
        <w:tc>
          <w:tcPr>
            <w:tcW w:w="8080" w:type="dxa"/>
          </w:tcPr>
          <w:p w14:paraId="519912E2" w14:textId="77777777" w:rsidR="00990004" w:rsidRDefault="008C7EF4" w:rsidP="004C57E0">
            <w:pPr>
              <w:pStyle w:val="ListParagraph"/>
              <w:numPr>
                <w:ilvl w:val="0"/>
                <w:numId w:val="46"/>
              </w:numPr>
              <w:rPr>
                <w:rFonts w:asciiTheme="minorHAnsi" w:hAnsiTheme="minorHAnsi"/>
                <w:sz w:val="24"/>
                <w:szCs w:val="24"/>
              </w:rPr>
            </w:pPr>
            <w:r w:rsidRPr="008C7EF4">
              <w:rPr>
                <w:rFonts w:asciiTheme="minorHAnsi" w:hAnsiTheme="minorHAnsi"/>
                <w:sz w:val="24"/>
                <w:szCs w:val="24"/>
              </w:rPr>
              <w:t xml:space="preserve">2 eggs and </w:t>
            </w:r>
            <w:r>
              <w:rPr>
                <w:rFonts w:asciiTheme="minorHAnsi" w:hAnsiTheme="minorHAnsi"/>
                <w:sz w:val="24"/>
                <w:szCs w:val="24"/>
              </w:rPr>
              <w:t xml:space="preserve">wholegrain sourdough </w:t>
            </w:r>
            <w:r w:rsidRPr="008C7EF4">
              <w:rPr>
                <w:rFonts w:asciiTheme="minorHAnsi" w:hAnsiTheme="minorHAnsi"/>
                <w:sz w:val="24"/>
                <w:szCs w:val="24"/>
              </w:rPr>
              <w:t xml:space="preserve">toast (x1) with avo </w:t>
            </w:r>
          </w:p>
          <w:p w14:paraId="0ECAD5F2" w14:textId="77777777" w:rsidR="00990004" w:rsidRDefault="008C7EF4" w:rsidP="004C57E0">
            <w:pPr>
              <w:pStyle w:val="ListParagraph"/>
              <w:numPr>
                <w:ilvl w:val="0"/>
                <w:numId w:val="46"/>
              </w:numPr>
              <w:rPr>
                <w:rFonts w:asciiTheme="minorHAnsi" w:hAnsiTheme="minorHAnsi"/>
                <w:sz w:val="24"/>
                <w:szCs w:val="24"/>
              </w:rPr>
            </w:pPr>
            <w:r w:rsidRPr="008C7EF4">
              <w:rPr>
                <w:rFonts w:asciiTheme="minorHAnsi" w:hAnsiTheme="minorHAnsi"/>
                <w:sz w:val="24"/>
                <w:szCs w:val="24"/>
              </w:rPr>
              <w:t xml:space="preserve">Omelette - with spinach, tomatoes, </w:t>
            </w:r>
            <w:r w:rsidR="00990004">
              <w:rPr>
                <w:rFonts w:asciiTheme="minorHAnsi" w:hAnsiTheme="minorHAnsi"/>
                <w:sz w:val="24"/>
                <w:szCs w:val="24"/>
              </w:rPr>
              <w:t xml:space="preserve">capsi, </w:t>
            </w:r>
            <w:r w:rsidRPr="008C7EF4">
              <w:rPr>
                <w:rFonts w:asciiTheme="minorHAnsi" w:hAnsiTheme="minorHAnsi"/>
                <w:sz w:val="24"/>
                <w:szCs w:val="24"/>
              </w:rPr>
              <w:t xml:space="preserve">roast pumpkin </w:t>
            </w:r>
          </w:p>
          <w:p w14:paraId="3CF7B644" w14:textId="77777777" w:rsidR="006E3DB8" w:rsidRDefault="008C7EF4" w:rsidP="004C57E0">
            <w:pPr>
              <w:pStyle w:val="ListParagraph"/>
              <w:numPr>
                <w:ilvl w:val="0"/>
                <w:numId w:val="46"/>
              </w:numPr>
              <w:rPr>
                <w:rFonts w:asciiTheme="minorHAnsi" w:hAnsiTheme="minorHAnsi"/>
                <w:sz w:val="24"/>
                <w:szCs w:val="24"/>
              </w:rPr>
            </w:pPr>
            <w:r w:rsidRPr="008C7EF4">
              <w:rPr>
                <w:rFonts w:asciiTheme="minorHAnsi" w:hAnsiTheme="minorHAnsi"/>
                <w:sz w:val="24"/>
                <w:szCs w:val="24"/>
              </w:rPr>
              <w:t xml:space="preserve">Protein shake - 360 whey </w:t>
            </w:r>
            <w:r w:rsidR="006E3DB8">
              <w:rPr>
                <w:rFonts w:asciiTheme="minorHAnsi" w:hAnsiTheme="minorHAnsi"/>
                <w:sz w:val="24"/>
                <w:szCs w:val="24"/>
              </w:rPr>
              <w:t>and include flaxseeds</w:t>
            </w:r>
          </w:p>
          <w:p w14:paraId="6BD59983" w14:textId="63A818F2" w:rsidR="000822FB" w:rsidRPr="006E3DB8" w:rsidRDefault="008C7EF4" w:rsidP="006E3DB8">
            <w:pPr>
              <w:pStyle w:val="ListParagraph"/>
              <w:numPr>
                <w:ilvl w:val="0"/>
                <w:numId w:val="46"/>
              </w:numPr>
              <w:rPr>
                <w:rFonts w:asciiTheme="minorHAnsi" w:hAnsiTheme="minorHAnsi"/>
                <w:sz w:val="24"/>
                <w:szCs w:val="24"/>
              </w:rPr>
            </w:pPr>
            <w:r w:rsidRPr="008C7EF4">
              <w:rPr>
                <w:rFonts w:asciiTheme="minorHAnsi" w:hAnsiTheme="minorHAnsi"/>
                <w:sz w:val="24"/>
                <w:szCs w:val="24"/>
              </w:rPr>
              <w:t xml:space="preserve">Overnight oats </w:t>
            </w:r>
            <w:r w:rsidR="006E3DB8">
              <w:rPr>
                <w:rFonts w:asciiTheme="minorHAnsi" w:hAnsiTheme="minorHAnsi"/>
                <w:sz w:val="24"/>
                <w:szCs w:val="24"/>
              </w:rPr>
              <w:t>(recipe attached)</w:t>
            </w:r>
          </w:p>
          <w:p w14:paraId="3E890F51" w14:textId="67DEF469" w:rsidR="002C3AD4" w:rsidRPr="004C57E0" w:rsidRDefault="002C3AD4" w:rsidP="004C57E0">
            <w:pPr>
              <w:pStyle w:val="ListParagraph"/>
              <w:numPr>
                <w:ilvl w:val="0"/>
                <w:numId w:val="46"/>
              </w:numPr>
              <w:rPr>
                <w:rFonts w:asciiTheme="minorHAnsi" w:hAnsiTheme="minorHAnsi"/>
                <w:sz w:val="24"/>
                <w:szCs w:val="24"/>
              </w:rPr>
            </w:pPr>
            <w:r>
              <w:rPr>
                <w:rFonts w:asciiTheme="minorHAnsi" w:hAnsiTheme="minorHAnsi"/>
                <w:sz w:val="24"/>
                <w:szCs w:val="24"/>
              </w:rPr>
              <w:t xml:space="preserve">2 ingredient pancakes – 1 banana + 2 eggs – mash banana and mix all together. </w:t>
            </w:r>
            <w:r w:rsidR="001C1F4A">
              <w:rPr>
                <w:rFonts w:asciiTheme="minorHAnsi" w:hAnsiTheme="minorHAnsi"/>
                <w:sz w:val="24"/>
                <w:szCs w:val="24"/>
              </w:rPr>
              <w:t xml:space="preserve">Fry in pan with a little olive oil. Serve with berries. </w:t>
            </w:r>
          </w:p>
        </w:tc>
      </w:tr>
      <w:tr w:rsidR="00EF060E" w:rsidRPr="003C4E83" w14:paraId="3E890F62" w14:textId="77777777" w:rsidTr="00CE371C">
        <w:tc>
          <w:tcPr>
            <w:tcW w:w="1696" w:type="dxa"/>
          </w:tcPr>
          <w:p w14:paraId="3E890F5B"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t>Lunch</w:t>
            </w:r>
          </w:p>
        </w:tc>
        <w:tc>
          <w:tcPr>
            <w:tcW w:w="8080" w:type="dxa"/>
          </w:tcPr>
          <w:p w14:paraId="6566AE24" w14:textId="12F7D9D0" w:rsidR="00B17F06" w:rsidRDefault="00B17F06" w:rsidP="004528DD">
            <w:pPr>
              <w:pStyle w:val="ListParagraph"/>
              <w:numPr>
                <w:ilvl w:val="0"/>
                <w:numId w:val="45"/>
              </w:numPr>
              <w:rPr>
                <w:rFonts w:asciiTheme="minorHAnsi" w:hAnsiTheme="minorHAnsi"/>
                <w:sz w:val="24"/>
                <w:szCs w:val="24"/>
              </w:rPr>
            </w:pPr>
            <w:r w:rsidRPr="004528DD">
              <w:rPr>
                <w:rFonts w:asciiTheme="minorHAnsi" w:hAnsiTheme="minorHAnsi"/>
                <w:sz w:val="24"/>
                <w:szCs w:val="24"/>
              </w:rPr>
              <w:t xml:space="preserve">Salad </w:t>
            </w:r>
            <w:r w:rsidR="00945B89">
              <w:rPr>
                <w:rFonts w:asciiTheme="minorHAnsi" w:hAnsiTheme="minorHAnsi"/>
                <w:sz w:val="24"/>
                <w:szCs w:val="24"/>
              </w:rPr>
              <w:t xml:space="preserve">(minimum of 5 types veg in salad) </w:t>
            </w:r>
            <w:r w:rsidRPr="004528DD">
              <w:rPr>
                <w:rFonts w:asciiTheme="minorHAnsi" w:hAnsiTheme="minorHAnsi"/>
                <w:sz w:val="24"/>
                <w:szCs w:val="24"/>
              </w:rPr>
              <w:t xml:space="preserve">with </w:t>
            </w:r>
            <w:r w:rsidR="00945B89">
              <w:rPr>
                <w:rFonts w:asciiTheme="minorHAnsi" w:hAnsiTheme="minorHAnsi"/>
                <w:sz w:val="24"/>
                <w:szCs w:val="24"/>
              </w:rPr>
              <w:t xml:space="preserve">either 130 grams cooked </w:t>
            </w:r>
            <w:r w:rsidRPr="004528DD">
              <w:rPr>
                <w:rFonts w:asciiTheme="minorHAnsi" w:hAnsiTheme="minorHAnsi"/>
                <w:sz w:val="24"/>
                <w:szCs w:val="24"/>
              </w:rPr>
              <w:t>chicke</w:t>
            </w:r>
            <w:r w:rsidR="00945B89">
              <w:rPr>
                <w:rFonts w:asciiTheme="minorHAnsi" w:hAnsiTheme="minorHAnsi"/>
                <w:sz w:val="24"/>
                <w:szCs w:val="24"/>
              </w:rPr>
              <w:t xml:space="preserve">n or small tin tuna + boiled egg – top with sprinkle of pumpkin seeds </w:t>
            </w:r>
            <w:r w:rsidR="00AB2260">
              <w:rPr>
                <w:rFonts w:asciiTheme="minorHAnsi" w:hAnsiTheme="minorHAnsi"/>
                <w:sz w:val="24"/>
                <w:szCs w:val="24"/>
              </w:rPr>
              <w:t>&amp; add some roast sweet potato or pumpkin for your carbohydrate. You could also add some red or black rice sometimes.</w:t>
            </w:r>
          </w:p>
          <w:p w14:paraId="1EB3783B" w14:textId="6D21C80E" w:rsidR="004528DD" w:rsidRPr="004528DD" w:rsidRDefault="004528DD" w:rsidP="004528DD">
            <w:pPr>
              <w:pStyle w:val="ListParagraph"/>
              <w:numPr>
                <w:ilvl w:val="0"/>
                <w:numId w:val="45"/>
              </w:numPr>
              <w:spacing w:line="240" w:lineRule="auto"/>
              <w:rPr>
                <w:rFonts w:asciiTheme="minorHAnsi" w:hAnsiTheme="minorHAnsi"/>
                <w:sz w:val="24"/>
                <w:szCs w:val="24"/>
              </w:rPr>
            </w:pPr>
            <w:r w:rsidRPr="004528DD">
              <w:rPr>
                <w:rFonts w:asciiTheme="minorHAnsi" w:hAnsiTheme="minorHAnsi"/>
                <w:sz w:val="24"/>
                <w:szCs w:val="24"/>
              </w:rPr>
              <w:t>Sardines</w:t>
            </w:r>
            <w:r w:rsidR="00AB2260">
              <w:rPr>
                <w:rFonts w:asciiTheme="minorHAnsi" w:hAnsiTheme="minorHAnsi"/>
                <w:sz w:val="24"/>
                <w:szCs w:val="24"/>
              </w:rPr>
              <w:t xml:space="preserve"> on toast</w:t>
            </w:r>
            <w:r w:rsidRPr="004528DD">
              <w:rPr>
                <w:rFonts w:asciiTheme="minorHAnsi" w:hAnsiTheme="minorHAnsi"/>
                <w:sz w:val="24"/>
                <w:szCs w:val="24"/>
              </w:rPr>
              <w:t xml:space="preserve"> </w:t>
            </w:r>
            <w:r>
              <w:rPr>
                <w:rFonts w:asciiTheme="minorHAnsi" w:hAnsiTheme="minorHAnsi"/>
                <w:sz w:val="24"/>
                <w:szCs w:val="24"/>
              </w:rPr>
              <w:t>(</w:t>
            </w:r>
            <w:r w:rsidRPr="004528DD">
              <w:rPr>
                <w:rFonts w:asciiTheme="minorHAnsi" w:hAnsiTheme="minorHAnsi"/>
                <w:sz w:val="24"/>
                <w:szCs w:val="24"/>
              </w:rPr>
              <w:t>recipe</w:t>
            </w:r>
            <w:r>
              <w:rPr>
                <w:rFonts w:asciiTheme="minorHAnsi" w:hAnsiTheme="minorHAnsi"/>
                <w:sz w:val="24"/>
                <w:szCs w:val="24"/>
              </w:rPr>
              <w:t xml:space="preserve"> attached)</w:t>
            </w:r>
          </w:p>
          <w:p w14:paraId="66183B09" w14:textId="53870078" w:rsidR="004528DD" w:rsidRPr="004528DD" w:rsidRDefault="00AB2260" w:rsidP="004528DD">
            <w:pPr>
              <w:pStyle w:val="ListParagraph"/>
              <w:numPr>
                <w:ilvl w:val="0"/>
                <w:numId w:val="45"/>
              </w:numPr>
              <w:spacing w:line="240" w:lineRule="auto"/>
              <w:rPr>
                <w:rFonts w:asciiTheme="minorHAnsi" w:hAnsiTheme="minorHAnsi"/>
                <w:sz w:val="24"/>
                <w:szCs w:val="24"/>
              </w:rPr>
            </w:pPr>
            <w:r>
              <w:rPr>
                <w:rFonts w:asciiTheme="minorHAnsi" w:hAnsiTheme="minorHAnsi"/>
                <w:sz w:val="24"/>
                <w:szCs w:val="24"/>
              </w:rPr>
              <w:t>Leftovers</w:t>
            </w:r>
          </w:p>
          <w:p w14:paraId="3E890F61" w14:textId="78764C89" w:rsidR="0002417C" w:rsidRPr="00C65933" w:rsidRDefault="00C65933" w:rsidP="00C65933">
            <w:pPr>
              <w:pStyle w:val="ListParagraph"/>
              <w:numPr>
                <w:ilvl w:val="0"/>
                <w:numId w:val="45"/>
              </w:numPr>
              <w:rPr>
                <w:rFonts w:asciiTheme="minorHAnsi" w:hAnsiTheme="minorHAnsi"/>
                <w:sz w:val="24"/>
                <w:szCs w:val="24"/>
              </w:rPr>
            </w:pPr>
            <w:r>
              <w:rPr>
                <w:rFonts w:asciiTheme="minorHAnsi" w:hAnsiTheme="minorHAnsi"/>
                <w:sz w:val="24"/>
                <w:szCs w:val="24"/>
              </w:rPr>
              <w:t>Salmon burgers (recipe attached) – could also have at dinner</w:t>
            </w:r>
          </w:p>
        </w:tc>
      </w:tr>
      <w:tr w:rsidR="00EF060E" w14:paraId="3E890F65" w14:textId="77777777" w:rsidTr="00CE371C">
        <w:tc>
          <w:tcPr>
            <w:tcW w:w="1696" w:type="dxa"/>
          </w:tcPr>
          <w:p w14:paraId="3E890F63"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t>Afternoon Tea</w:t>
            </w:r>
          </w:p>
        </w:tc>
        <w:tc>
          <w:tcPr>
            <w:tcW w:w="8080" w:type="dxa"/>
          </w:tcPr>
          <w:p w14:paraId="4F769864" w14:textId="77777777" w:rsidR="006E3DB8" w:rsidRPr="00B17F06" w:rsidRDefault="006E3DB8" w:rsidP="00B17F06">
            <w:pPr>
              <w:pStyle w:val="ListParagraph"/>
              <w:numPr>
                <w:ilvl w:val="0"/>
                <w:numId w:val="47"/>
              </w:numPr>
              <w:rPr>
                <w:rFonts w:asciiTheme="minorHAnsi" w:hAnsiTheme="minorHAnsi"/>
                <w:sz w:val="24"/>
                <w:szCs w:val="24"/>
              </w:rPr>
            </w:pPr>
            <w:r w:rsidRPr="00B17F06">
              <w:rPr>
                <w:rFonts w:asciiTheme="minorHAnsi" w:hAnsiTheme="minorHAnsi"/>
                <w:sz w:val="24"/>
                <w:szCs w:val="24"/>
              </w:rPr>
              <w:t xml:space="preserve">Chia Choc Pudding (recipe attached) </w:t>
            </w:r>
          </w:p>
          <w:p w14:paraId="1FE90C0C" w14:textId="77777777" w:rsidR="006E3DB8" w:rsidRPr="00B17F06" w:rsidRDefault="006E3DB8" w:rsidP="00B17F06">
            <w:pPr>
              <w:pStyle w:val="ListParagraph"/>
              <w:numPr>
                <w:ilvl w:val="0"/>
                <w:numId w:val="47"/>
              </w:numPr>
              <w:rPr>
                <w:rFonts w:asciiTheme="minorHAnsi" w:hAnsiTheme="minorHAnsi"/>
                <w:sz w:val="24"/>
                <w:szCs w:val="24"/>
              </w:rPr>
            </w:pPr>
            <w:r w:rsidRPr="00B17F06">
              <w:rPr>
                <w:rFonts w:asciiTheme="minorHAnsi" w:hAnsiTheme="minorHAnsi"/>
                <w:sz w:val="24"/>
                <w:szCs w:val="24"/>
              </w:rPr>
              <w:t>Tahini and Brazil nut Bliss ball (recipe attached)</w:t>
            </w:r>
          </w:p>
          <w:p w14:paraId="34EED73A" w14:textId="7B89412D" w:rsidR="004D295A" w:rsidRPr="00B17F06" w:rsidRDefault="004F1FA0" w:rsidP="00B17F06">
            <w:pPr>
              <w:pStyle w:val="ListParagraph"/>
              <w:numPr>
                <w:ilvl w:val="0"/>
                <w:numId w:val="47"/>
              </w:numPr>
              <w:rPr>
                <w:rFonts w:asciiTheme="minorHAnsi" w:hAnsiTheme="minorHAnsi"/>
                <w:sz w:val="24"/>
                <w:szCs w:val="24"/>
              </w:rPr>
            </w:pPr>
            <w:r w:rsidRPr="00B17F06">
              <w:rPr>
                <w:rFonts w:asciiTheme="minorHAnsi" w:hAnsiTheme="minorHAnsi"/>
                <w:sz w:val="24"/>
                <w:szCs w:val="24"/>
              </w:rPr>
              <w:t>H</w:t>
            </w:r>
            <w:r w:rsidR="00D47372" w:rsidRPr="00B17F06">
              <w:rPr>
                <w:rFonts w:asciiTheme="minorHAnsi" w:hAnsiTheme="minorHAnsi"/>
                <w:sz w:val="24"/>
                <w:szCs w:val="24"/>
              </w:rPr>
              <w:t xml:space="preserve">andful nuts and </w:t>
            </w:r>
            <w:r w:rsidRPr="00B17F06">
              <w:rPr>
                <w:rFonts w:asciiTheme="minorHAnsi" w:hAnsiTheme="minorHAnsi"/>
                <w:sz w:val="24"/>
                <w:szCs w:val="24"/>
              </w:rPr>
              <w:t xml:space="preserve">piece of </w:t>
            </w:r>
            <w:r w:rsidR="00D47372" w:rsidRPr="00B17F06">
              <w:rPr>
                <w:rFonts w:asciiTheme="minorHAnsi" w:hAnsiTheme="minorHAnsi"/>
                <w:sz w:val="24"/>
                <w:szCs w:val="24"/>
              </w:rPr>
              <w:t>fruit</w:t>
            </w:r>
          </w:p>
          <w:p w14:paraId="18E5AEF1" w14:textId="4C235801" w:rsidR="00812302" w:rsidRPr="00B17F06" w:rsidRDefault="00D47372" w:rsidP="00B17F06">
            <w:pPr>
              <w:pStyle w:val="ListParagraph"/>
              <w:numPr>
                <w:ilvl w:val="0"/>
                <w:numId w:val="47"/>
              </w:numPr>
              <w:rPr>
                <w:rFonts w:asciiTheme="minorHAnsi" w:hAnsiTheme="minorHAnsi"/>
                <w:sz w:val="24"/>
                <w:szCs w:val="24"/>
              </w:rPr>
            </w:pPr>
            <w:r w:rsidRPr="00B17F06">
              <w:rPr>
                <w:rFonts w:asciiTheme="minorHAnsi" w:hAnsiTheme="minorHAnsi"/>
                <w:sz w:val="24"/>
                <w:szCs w:val="24"/>
              </w:rPr>
              <w:t xml:space="preserve">Hummus and </w:t>
            </w:r>
            <w:r w:rsidR="0058219B" w:rsidRPr="00B17F06">
              <w:rPr>
                <w:rFonts w:asciiTheme="minorHAnsi" w:hAnsiTheme="minorHAnsi"/>
                <w:sz w:val="24"/>
                <w:szCs w:val="24"/>
              </w:rPr>
              <w:t>carrot, capsicum</w:t>
            </w:r>
            <w:r w:rsidR="006E3DB8" w:rsidRPr="00B17F06">
              <w:rPr>
                <w:rFonts w:asciiTheme="minorHAnsi" w:hAnsiTheme="minorHAnsi"/>
                <w:sz w:val="24"/>
                <w:szCs w:val="24"/>
              </w:rPr>
              <w:t>, snow peas, cucumber</w:t>
            </w:r>
          </w:p>
          <w:p w14:paraId="3E890F64" w14:textId="72A3E315" w:rsidR="000F5FE5" w:rsidRPr="00B17F06" w:rsidRDefault="004624E5" w:rsidP="00B17F06">
            <w:pPr>
              <w:pStyle w:val="ListParagraph"/>
              <w:numPr>
                <w:ilvl w:val="0"/>
                <w:numId w:val="47"/>
              </w:numPr>
              <w:rPr>
                <w:rFonts w:asciiTheme="minorHAnsi" w:hAnsiTheme="minorHAnsi"/>
                <w:sz w:val="24"/>
                <w:szCs w:val="24"/>
              </w:rPr>
            </w:pPr>
            <w:hyperlink r:id="rId7" w:history="1">
              <w:r w:rsidR="00266F60" w:rsidRPr="00B17F06">
                <w:rPr>
                  <w:rStyle w:val="Hyperlink"/>
                  <w:rFonts w:asciiTheme="minorHAnsi" w:hAnsiTheme="minorHAnsi"/>
                  <w:sz w:val="24"/>
                  <w:szCs w:val="24"/>
                </w:rPr>
                <w:t>Edamame beans</w:t>
              </w:r>
            </w:hyperlink>
            <w:r w:rsidR="00266F60" w:rsidRPr="00B17F06">
              <w:rPr>
                <w:rFonts w:asciiTheme="minorHAnsi" w:hAnsiTheme="minorHAnsi"/>
                <w:sz w:val="24"/>
                <w:szCs w:val="24"/>
              </w:rPr>
              <w:t xml:space="preserve"> (healthy fats and also have protein)</w:t>
            </w:r>
            <w:r w:rsidR="00540962" w:rsidRPr="00B17F06">
              <w:rPr>
                <w:rFonts w:asciiTheme="minorHAnsi" w:hAnsiTheme="minorHAnsi"/>
                <w:sz w:val="24"/>
                <w:szCs w:val="24"/>
              </w:rPr>
              <w:t xml:space="preserve"> – you can find the already shelled beans in the freezer section in the supermarket</w:t>
            </w:r>
            <w:r w:rsidR="00C223A4" w:rsidRPr="00B17F06">
              <w:rPr>
                <w:rFonts w:asciiTheme="minorHAnsi" w:hAnsiTheme="minorHAnsi"/>
                <w:sz w:val="24"/>
                <w:szCs w:val="24"/>
              </w:rPr>
              <w:t xml:space="preserve">. </w:t>
            </w:r>
          </w:p>
        </w:tc>
      </w:tr>
      <w:tr w:rsidR="00EF060E" w:rsidRPr="009B24C2" w14:paraId="3E890F6C" w14:textId="77777777" w:rsidTr="00CE371C">
        <w:tc>
          <w:tcPr>
            <w:tcW w:w="1696" w:type="dxa"/>
          </w:tcPr>
          <w:p w14:paraId="3E890F66"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t>Dinner</w:t>
            </w:r>
          </w:p>
        </w:tc>
        <w:tc>
          <w:tcPr>
            <w:tcW w:w="8080" w:type="dxa"/>
          </w:tcPr>
          <w:p w14:paraId="3E890F6B" w14:textId="69A8F4FE" w:rsidR="00C65933" w:rsidRPr="006370A4" w:rsidRDefault="006370A4" w:rsidP="006370A4">
            <w:pPr>
              <w:rPr>
                <w:rFonts w:asciiTheme="minorHAnsi" w:hAnsiTheme="minorHAnsi"/>
                <w:sz w:val="24"/>
                <w:szCs w:val="24"/>
              </w:rPr>
            </w:pPr>
            <w:r>
              <w:rPr>
                <w:rFonts w:asciiTheme="minorHAnsi" w:hAnsiTheme="minorHAnsi"/>
                <w:sz w:val="24"/>
                <w:szCs w:val="24"/>
              </w:rPr>
              <w:t>Protein + veggies/salad. Try have ½ plate vegetables or salad with all dinners.</w:t>
            </w:r>
          </w:p>
        </w:tc>
      </w:tr>
    </w:tbl>
    <w:p w14:paraId="3E890F6D" w14:textId="77777777" w:rsidR="00EF060E" w:rsidRDefault="00EF060E" w:rsidP="00CF4EA1">
      <w:pPr>
        <w:rPr>
          <w:rFonts w:asciiTheme="minorHAnsi" w:hAnsiTheme="minorHAnsi"/>
          <w:sz w:val="24"/>
          <w:szCs w:val="24"/>
        </w:rPr>
      </w:pPr>
    </w:p>
    <w:p w14:paraId="1C491F35" w14:textId="77777777" w:rsidR="00E567FA" w:rsidRDefault="00E567FA">
      <w:pPr>
        <w:rPr>
          <w:rFonts w:asciiTheme="minorHAnsi" w:hAnsiTheme="minorHAnsi"/>
          <w:b/>
          <w:bCs/>
          <w:sz w:val="24"/>
          <w:szCs w:val="24"/>
        </w:rPr>
      </w:pPr>
      <w:r>
        <w:rPr>
          <w:rFonts w:asciiTheme="minorHAnsi" w:hAnsiTheme="minorHAnsi"/>
          <w:b/>
          <w:bCs/>
          <w:sz w:val="24"/>
          <w:szCs w:val="24"/>
        </w:rPr>
        <w:br w:type="page"/>
      </w:r>
    </w:p>
    <w:p w14:paraId="14B4AF8D" w14:textId="06D45EE5" w:rsidR="00FD34E8" w:rsidRPr="00FD34E8" w:rsidRDefault="00FD34E8" w:rsidP="00CF4EA1">
      <w:pPr>
        <w:rPr>
          <w:rFonts w:asciiTheme="minorHAnsi" w:hAnsiTheme="minorHAnsi"/>
          <w:b/>
          <w:bCs/>
          <w:sz w:val="24"/>
          <w:szCs w:val="24"/>
        </w:rPr>
      </w:pPr>
      <w:r>
        <w:rPr>
          <w:rFonts w:asciiTheme="minorHAnsi" w:hAnsiTheme="minorHAnsi"/>
          <w:b/>
          <w:bCs/>
          <w:sz w:val="24"/>
          <w:szCs w:val="24"/>
        </w:rPr>
        <w:lastRenderedPageBreak/>
        <w:t>Supplement</w:t>
      </w:r>
    </w:p>
    <w:tbl>
      <w:tblPr>
        <w:tblStyle w:val="TableGrid"/>
        <w:tblW w:w="10278" w:type="dxa"/>
        <w:tblLayout w:type="fixed"/>
        <w:tblLook w:val="04A0" w:firstRow="1" w:lastRow="0" w:firstColumn="1" w:lastColumn="0" w:noHBand="0" w:noVBand="1"/>
      </w:tblPr>
      <w:tblGrid>
        <w:gridCol w:w="2263"/>
        <w:gridCol w:w="1701"/>
        <w:gridCol w:w="1985"/>
        <w:gridCol w:w="4329"/>
      </w:tblGrid>
      <w:tr w:rsidR="00FD34E8" w:rsidRPr="00F52D45" w14:paraId="473A3402" w14:textId="77777777" w:rsidTr="00FC3C5E">
        <w:trPr>
          <w:trHeight w:val="523"/>
        </w:trPr>
        <w:tc>
          <w:tcPr>
            <w:tcW w:w="2263" w:type="dxa"/>
          </w:tcPr>
          <w:p w14:paraId="7B41BD1C" w14:textId="77777777" w:rsidR="00FD34E8" w:rsidRPr="00F52D45" w:rsidRDefault="00FD34E8" w:rsidP="00724B3F">
            <w:pPr>
              <w:jc w:val="center"/>
              <w:rPr>
                <w:rFonts w:asciiTheme="minorHAnsi" w:eastAsia="Calibri" w:hAnsiTheme="minorHAnsi" w:cs="Calibri"/>
                <w:b/>
                <w:szCs w:val="22"/>
              </w:rPr>
            </w:pPr>
            <w:r w:rsidRPr="00F52D45">
              <w:rPr>
                <w:rFonts w:asciiTheme="minorHAnsi" w:eastAsia="Calibri" w:hAnsiTheme="minorHAnsi" w:cs="Calibri"/>
                <w:b/>
                <w:szCs w:val="22"/>
              </w:rPr>
              <w:t>Product</w:t>
            </w:r>
          </w:p>
        </w:tc>
        <w:tc>
          <w:tcPr>
            <w:tcW w:w="1701" w:type="dxa"/>
          </w:tcPr>
          <w:p w14:paraId="2400D1A3" w14:textId="77777777" w:rsidR="00FD34E8" w:rsidRDefault="00FD34E8" w:rsidP="00724B3F">
            <w:pPr>
              <w:rPr>
                <w:rFonts w:asciiTheme="minorHAnsi" w:eastAsia="Calibri" w:hAnsiTheme="minorHAnsi" w:cs="Calibri"/>
                <w:b/>
                <w:szCs w:val="22"/>
              </w:rPr>
            </w:pPr>
            <w:r>
              <w:rPr>
                <w:rFonts w:asciiTheme="minorHAnsi" w:eastAsia="Calibri" w:hAnsiTheme="minorHAnsi" w:cs="Calibri"/>
                <w:b/>
                <w:szCs w:val="22"/>
              </w:rPr>
              <w:t>How much…</w:t>
            </w:r>
          </w:p>
        </w:tc>
        <w:tc>
          <w:tcPr>
            <w:tcW w:w="1985" w:type="dxa"/>
          </w:tcPr>
          <w:p w14:paraId="4E77146F" w14:textId="77777777" w:rsidR="00FD34E8" w:rsidRPr="00F52D45" w:rsidRDefault="00FD34E8" w:rsidP="00724B3F">
            <w:pPr>
              <w:rPr>
                <w:rFonts w:asciiTheme="minorHAnsi" w:eastAsia="Calibri" w:hAnsiTheme="minorHAnsi" w:cs="Calibri"/>
                <w:b/>
                <w:szCs w:val="22"/>
              </w:rPr>
            </w:pPr>
            <w:r>
              <w:rPr>
                <w:rFonts w:asciiTheme="minorHAnsi" w:eastAsia="Calibri" w:hAnsiTheme="minorHAnsi" w:cs="Calibri"/>
                <w:b/>
                <w:szCs w:val="22"/>
              </w:rPr>
              <w:t>When to take…</w:t>
            </w:r>
          </w:p>
        </w:tc>
        <w:tc>
          <w:tcPr>
            <w:tcW w:w="4329" w:type="dxa"/>
          </w:tcPr>
          <w:p w14:paraId="4957C555" w14:textId="77777777" w:rsidR="00FD34E8" w:rsidRPr="00F52D45" w:rsidRDefault="00FD34E8" w:rsidP="00724B3F">
            <w:pPr>
              <w:rPr>
                <w:rFonts w:asciiTheme="minorHAnsi" w:eastAsia="Calibri" w:hAnsiTheme="minorHAnsi" w:cs="Calibri"/>
                <w:b/>
                <w:szCs w:val="22"/>
              </w:rPr>
            </w:pPr>
            <w:r>
              <w:rPr>
                <w:rFonts w:asciiTheme="minorHAnsi" w:eastAsia="Calibri" w:hAnsiTheme="minorHAnsi" w:cs="Calibri"/>
                <w:b/>
                <w:szCs w:val="22"/>
              </w:rPr>
              <w:t>This supplement will help with…</w:t>
            </w:r>
          </w:p>
        </w:tc>
      </w:tr>
      <w:tr w:rsidR="00FD34E8" w:rsidRPr="00846620" w14:paraId="1BF0B702" w14:textId="77777777" w:rsidTr="00FC3C5E">
        <w:trPr>
          <w:trHeight w:val="523"/>
        </w:trPr>
        <w:tc>
          <w:tcPr>
            <w:tcW w:w="2263" w:type="dxa"/>
          </w:tcPr>
          <w:p w14:paraId="1EE9FA4F" w14:textId="43674D80" w:rsidR="00FD34E8" w:rsidRPr="00846620" w:rsidRDefault="00FD34E8" w:rsidP="00724B3F">
            <w:pPr>
              <w:rPr>
                <w:rFonts w:asciiTheme="minorHAnsi" w:eastAsia="Calibri" w:hAnsiTheme="minorHAnsi" w:cs="Calibri"/>
                <w:bCs/>
                <w:szCs w:val="22"/>
              </w:rPr>
            </w:pPr>
            <w:r>
              <w:rPr>
                <w:rFonts w:asciiTheme="minorHAnsi" w:eastAsia="Calibri" w:hAnsiTheme="minorHAnsi" w:cs="Calibri"/>
                <w:bCs/>
                <w:szCs w:val="22"/>
              </w:rPr>
              <w:t xml:space="preserve">Orthoplex </w:t>
            </w:r>
            <w:r w:rsidR="00E9203D">
              <w:rPr>
                <w:rFonts w:asciiTheme="minorHAnsi" w:eastAsia="Calibri" w:hAnsiTheme="minorHAnsi" w:cs="Calibri"/>
                <w:bCs/>
                <w:szCs w:val="22"/>
              </w:rPr>
              <w:t>Repairase</w:t>
            </w:r>
          </w:p>
        </w:tc>
        <w:tc>
          <w:tcPr>
            <w:tcW w:w="1701" w:type="dxa"/>
          </w:tcPr>
          <w:p w14:paraId="11346A6A" w14:textId="5E2C4DA2" w:rsidR="00FD34E8" w:rsidRPr="00846620" w:rsidRDefault="00FD34E8" w:rsidP="00724B3F">
            <w:pPr>
              <w:rPr>
                <w:rFonts w:asciiTheme="minorHAnsi" w:eastAsia="Calibri" w:hAnsiTheme="minorHAnsi" w:cs="Calibri"/>
                <w:bCs/>
                <w:szCs w:val="22"/>
              </w:rPr>
            </w:pPr>
            <w:r>
              <w:rPr>
                <w:rFonts w:asciiTheme="minorHAnsi" w:eastAsia="Calibri" w:hAnsiTheme="minorHAnsi" w:cs="Calibri"/>
                <w:bCs/>
                <w:szCs w:val="22"/>
              </w:rPr>
              <w:t xml:space="preserve">1 </w:t>
            </w:r>
            <w:r w:rsidR="004909DD">
              <w:rPr>
                <w:rFonts w:asciiTheme="minorHAnsi" w:eastAsia="Calibri" w:hAnsiTheme="minorHAnsi" w:cs="Calibri"/>
                <w:bCs/>
                <w:szCs w:val="22"/>
              </w:rPr>
              <w:t>teaspoon</w:t>
            </w:r>
          </w:p>
        </w:tc>
        <w:tc>
          <w:tcPr>
            <w:tcW w:w="1985" w:type="dxa"/>
          </w:tcPr>
          <w:p w14:paraId="22E32373" w14:textId="2BA7DD2C" w:rsidR="00FD34E8" w:rsidRPr="00846620" w:rsidRDefault="00FD34E8" w:rsidP="00724B3F">
            <w:pPr>
              <w:rPr>
                <w:rFonts w:asciiTheme="minorHAnsi" w:eastAsia="Calibri" w:hAnsiTheme="minorHAnsi" w:cs="Calibri"/>
                <w:bCs/>
                <w:szCs w:val="22"/>
              </w:rPr>
            </w:pPr>
            <w:r>
              <w:rPr>
                <w:rFonts w:asciiTheme="minorHAnsi" w:eastAsia="Calibri" w:hAnsiTheme="minorHAnsi" w:cs="Calibri"/>
                <w:bCs/>
                <w:szCs w:val="22"/>
              </w:rPr>
              <w:t>In glass water in the morning</w:t>
            </w:r>
          </w:p>
        </w:tc>
        <w:tc>
          <w:tcPr>
            <w:tcW w:w="4329" w:type="dxa"/>
          </w:tcPr>
          <w:p w14:paraId="6B7C520C" w14:textId="5686F8B9" w:rsidR="0090124C" w:rsidRDefault="0090124C" w:rsidP="0090124C">
            <w:pPr>
              <w:rPr>
                <w:rFonts w:asciiTheme="minorHAnsi" w:eastAsia="Calibri" w:hAnsiTheme="minorHAnsi" w:cs="Calibri"/>
                <w:bCs/>
                <w:szCs w:val="22"/>
              </w:rPr>
            </w:pPr>
            <w:r>
              <w:rPr>
                <w:rFonts w:asciiTheme="minorHAnsi" w:eastAsia="Calibri" w:hAnsiTheme="minorHAnsi" w:cs="Calibri"/>
                <w:bCs/>
                <w:szCs w:val="22"/>
              </w:rPr>
              <w:t>Anti-inflammatory to help reduce lipedema symptoms</w:t>
            </w:r>
          </w:p>
          <w:p w14:paraId="1D46EAAB" w14:textId="131AA0CE" w:rsidR="0090124C" w:rsidRDefault="0090124C" w:rsidP="0090124C">
            <w:pPr>
              <w:rPr>
                <w:rFonts w:asciiTheme="minorHAnsi" w:eastAsia="Calibri" w:hAnsiTheme="minorHAnsi" w:cs="Calibri"/>
                <w:bCs/>
                <w:szCs w:val="22"/>
              </w:rPr>
            </w:pPr>
            <w:r>
              <w:rPr>
                <w:rFonts w:asciiTheme="minorHAnsi" w:eastAsia="Calibri" w:hAnsiTheme="minorHAnsi" w:cs="Calibri"/>
                <w:bCs/>
                <w:szCs w:val="22"/>
              </w:rPr>
              <w:t>Assist reduce hayfever</w:t>
            </w:r>
          </w:p>
          <w:p w14:paraId="19F9688F" w14:textId="42C9C0A3" w:rsidR="0090124C" w:rsidRPr="0090124C" w:rsidRDefault="0090124C" w:rsidP="0090124C">
            <w:pPr>
              <w:spacing w:line="240" w:lineRule="auto"/>
              <w:rPr>
                <w:rFonts w:asciiTheme="minorHAnsi" w:eastAsia="Calibri" w:hAnsiTheme="minorHAnsi" w:cs="Calibri"/>
                <w:bCs/>
                <w:szCs w:val="22"/>
              </w:rPr>
            </w:pPr>
            <w:r w:rsidRPr="0090124C">
              <w:rPr>
                <w:rFonts w:asciiTheme="minorHAnsi" w:eastAsia="Calibri" w:hAnsiTheme="minorHAnsi" w:cs="Calibri"/>
                <w:bCs/>
                <w:szCs w:val="22"/>
              </w:rPr>
              <w:t>Support collagen and connective tissue</w:t>
            </w:r>
          </w:p>
          <w:p w14:paraId="7ED3BC6E" w14:textId="2A4AFAFF" w:rsidR="00FD34E8" w:rsidRPr="00846620" w:rsidRDefault="0090124C" w:rsidP="0090124C">
            <w:pPr>
              <w:rPr>
                <w:rFonts w:asciiTheme="minorHAnsi" w:eastAsia="Calibri" w:hAnsiTheme="minorHAnsi" w:cs="Calibri"/>
                <w:bCs/>
                <w:szCs w:val="22"/>
              </w:rPr>
            </w:pPr>
            <w:r w:rsidRPr="0090124C">
              <w:rPr>
                <w:rFonts w:asciiTheme="minorHAnsi" w:eastAsia="Calibri" w:hAnsiTheme="minorHAnsi" w:cs="Calibri"/>
                <w:bCs/>
                <w:szCs w:val="22"/>
              </w:rPr>
              <w:t>Maintain and support healthy mucous linings of the digestive system</w:t>
            </w:r>
          </w:p>
        </w:tc>
      </w:tr>
    </w:tbl>
    <w:p w14:paraId="3021B6DA" w14:textId="53DC9242" w:rsidR="00B744E4" w:rsidRDefault="00C658DB" w:rsidP="00CF4EA1">
      <w:pPr>
        <w:rPr>
          <w:rFonts w:asciiTheme="minorHAnsi" w:hAnsiTheme="minorHAnsi"/>
          <w:sz w:val="24"/>
          <w:szCs w:val="24"/>
        </w:rPr>
      </w:pPr>
      <w:r>
        <w:rPr>
          <w:rFonts w:asciiTheme="minorHAnsi" w:hAnsiTheme="minorHAnsi"/>
          <w:sz w:val="24"/>
          <w:szCs w:val="24"/>
        </w:rPr>
        <w:t xml:space="preserve">*this supplement is a bit expensive, but the tub will last a month, and it really is a great catch-all for your current </w:t>
      </w:r>
      <w:r w:rsidR="00862F05">
        <w:rPr>
          <w:rFonts w:asciiTheme="minorHAnsi" w:hAnsiTheme="minorHAnsi"/>
          <w:sz w:val="24"/>
          <w:szCs w:val="24"/>
        </w:rPr>
        <w:t xml:space="preserve">health </w:t>
      </w:r>
      <w:r>
        <w:rPr>
          <w:rFonts w:asciiTheme="minorHAnsi" w:hAnsiTheme="minorHAnsi"/>
          <w:sz w:val="24"/>
          <w:szCs w:val="24"/>
        </w:rPr>
        <w:t>situation</w:t>
      </w:r>
      <w:r w:rsidR="0090124C">
        <w:rPr>
          <w:rFonts w:asciiTheme="minorHAnsi" w:hAnsiTheme="minorHAnsi"/>
          <w:sz w:val="24"/>
          <w:szCs w:val="24"/>
        </w:rPr>
        <w:t>.</w:t>
      </w:r>
      <w:r w:rsidR="00E567FA">
        <w:rPr>
          <w:rFonts w:asciiTheme="minorHAnsi" w:hAnsiTheme="minorHAnsi"/>
          <w:sz w:val="24"/>
          <w:szCs w:val="24"/>
        </w:rPr>
        <w:t xml:space="preserve"> You can wait until you get back to take it, but I will send through the script so you can order online when you wish.</w:t>
      </w:r>
    </w:p>
    <w:p w14:paraId="30E127D6" w14:textId="77777777" w:rsidR="00B744E4" w:rsidRDefault="00B744E4" w:rsidP="00CF4EA1">
      <w:pPr>
        <w:rPr>
          <w:rFonts w:asciiTheme="minorHAnsi" w:hAnsiTheme="minorHAnsi"/>
          <w:sz w:val="24"/>
          <w:szCs w:val="24"/>
        </w:rPr>
      </w:pPr>
    </w:p>
    <w:p w14:paraId="646632DE" w14:textId="5AAFF8F7" w:rsidR="00C6488B" w:rsidRPr="00C6488B" w:rsidRDefault="00C6488B" w:rsidP="00CF4EA1">
      <w:pPr>
        <w:rPr>
          <w:rFonts w:asciiTheme="minorHAnsi" w:hAnsiTheme="minorHAnsi"/>
          <w:bCs/>
          <w:sz w:val="24"/>
          <w:szCs w:val="24"/>
        </w:rPr>
      </w:pPr>
      <w:r>
        <w:rPr>
          <w:rFonts w:asciiTheme="minorHAnsi" w:hAnsiTheme="minorHAnsi"/>
          <w:b/>
          <w:sz w:val="24"/>
          <w:szCs w:val="24"/>
        </w:rPr>
        <w:t xml:space="preserve">Next appointment: </w:t>
      </w:r>
      <w:r w:rsidR="0012020D">
        <w:rPr>
          <w:rFonts w:asciiTheme="minorHAnsi" w:hAnsiTheme="minorHAnsi"/>
          <w:bCs/>
          <w:sz w:val="24"/>
          <w:szCs w:val="24"/>
        </w:rPr>
        <w:t>Friday 20</w:t>
      </w:r>
      <w:r w:rsidR="0012020D" w:rsidRPr="0012020D">
        <w:rPr>
          <w:rFonts w:asciiTheme="minorHAnsi" w:hAnsiTheme="minorHAnsi"/>
          <w:bCs/>
          <w:sz w:val="24"/>
          <w:szCs w:val="24"/>
          <w:vertAlign w:val="superscript"/>
        </w:rPr>
        <w:t>th</w:t>
      </w:r>
      <w:r w:rsidR="0012020D">
        <w:rPr>
          <w:rFonts w:asciiTheme="minorHAnsi" w:hAnsiTheme="minorHAnsi"/>
          <w:bCs/>
          <w:sz w:val="24"/>
          <w:szCs w:val="24"/>
        </w:rPr>
        <w:t xml:space="preserve"> October</w:t>
      </w:r>
      <w:r w:rsidR="00CB6391" w:rsidRPr="00CB6391">
        <w:rPr>
          <w:rFonts w:asciiTheme="minorHAnsi" w:hAnsiTheme="minorHAnsi"/>
          <w:bCs/>
          <w:sz w:val="24"/>
          <w:szCs w:val="24"/>
        </w:rPr>
        <w:t>, 1pm</w:t>
      </w:r>
      <w:r w:rsidR="00CB6391">
        <w:rPr>
          <w:rFonts w:asciiTheme="minorHAnsi" w:hAnsiTheme="minorHAnsi"/>
          <w:bCs/>
          <w:sz w:val="24"/>
          <w:szCs w:val="24"/>
        </w:rPr>
        <w:t xml:space="preserve"> (40mins)</w:t>
      </w:r>
    </w:p>
    <w:p w14:paraId="6BE86DA3" w14:textId="5C45AA8E" w:rsidR="00C6488B" w:rsidRPr="006C4FDD" w:rsidRDefault="006C4FDD" w:rsidP="00CF4EA1">
      <w:pPr>
        <w:rPr>
          <w:rFonts w:asciiTheme="minorHAnsi" w:hAnsiTheme="minorHAnsi"/>
          <w:bCs/>
          <w:sz w:val="24"/>
          <w:szCs w:val="24"/>
        </w:rPr>
      </w:pPr>
      <w:r w:rsidRPr="006C4FDD">
        <w:rPr>
          <w:rFonts w:asciiTheme="minorHAnsi" w:hAnsiTheme="minorHAnsi"/>
          <w:bCs/>
          <w:sz w:val="24"/>
          <w:szCs w:val="24"/>
        </w:rPr>
        <w:t>We will review how you’ve gone, tweak and progress the plan.</w:t>
      </w:r>
    </w:p>
    <w:p w14:paraId="3F8F1368" w14:textId="77777777" w:rsidR="006C4FDD" w:rsidRDefault="006C4FDD" w:rsidP="00CF4EA1">
      <w:pPr>
        <w:rPr>
          <w:rFonts w:asciiTheme="minorHAnsi" w:hAnsiTheme="minorHAnsi"/>
          <w:b/>
          <w:sz w:val="24"/>
          <w:szCs w:val="24"/>
        </w:rPr>
      </w:pPr>
    </w:p>
    <w:p w14:paraId="3E890F77" w14:textId="3FBA5F57" w:rsidR="004C6740" w:rsidRDefault="004C6740" w:rsidP="00CF4EA1">
      <w:pPr>
        <w:rPr>
          <w:rFonts w:asciiTheme="minorHAnsi" w:hAnsiTheme="minorHAnsi"/>
          <w:b/>
          <w:sz w:val="24"/>
          <w:szCs w:val="24"/>
        </w:rPr>
      </w:pPr>
      <w:r>
        <w:rPr>
          <w:rFonts w:asciiTheme="minorHAnsi" w:hAnsiTheme="minorHAnsi"/>
          <w:b/>
          <w:sz w:val="24"/>
          <w:szCs w:val="24"/>
        </w:rPr>
        <w:t>Let me know if you have any questions!</w:t>
      </w:r>
    </w:p>
    <w:p w14:paraId="3E890F78" w14:textId="77777777" w:rsidR="004C6740" w:rsidRPr="004C6740" w:rsidRDefault="004C6740" w:rsidP="00CF4EA1">
      <w:pPr>
        <w:rPr>
          <w:rFonts w:asciiTheme="minorHAnsi" w:hAnsiTheme="minorHAnsi"/>
          <w:b/>
          <w:sz w:val="24"/>
          <w:szCs w:val="24"/>
        </w:rPr>
      </w:pPr>
    </w:p>
    <w:p w14:paraId="3E890F79" w14:textId="77777777" w:rsidR="006B67EF" w:rsidRPr="001879EE" w:rsidRDefault="006B67EF" w:rsidP="001879EE">
      <w:pPr>
        <w:rPr>
          <w:rFonts w:asciiTheme="minorHAnsi" w:hAnsiTheme="minorHAnsi"/>
          <w:sz w:val="24"/>
          <w:szCs w:val="24"/>
        </w:rPr>
      </w:pPr>
    </w:p>
    <w:p w14:paraId="3E890F7A" w14:textId="77777777" w:rsidR="00023B42" w:rsidRDefault="00023B42">
      <w:pPr>
        <w:rPr>
          <w:rFonts w:asciiTheme="minorHAnsi" w:hAnsiTheme="minorHAnsi"/>
          <w:sz w:val="24"/>
          <w:szCs w:val="24"/>
          <w:u w:val="single"/>
        </w:rPr>
      </w:pPr>
    </w:p>
    <w:sectPr w:rsidR="00023B42" w:rsidSect="00CE371C">
      <w:headerReference w:type="default" r:id="rId8"/>
      <w:pgSz w:w="12240" w:h="15840"/>
      <w:pgMar w:top="1134" w:right="1247" w:bottom="1134" w:left="124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DDD5F" w14:textId="77777777" w:rsidR="009E166C" w:rsidRDefault="009E166C">
      <w:pPr>
        <w:spacing w:line="240" w:lineRule="auto"/>
      </w:pPr>
      <w:r>
        <w:separator/>
      </w:r>
    </w:p>
  </w:endnote>
  <w:endnote w:type="continuationSeparator" w:id="0">
    <w:p w14:paraId="69066780" w14:textId="77777777" w:rsidR="009E166C" w:rsidRDefault="009E16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altName w:val="Leelawadee UI"/>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ordia New">
    <w:altName w:val="Leelawadee UI"/>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91D25" w14:textId="77777777" w:rsidR="009E166C" w:rsidRDefault="009E166C">
      <w:pPr>
        <w:spacing w:line="240" w:lineRule="auto"/>
      </w:pPr>
      <w:r>
        <w:separator/>
      </w:r>
    </w:p>
  </w:footnote>
  <w:footnote w:type="continuationSeparator" w:id="0">
    <w:p w14:paraId="0BBAC105" w14:textId="77777777" w:rsidR="009E166C" w:rsidRDefault="009E16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90F7F" w14:textId="77777777" w:rsidR="00852C47" w:rsidRDefault="00091F96">
    <w:pPr>
      <w:ind w:left="-585"/>
    </w:pPr>
    <w:r>
      <w:rPr>
        <w:noProof/>
        <w:lang w:val="en-US" w:eastAsia="en-US"/>
      </w:rPr>
      <w:drawing>
        <wp:anchor distT="0" distB="0" distL="114300" distR="114300" simplePos="0" relativeHeight="251658240" behindDoc="1" locked="0" layoutInCell="1" allowOverlap="1" wp14:anchorId="3E890F88" wp14:editId="3E890F89">
          <wp:simplePos x="0" y="0"/>
          <wp:positionH relativeFrom="column">
            <wp:posOffset>4142133</wp:posOffset>
          </wp:positionH>
          <wp:positionV relativeFrom="paragraph">
            <wp:posOffset>-361839</wp:posOffset>
          </wp:positionV>
          <wp:extent cx="2011045" cy="1097280"/>
          <wp:effectExtent l="0" t="0" r="8255" b="7620"/>
          <wp:wrapTight wrapText="bothSides">
            <wp:wrapPolygon edited="0">
              <wp:start x="0" y="0"/>
              <wp:lineTo x="0" y="21375"/>
              <wp:lineTo x="21484" y="21375"/>
              <wp:lineTo x="214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PN-logos-print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1045" cy="1097280"/>
                  </a:xfrm>
                  <a:prstGeom prst="rect">
                    <a:avLst/>
                  </a:prstGeom>
                </pic:spPr>
              </pic:pic>
            </a:graphicData>
          </a:graphic>
          <wp14:sizeRelH relativeFrom="page">
            <wp14:pctWidth>0</wp14:pctWidth>
          </wp14:sizeRelH>
          <wp14:sizeRelV relativeFrom="page">
            <wp14:pctHeight>0</wp14:pctHeight>
          </wp14:sizeRelV>
        </wp:anchor>
      </w:drawing>
    </w:r>
  </w:p>
  <w:p w14:paraId="3E890F80" w14:textId="77777777" w:rsidR="00852C47" w:rsidRDefault="00852C47">
    <w:pPr>
      <w:ind w:left="-585"/>
      <w:jc w:val="right"/>
    </w:pPr>
    <w:r>
      <w:t xml:space="preserve"> </w:t>
    </w:r>
  </w:p>
  <w:p w14:paraId="3E890F81" w14:textId="77777777" w:rsidR="004B366A" w:rsidRDefault="00852C47" w:rsidP="004B366A">
    <w:pPr>
      <w:ind w:left="-585"/>
      <w:jc w:val="right"/>
    </w:pPr>
    <w:r>
      <w:t xml:space="preserve"> </w:t>
    </w:r>
  </w:p>
  <w:p w14:paraId="3E890F82" w14:textId="77777777" w:rsidR="00091F96" w:rsidRDefault="00091F96" w:rsidP="00A55E4D">
    <w:pPr>
      <w:ind w:left="-585" w:right="480"/>
      <w:jc w:val="right"/>
      <w:rPr>
        <w:rFonts w:ascii="Century Gothic" w:hAnsi="Century Gothic"/>
        <w:sz w:val="24"/>
      </w:rPr>
    </w:pPr>
  </w:p>
  <w:p w14:paraId="3E890F83" w14:textId="77777777" w:rsidR="00852C47" w:rsidRPr="004B366A" w:rsidRDefault="004B366A" w:rsidP="004B366A">
    <w:pPr>
      <w:ind w:left="-585"/>
      <w:jc w:val="right"/>
      <w:rPr>
        <w:rFonts w:ascii="Century Gothic" w:hAnsi="Century Gothic"/>
        <w:sz w:val="24"/>
      </w:rPr>
    </w:pPr>
    <w:r w:rsidRPr="004B366A">
      <w:rPr>
        <w:rFonts w:ascii="Century Gothic" w:hAnsi="Century Gothic"/>
        <w:sz w:val="24"/>
      </w:rPr>
      <w:t xml:space="preserve">Mel Bald </w:t>
    </w:r>
  </w:p>
  <w:p w14:paraId="3E890F84" w14:textId="77777777" w:rsidR="00852C47" w:rsidRDefault="004B366A" w:rsidP="004B366A">
    <w:pPr>
      <w:ind w:left="-585"/>
      <w:jc w:val="right"/>
      <w:rPr>
        <w:rFonts w:ascii="Century Gothic" w:hAnsi="Century Gothic"/>
        <w:sz w:val="24"/>
      </w:rPr>
    </w:pPr>
    <w:r w:rsidRPr="004B366A">
      <w:rPr>
        <w:rFonts w:ascii="Century Gothic" w:hAnsi="Century Gothic"/>
        <w:sz w:val="24"/>
      </w:rPr>
      <w:t>Nutritionist</w:t>
    </w:r>
  </w:p>
  <w:p w14:paraId="3E890F86" w14:textId="5B1431AB" w:rsidR="00852C47" w:rsidRPr="00A55E4D" w:rsidRDefault="004B366A" w:rsidP="00A55E4D">
    <w:pPr>
      <w:ind w:left="-585"/>
      <w:jc w:val="right"/>
      <w:rPr>
        <w:rFonts w:ascii="Century Gothic" w:hAnsi="Century Gothic"/>
        <w:sz w:val="18"/>
      </w:rPr>
    </w:pPr>
    <w:r w:rsidRPr="004B366A">
      <w:rPr>
        <w:rFonts w:ascii="Century Gothic" w:hAnsi="Century Gothic"/>
        <w:sz w:val="20"/>
      </w:rPr>
      <w:t>www.thepassionatenutritionist.com.au</w:t>
    </w:r>
  </w:p>
  <w:p w14:paraId="3E890F87" w14:textId="77777777" w:rsidR="00852C47" w:rsidRPr="004B366A" w:rsidRDefault="004B366A" w:rsidP="004B366A">
    <w:pPr>
      <w:ind w:left="-585"/>
      <w:jc w:val="right"/>
      <w:rPr>
        <w:rFonts w:ascii="Century Gothic" w:hAnsi="Century Gothic"/>
      </w:rPr>
    </w:pPr>
    <w:r w:rsidRPr="004B366A">
      <w:rPr>
        <w:rFonts w:ascii="Century Gothic" w:hAnsi="Century Gothic"/>
        <w:sz w:val="20"/>
      </w:rPr>
      <w:t xml:space="preserve">    Phone: </w:t>
    </w:r>
    <w:r>
      <w:rPr>
        <w:rFonts w:ascii="Century Gothic" w:hAnsi="Century Gothic"/>
        <w:sz w:val="20"/>
      </w:rPr>
      <w:t>0417 110 672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B6BD1"/>
    <w:multiLevelType w:val="hybridMultilevel"/>
    <w:tmpl w:val="C8481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B46EA"/>
    <w:multiLevelType w:val="hybridMultilevel"/>
    <w:tmpl w:val="900A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30383"/>
    <w:multiLevelType w:val="hybridMultilevel"/>
    <w:tmpl w:val="E1B22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F4881"/>
    <w:multiLevelType w:val="hybridMultilevel"/>
    <w:tmpl w:val="931E52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5DD7ED8"/>
    <w:multiLevelType w:val="hybridMultilevel"/>
    <w:tmpl w:val="DA347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43524C"/>
    <w:multiLevelType w:val="hybridMultilevel"/>
    <w:tmpl w:val="C366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D9555E"/>
    <w:multiLevelType w:val="hybridMultilevel"/>
    <w:tmpl w:val="8C24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9E4C0C"/>
    <w:multiLevelType w:val="hybridMultilevel"/>
    <w:tmpl w:val="FCA4C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62596C"/>
    <w:multiLevelType w:val="hybridMultilevel"/>
    <w:tmpl w:val="946C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FE0C8A"/>
    <w:multiLevelType w:val="multilevel"/>
    <w:tmpl w:val="8F9CBA6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 w15:restartNumberingAfterBreak="0">
    <w:nsid w:val="289220B2"/>
    <w:multiLevelType w:val="hybridMultilevel"/>
    <w:tmpl w:val="396E8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B8615A"/>
    <w:multiLevelType w:val="hybridMultilevel"/>
    <w:tmpl w:val="196A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C45025"/>
    <w:multiLevelType w:val="hybridMultilevel"/>
    <w:tmpl w:val="D75ED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7E1340"/>
    <w:multiLevelType w:val="hybridMultilevel"/>
    <w:tmpl w:val="470AB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1773FC"/>
    <w:multiLevelType w:val="hybridMultilevel"/>
    <w:tmpl w:val="DFFC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142DF9"/>
    <w:multiLevelType w:val="multilevel"/>
    <w:tmpl w:val="BA5C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4D0313"/>
    <w:multiLevelType w:val="hybridMultilevel"/>
    <w:tmpl w:val="6408F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C102B5"/>
    <w:multiLevelType w:val="hybridMultilevel"/>
    <w:tmpl w:val="65F49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064B12"/>
    <w:multiLevelType w:val="hybridMultilevel"/>
    <w:tmpl w:val="81B6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F06FE2"/>
    <w:multiLevelType w:val="hybridMultilevel"/>
    <w:tmpl w:val="F3FCC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296C69"/>
    <w:multiLevelType w:val="hybridMultilevel"/>
    <w:tmpl w:val="8BF4B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AD4624"/>
    <w:multiLevelType w:val="hybridMultilevel"/>
    <w:tmpl w:val="16B8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E72DCE"/>
    <w:multiLevelType w:val="hybridMultilevel"/>
    <w:tmpl w:val="088C1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FA675A"/>
    <w:multiLevelType w:val="hybridMultilevel"/>
    <w:tmpl w:val="4D6C94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7513DD1"/>
    <w:multiLevelType w:val="hybridMultilevel"/>
    <w:tmpl w:val="0AA81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8A4945"/>
    <w:multiLevelType w:val="multilevel"/>
    <w:tmpl w:val="5462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F84C04"/>
    <w:multiLevelType w:val="hybridMultilevel"/>
    <w:tmpl w:val="DF78B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2A4E57"/>
    <w:multiLevelType w:val="hybridMultilevel"/>
    <w:tmpl w:val="6A8C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195F59"/>
    <w:multiLevelType w:val="hybridMultilevel"/>
    <w:tmpl w:val="5182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721B3C"/>
    <w:multiLevelType w:val="hybridMultilevel"/>
    <w:tmpl w:val="1A2C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E95530"/>
    <w:multiLevelType w:val="hybridMultilevel"/>
    <w:tmpl w:val="A1524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8E3D47"/>
    <w:multiLevelType w:val="hybridMultilevel"/>
    <w:tmpl w:val="63D44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76705C"/>
    <w:multiLevelType w:val="hybridMultilevel"/>
    <w:tmpl w:val="A29843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42D644E"/>
    <w:multiLevelType w:val="hybridMultilevel"/>
    <w:tmpl w:val="5FEC67C8"/>
    <w:lvl w:ilvl="0" w:tplc="E8D4B25E">
      <w:start w:val="1"/>
      <w:numFmt w:val="bullet"/>
      <w:lvlText w:val="→"/>
      <w:lvlJc w:val="left"/>
      <w:pPr>
        <w:ind w:left="2160" w:hanging="360"/>
      </w:pPr>
      <w:rPr>
        <w:rFonts w:ascii="Calibri" w:hAnsi="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655E084F"/>
    <w:multiLevelType w:val="hybridMultilevel"/>
    <w:tmpl w:val="FBE2B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C50290"/>
    <w:multiLevelType w:val="hybridMultilevel"/>
    <w:tmpl w:val="FD6A65D0"/>
    <w:lvl w:ilvl="0" w:tplc="E8D4B25E">
      <w:start w:val="1"/>
      <w:numFmt w:val="bullet"/>
      <w:lvlText w:val="→"/>
      <w:lvlJc w:val="left"/>
      <w:pPr>
        <w:ind w:left="2160" w:hanging="360"/>
      </w:pPr>
      <w:rPr>
        <w:rFonts w:ascii="Calibri" w:hAnsi="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6AE939E1"/>
    <w:multiLevelType w:val="hybridMultilevel"/>
    <w:tmpl w:val="4AC0F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733BC5"/>
    <w:multiLevelType w:val="multilevel"/>
    <w:tmpl w:val="4730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E97DF1"/>
    <w:multiLevelType w:val="hybridMultilevel"/>
    <w:tmpl w:val="0314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3E0E43"/>
    <w:multiLevelType w:val="hybridMultilevel"/>
    <w:tmpl w:val="82C89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C37012"/>
    <w:multiLevelType w:val="multilevel"/>
    <w:tmpl w:val="71E60C4E"/>
    <w:lvl w:ilvl="0">
      <w:start w:val="1"/>
      <w:numFmt w:val="bullet"/>
      <w:lvlText w:val=""/>
      <w:lvlJc w:val="left"/>
      <w:pPr>
        <w:tabs>
          <w:tab w:val="num" w:pos="840"/>
        </w:tabs>
        <w:ind w:left="840" w:hanging="360"/>
      </w:pPr>
      <w:rPr>
        <w:rFonts w:ascii="Symbol" w:hAnsi="Symbol" w:hint="default"/>
        <w:sz w:val="20"/>
      </w:rPr>
    </w:lvl>
    <w:lvl w:ilvl="1" w:tentative="1">
      <w:start w:val="1"/>
      <w:numFmt w:val="bullet"/>
      <w:lvlText w:val="o"/>
      <w:lvlJc w:val="left"/>
      <w:pPr>
        <w:tabs>
          <w:tab w:val="num" w:pos="1560"/>
        </w:tabs>
        <w:ind w:left="1560" w:hanging="360"/>
      </w:pPr>
      <w:rPr>
        <w:rFonts w:ascii="Courier New" w:hAnsi="Courier New" w:hint="default"/>
        <w:sz w:val="20"/>
      </w:rPr>
    </w:lvl>
    <w:lvl w:ilvl="2" w:tentative="1">
      <w:start w:val="1"/>
      <w:numFmt w:val="bullet"/>
      <w:lvlText w:val=""/>
      <w:lvlJc w:val="left"/>
      <w:pPr>
        <w:tabs>
          <w:tab w:val="num" w:pos="2280"/>
        </w:tabs>
        <w:ind w:left="2280" w:hanging="360"/>
      </w:pPr>
      <w:rPr>
        <w:rFonts w:ascii="Wingdings" w:hAnsi="Wingdings" w:hint="default"/>
        <w:sz w:val="20"/>
      </w:rPr>
    </w:lvl>
    <w:lvl w:ilvl="3" w:tentative="1">
      <w:start w:val="1"/>
      <w:numFmt w:val="bullet"/>
      <w:lvlText w:val=""/>
      <w:lvlJc w:val="left"/>
      <w:pPr>
        <w:tabs>
          <w:tab w:val="num" w:pos="3000"/>
        </w:tabs>
        <w:ind w:left="3000" w:hanging="360"/>
      </w:pPr>
      <w:rPr>
        <w:rFonts w:ascii="Wingdings" w:hAnsi="Wingdings" w:hint="default"/>
        <w:sz w:val="20"/>
      </w:rPr>
    </w:lvl>
    <w:lvl w:ilvl="4" w:tentative="1">
      <w:start w:val="1"/>
      <w:numFmt w:val="bullet"/>
      <w:lvlText w:val=""/>
      <w:lvlJc w:val="left"/>
      <w:pPr>
        <w:tabs>
          <w:tab w:val="num" w:pos="3720"/>
        </w:tabs>
        <w:ind w:left="3720" w:hanging="360"/>
      </w:pPr>
      <w:rPr>
        <w:rFonts w:ascii="Wingdings" w:hAnsi="Wingdings" w:hint="default"/>
        <w:sz w:val="20"/>
      </w:rPr>
    </w:lvl>
    <w:lvl w:ilvl="5" w:tentative="1">
      <w:start w:val="1"/>
      <w:numFmt w:val="bullet"/>
      <w:lvlText w:val=""/>
      <w:lvlJc w:val="left"/>
      <w:pPr>
        <w:tabs>
          <w:tab w:val="num" w:pos="4440"/>
        </w:tabs>
        <w:ind w:left="4440" w:hanging="360"/>
      </w:pPr>
      <w:rPr>
        <w:rFonts w:ascii="Wingdings" w:hAnsi="Wingdings" w:hint="default"/>
        <w:sz w:val="20"/>
      </w:rPr>
    </w:lvl>
    <w:lvl w:ilvl="6" w:tentative="1">
      <w:start w:val="1"/>
      <w:numFmt w:val="bullet"/>
      <w:lvlText w:val=""/>
      <w:lvlJc w:val="left"/>
      <w:pPr>
        <w:tabs>
          <w:tab w:val="num" w:pos="5160"/>
        </w:tabs>
        <w:ind w:left="5160" w:hanging="360"/>
      </w:pPr>
      <w:rPr>
        <w:rFonts w:ascii="Wingdings" w:hAnsi="Wingdings" w:hint="default"/>
        <w:sz w:val="20"/>
      </w:rPr>
    </w:lvl>
    <w:lvl w:ilvl="7" w:tentative="1">
      <w:start w:val="1"/>
      <w:numFmt w:val="bullet"/>
      <w:lvlText w:val=""/>
      <w:lvlJc w:val="left"/>
      <w:pPr>
        <w:tabs>
          <w:tab w:val="num" w:pos="5880"/>
        </w:tabs>
        <w:ind w:left="5880" w:hanging="360"/>
      </w:pPr>
      <w:rPr>
        <w:rFonts w:ascii="Wingdings" w:hAnsi="Wingdings" w:hint="default"/>
        <w:sz w:val="20"/>
      </w:rPr>
    </w:lvl>
    <w:lvl w:ilvl="8" w:tentative="1">
      <w:start w:val="1"/>
      <w:numFmt w:val="bullet"/>
      <w:lvlText w:val=""/>
      <w:lvlJc w:val="left"/>
      <w:pPr>
        <w:tabs>
          <w:tab w:val="num" w:pos="6600"/>
        </w:tabs>
        <w:ind w:left="6600" w:hanging="360"/>
      </w:pPr>
      <w:rPr>
        <w:rFonts w:ascii="Wingdings" w:hAnsi="Wingdings" w:hint="default"/>
        <w:sz w:val="20"/>
      </w:rPr>
    </w:lvl>
  </w:abstractNum>
  <w:abstractNum w:abstractNumId="41" w15:restartNumberingAfterBreak="0">
    <w:nsid w:val="74C33719"/>
    <w:multiLevelType w:val="hybridMultilevel"/>
    <w:tmpl w:val="0D4ED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DB24C5"/>
    <w:multiLevelType w:val="multilevel"/>
    <w:tmpl w:val="B81E0494"/>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3" w15:restartNumberingAfterBreak="0">
    <w:nsid w:val="761E33BB"/>
    <w:multiLevelType w:val="hybridMultilevel"/>
    <w:tmpl w:val="F7308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D47FD3"/>
    <w:multiLevelType w:val="hybridMultilevel"/>
    <w:tmpl w:val="119E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2E1974"/>
    <w:multiLevelType w:val="hybridMultilevel"/>
    <w:tmpl w:val="5A48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A20098"/>
    <w:multiLevelType w:val="hybridMultilevel"/>
    <w:tmpl w:val="DF74F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41925479">
    <w:abstractNumId w:val="4"/>
  </w:num>
  <w:num w:numId="2" w16cid:durableId="524641158">
    <w:abstractNumId w:val="3"/>
  </w:num>
  <w:num w:numId="3" w16cid:durableId="1795172767">
    <w:abstractNumId w:val="28"/>
  </w:num>
  <w:num w:numId="4" w16cid:durableId="1825395522">
    <w:abstractNumId w:val="11"/>
  </w:num>
  <w:num w:numId="5" w16cid:durableId="1626084639">
    <w:abstractNumId w:val="39"/>
  </w:num>
  <w:num w:numId="6" w16cid:durableId="170880315">
    <w:abstractNumId w:val="34"/>
  </w:num>
  <w:num w:numId="7" w16cid:durableId="1585215034">
    <w:abstractNumId w:val="2"/>
  </w:num>
  <w:num w:numId="8" w16cid:durableId="2119106930">
    <w:abstractNumId w:val="8"/>
  </w:num>
  <w:num w:numId="9" w16cid:durableId="1776829172">
    <w:abstractNumId w:val="12"/>
  </w:num>
  <w:num w:numId="10" w16cid:durableId="1078134078">
    <w:abstractNumId w:val="13"/>
  </w:num>
  <w:num w:numId="11" w16cid:durableId="1401752796">
    <w:abstractNumId w:val="43"/>
  </w:num>
  <w:num w:numId="12" w16cid:durableId="563564770">
    <w:abstractNumId w:val="18"/>
  </w:num>
  <w:num w:numId="13" w16cid:durableId="2000695293">
    <w:abstractNumId w:val="38"/>
  </w:num>
  <w:num w:numId="14" w16cid:durableId="1957560539">
    <w:abstractNumId w:val="9"/>
  </w:num>
  <w:num w:numId="15" w16cid:durableId="323897175">
    <w:abstractNumId w:val="45"/>
  </w:num>
  <w:num w:numId="16" w16cid:durableId="1880630479">
    <w:abstractNumId w:val="16"/>
  </w:num>
  <w:num w:numId="17" w16cid:durableId="1800487933">
    <w:abstractNumId w:val="14"/>
  </w:num>
  <w:num w:numId="18" w16cid:durableId="1908497492">
    <w:abstractNumId w:val="19"/>
  </w:num>
  <w:num w:numId="19" w16cid:durableId="490995949">
    <w:abstractNumId w:val="27"/>
  </w:num>
  <w:num w:numId="20" w16cid:durableId="621572590">
    <w:abstractNumId w:val="30"/>
  </w:num>
  <w:num w:numId="21" w16cid:durableId="28840171">
    <w:abstractNumId w:val="0"/>
  </w:num>
  <w:num w:numId="22" w16cid:durableId="1959526674">
    <w:abstractNumId w:val="31"/>
  </w:num>
  <w:num w:numId="23" w16cid:durableId="1323049345">
    <w:abstractNumId w:val="33"/>
  </w:num>
  <w:num w:numId="24" w16cid:durableId="386613621">
    <w:abstractNumId w:val="21"/>
  </w:num>
  <w:num w:numId="25" w16cid:durableId="1104426661">
    <w:abstractNumId w:val="35"/>
  </w:num>
  <w:num w:numId="26" w16cid:durableId="1898977305">
    <w:abstractNumId w:val="42"/>
  </w:num>
  <w:num w:numId="27" w16cid:durableId="1289556665">
    <w:abstractNumId w:val="40"/>
  </w:num>
  <w:num w:numId="28" w16cid:durableId="817067602">
    <w:abstractNumId w:val="44"/>
  </w:num>
  <w:num w:numId="29" w16cid:durableId="1409693006">
    <w:abstractNumId w:val="36"/>
  </w:num>
  <w:num w:numId="30" w16cid:durableId="359596302">
    <w:abstractNumId w:val="7"/>
  </w:num>
  <w:num w:numId="31" w16cid:durableId="742065133">
    <w:abstractNumId w:val="1"/>
  </w:num>
  <w:num w:numId="32" w16cid:durableId="1866941001">
    <w:abstractNumId w:val="37"/>
  </w:num>
  <w:num w:numId="33" w16cid:durableId="90399215">
    <w:abstractNumId w:val="25"/>
  </w:num>
  <w:num w:numId="34" w16cid:durableId="1679500418">
    <w:abstractNumId w:val="22"/>
  </w:num>
  <w:num w:numId="35" w16cid:durableId="63837413">
    <w:abstractNumId w:val="15"/>
  </w:num>
  <w:num w:numId="36" w16cid:durableId="56251274">
    <w:abstractNumId w:val="5"/>
  </w:num>
  <w:num w:numId="37" w16cid:durableId="446580778">
    <w:abstractNumId w:val="20"/>
  </w:num>
  <w:num w:numId="38" w16cid:durableId="1980918332">
    <w:abstractNumId w:val="24"/>
  </w:num>
  <w:num w:numId="39" w16cid:durableId="1832792756">
    <w:abstractNumId w:val="6"/>
  </w:num>
  <w:num w:numId="40" w16cid:durableId="1298607316">
    <w:abstractNumId w:val="29"/>
  </w:num>
  <w:num w:numId="41" w16cid:durableId="1958290922">
    <w:abstractNumId w:val="26"/>
  </w:num>
  <w:num w:numId="42" w16cid:durableId="1373656307">
    <w:abstractNumId w:val="23"/>
  </w:num>
  <w:num w:numId="43" w16cid:durableId="93598632">
    <w:abstractNumId w:val="32"/>
  </w:num>
  <w:num w:numId="44" w16cid:durableId="421268346">
    <w:abstractNumId w:val="46"/>
  </w:num>
  <w:num w:numId="45" w16cid:durableId="1404180141">
    <w:abstractNumId w:val="10"/>
  </w:num>
  <w:num w:numId="46" w16cid:durableId="1594163297">
    <w:abstractNumId w:val="17"/>
  </w:num>
  <w:num w:numId="47" w16cid:durableId="52097749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96A"/>
    <w:rsid w:val="000006FC"/>
    <w:rsid w:val="00023B42"/>
    <w:rsid w:val="0002417C"/>
    <w:rsid w:val="00033EFB"/>
    <w:rsid w:val="00034620"/>
    <w:rsid w:val="000379A3"/>
    <w:rsid w:val="00040C8D"/>
    <w:rsid w:val="000418DC"/>
    <w:rsid w:val="000507A0"/>
    <w:rsid w:val="00056A09"/>
    <w:rsid w:val="00065022"/>
    <w:rsid w:val="000701B0"/>
    <w:rsid w:val="00075D1A"/>
    <w:rsid w:val="00081A93"/>
    <w:rsid w:val="000822FB"/>
    <w:rsid w:val="00091F96"/>
    <w:rsid w:val="000933C5"/>
    <w:rsid w:val="000A4014"/>
    <w:rsid w:val="000A61F7"/>
    <w:rsid w:val="000A6704"/>
    <w:rsid w:val="000B0B9E"/>
    <w:rsid w:val="000B396A"/>
    <w:rsid w:val="000C24EB"/>
    <w:rsid w:val="000C364B"/>
    <w:rsid w:val="000E34FD"/>
    <w:rsid w:val="000E7518"/>
    <w:rsid w:val="000F5FE5"/>
    <w:rsid w:val="00101CCB"/>
    <w:rsid w:val="00101E76"/>
    <w:rsid w:val="001054B1"/>
    <w:rsid w:val="001077D7"/>
    <w:rsid w:val="0012020D"/>
    <w:rsid w:val="00122551"/>
    <w:rsid w:val="00136067"/>
    <w:rsid w:val="001437A4"/>
    <w:rsid w:val="001560F6"/>
    <w:rsid w:val="00156D97"/>
    <w:rsid w:val="001573F5"/>
    <w:rsid w:val="00160858"/>
    <w:rsid w:val="001879EE"/>
    <w:rsid w:val="00192EBD"/>
    <w:rsid w:val="001A37E1"/>
    <w:rsid w:val="001A431C"/>
    <w:rsid w:val="001B41B8"/>
    <w:rsid w:val="001C09DA"/>
    <w:rsid w:val="001C1F4A"/>
    <w:rsid w:val="001D3B9F"/>
    <w:rsid w:val="001D4823"/>
    <w:rsid w:val="001D62EF"/>
    <w:rsid w:val="001E477C"/>
    <w:rsid w:val="001E5D2A"/>
    <w:rsid w:val="001F1CFC"/>
    <w:rsid w:val="001F45AB"/>
    <w:rsid w:val="001F687B"/>
    <w:rsid w:val="001F7D27"/>
    <w:rsid w:val="00210DF2"/>
    <w:rsid w:val="00230D59"/>
    <w:rsid w:val="0025279E"/>
    <w:rsid w:val="00266F60"/>
    <w:rsid w:val="00270109"/>
    <w:rsid w:val="00281638"/>
    <w:rsid w:val="0029071E"/>
    <w:rsid w:val="00291298"/>
    <w:rsid w:val="00295D17"/>
    <w:rsid w:val="002A7F8E"/>
    <w:rsid w:val="002C187B"/>
    <w:rsid w:val="002C3AD4"/>
    <w:rsid w:val="002C496F"/>
    <w:rsid w:val="002C6636"/>
    <w:rsid w:val="002D1C37"/>
    <w:rsid w:val="002D5442"/>
    <w:rsid w:val="002E4A05"/>
    <w:rsid w:val="002E53D7"/>
    <w:rsid w:val="002F3374"/>
    <w:rsid w:val="002F3E0B"/>
    <w:rsid w:val="002F7495"/>
    <w:rsid w:val="0030294A"/>
    <w:rsid w:val="00313F63"/>
    <w:rsid w:val="00314B6E"/>
    <w:rsid w:val="00324CCA"/>
    <w:rsid w:val="00336575"/>
    <w:rsid w:val="003372E6"/>
    <w:rsid w:val="00341D08"/>
    <w:rsid w:val="003447DA"/>
    <w:rsid w:val="00350045"/>
    <w:rsid w:val="0036618F"/>
    <w:rsid w:val="003A184A"/>
    <w:rsid w:val="003A4C90"/>
    <w:rsid w:val="003B3842"/>
    <w:rsid w:val="003B3BF4"/>
    <w:rsid w:val="003C14CE"/>
    <w:rsid w:val="003E1ABC"/>
    <w:rsid w:val="003E447D"/>
    <w:rsid w:val="003E75A9"/>
    <w:rsid w:val="003F1796"/>
    <w:rsid w:val="003F48C2"/>
    <w:rsid w:val="003F7872"/>
    <w:rsid w:val="0040128A"/>
    <w:rsid w:val="00407D02"/>
    <w:rsid w:val="00416352"/>
    <w:rsid w:val="004238E1"/>
    <w:rsid w:val="0042645C"/>
    <w:rsid w:val="00433A6C"/>
    <w:rsid w:val="004345A3"/>
    <w:rsid w:val="0044535E"/>
    <w:rsid w:val="004528DD"/>
    <w:rsid w:val="0045659F"/>
    <w:rsid w:val="004624E5"/>
    <w:rsid w:val="0047338F"/>
    <w:rsid w:val="00476C7C"/>
    <w:rsid w:val="004772AF"/>
    <w:rsid w:val="00482C6D"/>
    <w:rsid w:val="00485727"/>
    <w:rsid w:val="0048643D"/>
    <w:rsid w:val="004909DD"/>
    <w:rsid w:val="0049756C"/>
    <w:rsid w:val="004A6847"/>
    <w:rsid w:val="004A6CA4"/>
    <w:rsid w:val="004B1F60"/>
    <w:rsid w:val="004B366A"/>
    <w:rsid w:val="004C5316"/>
    <w:rsid w:val="004C57E0"/>
    <w:rsid w:val="004C6740"/>
    <w:rsid w:val="004D295A"/>
    <w:rsid w:val="004D5FC2"/>
    <w:rsid w:val="004E69FD"/>
    <w:rsid w:val="004F1FA0"/>
    <w:rsid w:val="005039B7"/>
    <w:rsid w:val="00503AB2"/>
    <w:rsid w:val="00505125"/>
    <w:rsid w:val="00514CB1"/>
    <w:rsid w:val="00517C8F"/>
    <w:rsid w:val="00521224"/>
    <w:rsid w:val="00530668"/>
    <w:rsid w:val="00532EF2"/>
    <w:rsid w:val="00535530"/>
    <w:rsid w:val="00540962"/>
    <w:rsid w:val="00541BF7"/>
    <w:rsid w:val="00542111"/>
    <w:rsid w:val="005660A0"/>
    <w:rsid w:val="00570A9C"/>
    <w:rsid w:val="00570BA1"/>
    <w:rsid w:val="00576300"/>
    <w:rsid w:val="0058219B"/>
    <w:rsid w:val="00584E22"/>
    <w:rsid w:val="005850F1"/>
    <w:rsid w:val="00591F02"/>
    <w:rsid w:val="00594160"/>
    <w:rsid w:val="00594B18"/>
    <w:rsid w:val="00596B3A"/>
    <w:rsid w:val="005B65E0"/>
    <w:rsid w:val="005B7FE2"/>
    <w:rsid w:val="005C5DC1"/>
    <w:rsid w:val="005C67F6"/>
    <w:rsid w:val="005D1627"/>
    <w:rsid w:val="005D757D"/>
    <w:rsid w:val="005D7CF9"/>
    <w:rsid w:val="005F1F33"/>
    <w:rsid w:val="00604973"/>
    <w:rsid w:val="00605213"/>
    <w:rsid w:val="00630418"/>
    <w:rsid w:val="00634BF7"/>
    <w:rsid w:val="006370A4"/>
    <w:rsid w:val="00637377"/>
    <w:rsid w:val="0065220F"/>
    <w:rsid w:val="006573ED"/>
    <w:rsid w:val="00677CBC"/>
    <w:rsid w:val="00682318"/>
    <w:rsid w:val="00684794"/>
    <w:rsid w:val="00697DA5"/>
    <w:rsid w:val="006B1671"/>
    <w:rsid w:val="006B67EF"/>
    <w:rsid w:val="006B6C21"/>
    <w:rsid w:val="006C03DE"/>
    <w:rsid w:val="006C05CA"/>
    <w:rsid w:val="006C3CE3"/>
    <w:rsid w:val="006C4FDD"/>
    <w:rsid w:val="006D28B0"/>
    <w:rsid w:val="006D47C9"/>
    <w:rsid w:val="006E2921"/>
    <w:rsid w:val="006E3DB8"/>
    <w:rsid w:val="006E3F95"/>
    <w:rsid w:val="006E58C2"/>
    <w:rsid w:val="006E5DF1"/>
    <w:rsid w:val="007002B5"/>
    <w:rsid w:val="007043D4"/>
    <w:rsid w:val="00710A26"/>
    <w:rsid w:val="0071224B"/>
    <w:rsid w:val="007136F7"/>
    <w:rsid w:val="00714E3F"/>
    <w:rsid w:val="0072594F"/>
    <w:rsid w:val="00731996"/>
    <w:rsid w:val="00732367"/>
    <w:rsid w:val="00742CB5"/>
    <w:rsid w:val="00742CE9"/>
    <w:rsid w:val="00747455"/>
    <w:rsid w:val="0075032E"/>
    <w:rsid w:val="00753CF9"/>
    <w:rsid w:val="0077138E"/>
    <w:rsid w:val="00772D1C"/>
    <w:rsid w:val="007807A7"/>
    <w:rsid w:val="0078649E"/>
    <w:rsid w:val="007C2C99"/>
    <w:rsid w:val="007D5E9D"/>
    <w:rsid w:val="007F1778"/>
    <w:rsid w:val="008103BB"/>
    <w:rsid w:val="00812302"/>
    <w:rsid w:val="0081411C"/>
    <w:rsid w:val="00835857"/>
    <w:rsid w:val="00836B6B"/>
    <w:rsid w:val="008416DB"/>
    <w:rsid w:val="0084404C"/>
    <w:rsid w:val="00847DA9"/>
    <w:rsid w:val="008503FF"/>
    <w:rsid w:val="00852C47"/>
    <w:rsid w:val="008543C8"/>
    <w:rsid w:val="008600FB"/>
    <w:rsid w:val="00862F05"/>
    <w:rsid w:val="008B1257"/>
    <w:rsid w:val="008B3D4B"/>
    <w:rsid w:val="008B4224"/>
    <w:rsid w:val="008B7A4B"/>
    <w:rsid w:val="008C5EC5"/>
    <w:rsid w:val="008C7EF4"/>
    <w:rsid w:val="008D1FBA"/>
    <w:rsid w:val="008E29C5"/>
    <w:rsid w:val="008F0022"/>
    <w:rsid w:val="008F486D"/>
    <w:rsid w:val="008F7FEC"/>
    <w:rsid w:val="0090124C"/>
    <w:rsid w:val="00902762"/>
    <w:rsid w:val="00903403"/>
    <w:rsid w:val="009035A4"/>
    <w:rsid w:val="0090441F"/>
    <w:rsid w:val="00905CB8"/>
    <w:rsid w:val="00913902"/>
    <w:rsid w:val="009237FB"/>
    <w:rsid w:val="009244AA"/>
    <w:rsid w:val="0093009E"/>
    <w:rsid w:val="00934B45"/>
    <w:rsid w:val="00945407"/>
    <w:rsid w:val="00945B89"/>
    <w:rsid w:val="00946B12"/>
    <w:rsid w:val="00947FD6"/>
    <w:rsid w:val="00971094"/>
    <w:rsid w:val="00975B78"/>
    <w:rsid w:val="00990004"/>
    <w:rsid w:val="00990F0E"/>
    <w:rsid w:val="009947BC"/>
    <w:rsid w:val="00997BE1"/>
    <w:rsid w:val="009C4ECF"/>
    <w:rsid w:val="009D22A4"/>
    <w:rsid w:val="009E166C"/>
    <w:rsid w:val="00A0083D"/>
    <w:rsid w:val="00A00D16"/>
    <w:rsid w:val="00A104BD"/>
    <w:rsid w:val="00A10A84"/>
    <w:rsid w:val="00A13F67"/>
    <w:rsid w:val="00A21512"/>
    <w:rsid w:val="00A41528"/>
    <w:rsid w:val="00A55251"/>
    <w:rsid w:val="00A55E4D"/>
    <w:rsid w:val="00A6581F"/>
    <w:rsid w:val="00A73185"/>
    <w:rsid w:val="00A83F4D"/>
    <w:rsid w:val="00A9057E"/>
    <w:rsid w:val="00AB2260"/>
    <w:rsid w:val="00AB25C7"/>
    <w:rsid w:val="00AC1162"/>
    <w:rsid w:val="00AD31BC"/>
    <w:rsid w:val="00AD70C9"/>
    <w:rsid w:val="00AE0CF0"/>
    <w:rsid w:val="00AE591D"/>
    <w:rsid w:val="00B0733E"/>
    <w:rsid w:val="00B10994"/>
    <w:rsid w:val="00B137B2"/>
    <w:rsid w:val="00B17F06"/>
    <w:rsid w:val="00B2110E"/>
    <w:rsid w:val="00B22DA2"/>
    <w:rsid w:val="00B242BD"/>
    <w:rsid w:val="00B60408"/>
    <w:rsid w:val="00B6149C"/>
    <w:rsid w:val="00B64129"/>
    <w:rsid w:val="00B65E06"/>
    <w:rsid w:val="00B744E4"/>
    <w:rsid w:val="00B91636"/>
    <w:rsid w:val="00B9567C"/>
    <w:rsid w:val="00BB5B1D"/>
    <w:rsid w:val="00BC0B6A"/>
    <w:rsid w:val="00BE442F"/>
    <w:rsid w:val="00BE638D"/>
    <w:rsid w:val="00BF7116"/>
    <w:rsid w:val="00C01CB3"/>
    <w:rsid w:val="00C04D91"/>
    <w:rsid w:val="00C10E7A"/>
    <w:rsid w:val="00C12894"/>
    <w:rsid w:val="00C223A4"/>
    <w:rsid w:val="00C23BA5"/>
    <w:rsid w:val="00C56BBD"/>
    <w:rsid w:val="00C6237C"/>
    <w:rsid w:val="00C62C5E"/>
    <w:rsid w:val="00C6488B"/>
    <w:rsid w:val="00C658DB"/>
    <w:rsid w:val="00C65933"/>
    <w:rsid w:val="00C67DD3"/>
    <w:rsid w:val="00C92ADF"/>
    <w:rsid w:val="00C960E4"/>
    <w:rsid w:val="00C96689"/>
    <w:rsid w:val="00CA17D8"/>
    <w:rsid w:val="00CA5D83"/>
    <w:rsid w:val="00CA7F5B"/>
    <w:rsid w:val="00CB6391"/>
    <w:rsid w:val="00CC2841"/>
    <w:rsid w:val="00CC515B"/>
    <w:rsid w:val="00CC69D0"/>
    <w:rsid w:val="00CE1E33"/>
    <w:rsid w:val="00CE371C"/>
    <w:rsid w:val="00CE5ABD"/>
    <w:rsid w:val="00CE6EFD"/>
    <w:rsid w:val="00CF28B0"/>
    <w:rsid w:val="00CF4EA1"/>
    <w:rsid w:val="00D03B86"/>
    <w:rsid w:val="00D20170"/>
    <w:rsid w:val="00D20BF8"/>
    <w:rsid w:val="00D357BF"/>
    <w:rsid w:val="00D4411B"/>
    <w:rsid w:val="00D47372"/>
    <w:rsid w:val="00D50FE6"/>
    <w:rsid w:val="00D72256"/>
    <w:rsid w:val="00D820F6"/>
    <w:rsid w:val="00D84BA0"/>
    <w:rsid w:val="00D91DB9"/>
    <w:rsid w:val="00DD1004"/>
    <w:rsid w:val="00DE6B85"/>
    <w:rsid w:val="00DF3114"/>
    <w:rsid w:val="00DF557D"/>
    <w:rsid w:val="00DF627B"/>
    <w:rsid w:val="00DF7F41"/>
    <w:rsid w:val="00E0618C"/>
    <w:rsid w:val="00E10AA7"/>
    <w:rsid w:val="00E11A5D"/>
    <w:rsid w:val="00E13876"/>
    <w:rsid w:val="00E21107"/>
    <w:rsid w:val="00E23AC7"/>
    <w:rsid w:val="00E26766"/>
    <w:rsid w:val="00E27EC4"/>
    <w:rsid w:val="00E30924"/>
    <w:rsid w:val="00E327BE"/>
    <w:rsid w:val="00E372EA"/>
    <w:rsid w:val="00E405BB"/>
    <w:rsid w:val="00E4265E"/>
    <w:rsid w:val="00E42CB0"/>
    <w:rsid w:val="00E43EA3"/>
    <w:rsid w:val="00E44FF7"/>
    <w:rsid w:val="00E549B9"/>
    <w:rsid w:val="00E56459"/>
    <w:rsid w:val="00E567FA"/>
    <w:rsid w:val="00E64918"/>
    <w:rsid w:val="00E72EF5"/>
    <w:rsid w:val="00E73B72"/>
    <w:rsid w:val="00E80AA7"/>
    <w:rsid w:val="00E81D1C"/>
    <w:rsid w:val="00E85134"/>
    <w:rsid w:val="00E90DB3"/>
    <w:rsid w:val="00E9203D"/>
    <w:rsid w:val="00EA16F6"/>
    <w:rsid w:val="00EA20E4"/>
    <w:rsid w:val="00EB1076"/>
    <w:rsid w:val="00EC1770"/>
    <w:rsid w:val="00EC21D7"/>
    <w:rsid w:val="00EC6C0C"/>
    <w:rsid w:val="00ED16DB"/>
    <w:rsid w:val="00EF060E"/>
    <w:rsid w:val="00EF69EA"/>
    <w:rsid w:val="00EF7654"/>
    <w:rsid w:val="00EF794E"/>
    <w:rsid w:val="00EF7C46"/>
    <w:rsid w:val="00F041E1"/>
    <w:rsid w:val="00F07D4D"/>
    <w:rsid w:val="00F218E7"/>
    <w:rsid w:val="00F41EC6"/>
    <w:rsid w:val="00F52B37"/>
    <w:rsid w:val="00F52D45"/>
    <w:rsid w:val="00F60BEB"/>
    <w:rsid w:val="00F776DF"/>
    <w:rsid w:val="00F80701"/>
    <w:rsid w:val="00F84692"/>
    <w:rsid w:val="00F86E81"/>
    <w:rsid w:val="00F95DC7"/>
    <w:rsid w:val="00FA2D9C"/>
    <w:rsid w:val="00FA524C"/>
    <w:rsid w:val="00FB1A3C"/>
    <w:rsid w:val="00FC145C"/>
    <w:rsid w:val="00FC3C5E"/>
    <w:rsid w:val="00FC56BE"/>
    <w:rsid w:val="00FC6228"/>
    <w:rsid w:val="00FD17E9"/>
    <w:rsid w:val="00FD34E8"/>
    <w:rsid w:val="00FD43FD"/>
    <w:rsid w:val="00FE304C"/>
    <w:rsid w:val="00FE7022"/>
    <w:rsid w:val="00FF4F4D"/>
    <w:rsid w:val="00FF6B0B"/>
  </w:rsids>
  <m:mathPr>
    <m:mathFont m:val="Cambria Math"/>
    <m:brkBin m:val="before"/>
    <m:brkBinSub m:val="--"/>
    <m:smallFrac/>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90F18"/>
  <w15:docId w15:val="{F213ED40-8EEF-49ED-83B5-427421D03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ListParagraph">
    <w:name w:val="List Paragraph"/>
    <w:basedOn w:val="Normal"/>
    <w:uiPriority w:val="34"/>
    <w:qFormat/>
    <w:rsid w:val="003E1ABC"/>
    <w:pPr>
      <w:ind w:left="720"/>
      <w:contextualSpacing/>
    </w:pPr>
  </w:style>
  <w:style w:type="paragraph" w:styleId="NormalWeb">
    <w:name w:val="Normal (Web)"/>
    <w:basedOn w:val="Normal"/>
    <w:uiPriority w:val="99"/>
    <w:rsid w:val="00DF7F41"/>
    <w:pPr>
      <w:spacing w:beforeLines="1" w:afterLines="1" w:line="240" w:lineRule="auto"/>
    </w:pPr>
    <w:rPr>
      <w:rFonts w:ascii="Times" w:hAnsi="Times" w:cs="Times New Roman"/>
      <w:color w:val="auto"/>
      <w:sz w:val="20"/>
      <w:lang w:eastAsia="en-US"/>
    </w:rPr>
  </w:style>
  <w:style w:type="paragraph" w:customStyle="1" w:styleId="Default">
    <w:name w:val="Default"/>
    <w:rsid w:val="00710A26"/>
    <w:pPr>
      <w:autoSpaceDE w:val="0"/>
      <w:autoSpaceDN w:val="0"/>
      <w:adjustRightInd w:val="0"/>
      <w:spacing w:line="240" w:lineRule="auto"/>
    </w:pPr>
    <w:rPr>
      <w:sz w:val="24"/>
      <w:szCs w:val="24"/>
      <w:lang w:val="en-US"/>
    </w:rPr>
  </w:style>
  <w:style w:type="paragraph" w:styleId="Header">
    <w:name w:val="header"/>
    <w:basedOn w:val="Normal"/>
    <w:link w:val="HeaderChar"/>
    <w:uiPriority w:val="99"/>
    <w:unhideWhenUsed/>
    <w:rsid w:val="00AE0CF0"/>
    <w:pPr>
      <w:tabs>
        <w:tab w:val="center" w:pos="4680"/>
        <w:tab w:val="right" w:pos="9360"/>
      </w:tabs>
      <w:spacing w:line="240" w:lineRule="auto"/>
    </w:pPr>
  </w:style>
  <w:style w:type="character" w:customStyle="1" w:styleId="HeaderChar">
    <w:name w:val="Header Char"/>
    <w:basedOn w:val="DefaultParagraphFont"/>
    <w:link w:val="Header"/>
    <w:uiPriority w:val="99"/>
    <w:rsid w:val="00AE0CF0"/>
  </w:style>
  <w:style w:type="paragraph" w:styleId="Footer">
    <w:name w:val="footer"/>
    <w:basedOn w:val="Normal"/>
    <w:link w:val="FooterChar"/>
    <w:uiPriority w:val="99"/>
    <w:unhideWhenUsed/>
    <w:rsid w:val="00AE0CF0"/>
    <w:pPr>
      <w:tabs>
        <w:tab w:val="center" w:pos="4680"/>
        <w:tab w:val="right" w:pos="9360"/>
      </w:tabs>
      <w:spacing w:line="240" w:lineRule="auto"/>
    </w:pPr>
  </w:style>
  <w:style w:type="character" w:customStyle="1" w:styleId="FooterChar">
    <w:name w:val="Footer Char"/>
    <w:basedOn w:val="DefaultParagraphFont"/>
    <w:link w:val="Footer"/>
    <w:uiPriority w:val="99"/>
    <w:rsid w:val="00AE0CF0"/>
  </w:style>
  <w:style w:type="character" w:styleId="Hyperlink">
    <w:name w:val="Hyperlink"/>
    <w:basedOn w:val="DefaultParagraphFont"/>
    <w:uiPriority w:val="99"/>
    <w:unhideWhenUsed/>
    <w:rsid w:val="00E72EF5"/>
    <w:rPr>
      <w:color w:val="0000FF" w:themeColor="hyperlink"/>
      <w:u w:val="single"/>
    </w:rPr>
  </w:style>
  <w:style w:type="table" w:styleId="TableGrid">
    <w:name w:val="Table Grid"/>
    <w:basedOn w:val="TableNormal"/>
    <w:uiPriority w:val="59"/>
    <w:rsid w:val="00F52D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19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996"/>
    <w:rPr>
      <w:rFonts w:ascii="Tahoma" w:hAnsi="Tahoma" w:cs="Tahoma"/>
      <w:sz w:val="16"/>
      <w:szCs w:val="16"/>
    </w:rPr>
  </w:style>
  <w:style w:type="character" w:styleId="Strong">
    <w:name w:val="Strong"/>
    <w:basedOn w:val="DefaultParagraphFont"/>
    <w:uiPriority w:val="22"/>
    <w:qFormat/>
    <w:rsid w:val="003B3842"/>
    <w:rPr>
      <w:b/>
      <w:bCs/>
    </w:rPr>
  </w:style>
  <w:style w:type="character" w:styleId="FollowedHyperlink">
    <w:name w:val="FollowedHyperlink"/>
    <w:basedOn w:val="DefaultParagraphFont"/>
    <w:uiPriority w:val="99"/>
    <w:semiHidden/>
    <w:unhideWhenUsed/>
    <w:rsid w:val="002F7495"/>
    <w:rPr>
      <w:color w:val="800080" w:themeColor="followedHyperlink"/>
      <w:u w:val="single"/>
    </w:rPr>
  </w:style>
  <w:style w:type="character" w:styleId="UnresolvedMention">
    <w:name w:val="Unresolved Mention"/>
    <w:basedOn w:val="DefaultParagraphFont"/>
    <w:uiPriority w:val="99"/>
    <w:semiHidden/>
    <w:unhideWhenUsed/>
    <w:rsid w:val="00F846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755815">
      <w:bodyDiv w:val="1"/>
      <w:marLeft w:val="0"/>
      <w:marRight w:val="0"/>
      <w:marTop w:val="0"/>
      <w:marBottom w:val="0"/>
      <w:divBdr>
        <w:top w:val="none" w:sz="0" w:space="0" w:color="auto"/>
        <w:left w:val="none" w:sz="0" w:space="0" w:color="auto"/>
        <w:bottom w:val="none" w:sz="0" w:space="0" w:color="auto"/>
        <w:right w:val="none" w:sz="0" w:space="0" w:color="auto"/>
      </w:divBdr>
    </w:div>
    <w:div w:id="792022741">
      <w:bodyDiv w:val="1"/>
      <w:marLeft w:val="0"/>
      <w:marRight w:val="0"/>
      <w:marTop w:val="0"/>
      <w:marBottom w:val="0"/>
      <w:divBdr>
        <w:top w:val="none" w:sz="0" w:space="0" w:color="auto"/>
        <w:left w:val="none" w:sz="0" w:space="0" w:color="auto"/>
        <w:bottom w:val="none" w:sz="0" w:space="0" w:color="auto"/>
        <w:right w:val="none" w:sz="0" w:space="0" w:color="auto"/>
      </w:divBdr>
      <w:divsChild>
        <w:div w:id="841428393">
          <w:marLeft w:val="0"/>
          <w:marRight w:val="0"/>
          <w:marTop w:val="0"/>
          <w:marBottom w:val="0"/>
          <w:divBdr>
            <w:top w:val="none" w:sz="0" w:space="0" w:color="auto"/>
            <w:left w:val="none" w:sz="0" w:space="0" w:color="auto"/>
            <w:bottom w:val="none" w:sz="0" w:space="0" w:color="auto"/>
            <w:right w:val="none" w:sz="0" w:space="0" w:color="auto"/>
          </w:divBdr>
          <w:divsChild>
            <w:div w:id="666518060">
              <w:marLeft w:val="0"/>
              <w:marRight w:val="0"/>
              <w:marTop w:val="0"/>
              <w:marBottom w:val="0"/>
              <w:divBdr>
                <w:top w:val="none" w:sz="0" w:space="0" w:color="auto"/>
                <w:left w:val="none" w:sz="0" w:space="0" w:color="auto"/>
                <w:bottom w:val="none" w:sz="0" w:space="0" w:color="auto"/>
                <w:right w:val="none" w:sz="0" w:space="0" w:color="auto"/>
              </w:divBdr>
            </w:div>
            <w:div w:id="9380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02448">
      <w:bodyDiv w:val="1"/>
      <w:marLeft w:val="0"/>
      <w:marRight w:val="0"/>
      <w:marTop w:val="0"/>
      <w:marBottom w:val="0"/>
      <w:divBdr>
        <w:top w:val="none" w:sz="0" w:space="0" w:color="auto"/>
        <w:left w:val="none" w:sz="0" w:space="0" w:color="auto"/>
        <w:bottom w:val="none" w:sz="0" w:space="0" w:color="auto"/>
        <w:right w:val="none" w:sz="0" w:space="0" w:color="auto"/>
      </w:divBdr>
    </w:div>
    <w:div w:id="1308703964">
      <w:bodyDiv w:val="1"/>
      <w:marLeft w:val="0"/>
      <w:marRight w:val="0"/>
      <w:marTop w:val="0"/>
      <w:marBottom w:val="0"/>
      <w:divBdr>
        <w:top w:val="none" w:sz="0" w:space="0" w:color="auto"/>
        <w:left w:val="none" w:sz="0" w:space="0" w:color="auto"/>
        <w:bottom w:val="none" w:sz="0" w:space="0" w:color="auto"/>
        <w:right w:val="none" w:sz="0" w:space="0" w:color="auto"/>
      </w:divBdr>
      <w:divsChild>
        <w:div w:id="1677418207">
          <w:marLeft w:val="0"/>
          <w:marRight w:val="0"/>
          <w:marTop w:val="0"/>
          <w:marBottom w:val="0"/>
          <w:divBdr>
            <w:top w:val="none" w:sz="0" w:space="0" w:color="auto"/>
            <w:left w:val="none" w:sz="0" w:space="0" w:color="auto"/>
            <w:bottom w:val="none" w:sz="0" w:space="0" w:color="auto"/>
            <w:right w:val="none" w:sz="0" w:space="0" w:color="auto"/>
          </w:divBdr>
          <w:divsChild>
            <w:div w:id="1062680672">
              <w:marLeft w:val="0"/>
              <w:marRight w:val="0"/>
              <w:marTop w:val="0"/>
              <w:marBottom w:val="0"/>
              <w:divBdr>
                <w:top w:val="none" w:sz="0" w:space="0" w:color="auto"/>
                <w:left w:val="none" w:sz="0" w:space="0" w:color="auto"/>
                <w:bottom w:val="none" w:sz="0" w:space="0" w:color="auto"/>
                <w:right w:val="none" w:sz="0" w:space="0" w:color="auto"/>
              </w:divBdr>
            </w:div>
          </w:divsChild>
        </w:div>
        <w:div w:id="475269857">
          <w:marLeft w:val="255"/>
          <w:marRight w:val="0"/>
          <w:marTop w:val="0"/>
          <w:marBottom w:val="0"/>
          <w:divBdr>
            <w:top w:val="none" w:sz="0" w:space="0" w:color="auto"/>
            <w:left w:val="none" w:sz="0" w:space="0" w:color="auto"/>
            <w:bottom w:val="none" w:sz="0" w:space="0" w:color="auto"/>
            <w:right w:val="none" w:sz="0" w:space="0" w:color="auto"/>
          </w:divBdr>
          <w:divsChild>
            <w:div w:id="1060978663">
              <w:marLeft w:val="0"/>
              <w:marRight w:val="0"/>
              <w:marTop w:val="0"/>
              <w:marBottom w:val="0"/>
              <w:divBdr>
                <w:top w:val="none" w:sz="0" w:space="0" w:color="auto"/>
                <w:left w:val="none" w:sz="0" w:space="0" w:color="auto"/>
                <w:bottom w:val="none" w:sz="0" w:space="0" w:color="auto"/>
                <w:right w:val="none" w:sz="0" w:space="0" w:color="auto"/>
              </w:divBdr>
              <w:divsChild>
                <w:div w:id="1077288053">
                  <w:marLeft w:val="0"/>
                  <w:marRight w:val="0"/>
                  <w:marTop w:val="0"/>
                  <w:marBottom w:val="0"/>
                  <w:divBdr>
                    <w:top w:val="none" w:sz="0" w:space="0" w:color="auto"/>
                    <w:left w:val="none" w:sz="0" w:space="0" w:color="auto"/>
                    <w:bottom w:val="none" w:sz="0" w:space="0" w:color="auto"/>
                    <w:right w:val="none" w:sz="0" w:space="0" w:color="auto"/>
                  </w:divBdr>
                  <w:divsChild>
                    <w:div w:id="9570308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29860162">
          <w:marLeft w:val="0"/>
          <w:marRight w:val="0"/>
          <w:marTop w:val="0"/>
          <w:marBottom w:val="0"/>
          <w:divBdr>
            <w:top w:val="none" w:sz="0" w:space="0" w:color="auto"/>
            <w:left w:val="none" w:sz="0" w:space="0" w:color="auto"/>
            <w:bottom w:val="none" w:sz="0" w:space="0" w:color="auto"/>
            <w:right w:val="none" w:sz="0" w:space="0" w:color="auto"/>
          </w:divBdr>
          <w:divsChild>
            <w:div w:id="5381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woolworths.com.au/shop/productdetails/658326/umami-edamame-sala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3</Pages>
  <Words>591</Words>
  <Characters>3374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lecturer</dc:creator>
  <cp:lastModifiedBy>Mel Bald</cp:lastModifiedBy>
  <cp:revision>55</cp:revision>
  <dcterms:created xsi:type="dcterms:W3CDTF">2023-08-10T01:09:00Z</dcterms:created>
  <dcterms:modified xsi:type="dcterms:W3CDTF">2023-08-10T02:21:00Z</dcterms:modified>
</cp:coreProperties>
</file>