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C89C" w14:textId="6EA039BF" w:rsidR="00D33D76" w:rsidRDefault="00EB35B2">
      <w:r>
        <w:t xml:space="preserve">Ella Haig </w:t>
      </w:r>
    </w:p>
    <w:p w14:paraId="504B7E3B" w14:textId="6BD5B247" w:rsidR="00EB35B2" w:rsidRDefault="00EB35B2">
      <w:r>
        <w:t>Consult date 20.10.25</w:t>
      </w:r>
    </w:p>
    <w:p w14:paraId="2480EDED" w14:textId="2E36B442" w:rsidR="00E6279D" w:rsidRDefault="00E6279D">
      <w:r>
        <w:t>Hi Ella and Maree,</w:t>
      </w:r>
    </w:p>
    <w:p w14:paraId="146764A2" w14:textId="77777777" w:rsidR="00E6279D" w:rsidRDefault="00E6279D" w:rsidP="00E6279D">
      <w:r>
        <w:t xml:space="preserve">Give these recipes a go, you can find you tube videos to help with instructions if you prefer.  You can also adjust these recipes to include ingredients to make them more appealing for you. </w:t>
      </w:r>
    </w:p>
    <w:p w14:paraId="2DD2B390" w14:textId="2A813F1E" w:rsidR="00EB35B2" w:rsidRDefault="00EB35B2">
      <w:r>
        <w:t>Gluten free bread alternatives</w:t>
      </w:r>
      <w:r w:rsidR="00201087">
        <w:t xml:space="preserve"> </w:t>
      </w:r>
      <w:r w:rsidR="00E6279D">
        <w:t xml:space="preserve">– all loaded to </w:t>
      </w:r>
      <w:proofErr w:type="gramStart"/>
      <w:r w:rsidR="00E6279D">
        <w:t>your my</w:t>
      </w:r>
      <w:proofErr w:type="gramEnd"/>
      <w:r w:rsidR="00E6279D">
        <w:t xml:space="preserve"> appointments file and sent.</w:t>
      </w:r>
    </w:p>
    <w:p w14:paraId="668074DB" w14:textId="728F75B9" w:rsidR="00EB35B2" w:rsidRDefault="00EB35B2" w:rsidP="00EB35B2">
      <w:pPr>
        <w:pStyle w:val="ListParagraph"/>
        <w:numPr>
          <w:ilvl w:val="0"/>
          <w:numId w:val="1"/>
        </w:numPr>
      </w:pPr>
      <w:r>
        <w:t>Lentil Waffle Maker Sandwich Slices</w:t>
      </w:r>
    </w:p>
    <w:p w14:paraId="192E105C" w14:textId="1484DE0D" w:rsidR="00EB35B2" w:rsidRDefault="00EB35B2" w:rsidP="00EB35B2">
      <w:pPr>
        <w:pStyle w:val="ListParagraph"/>
        <w:numPr>
          <w:ilvl w:val="0"/>
          <w:numId w:val="1"/>
        </w:numPr>
      </w:pPr>
      <w:r>
        <w:t>Lentil Bread Rolls</w:t>
      </w:r>
    </w:p>
    <w:p w14:paraId="5DAAB3AC" w14:textId="024EEAFE" w:rsidR="00EB35B2" w:rsidRDefault="00EB35B2" w:rsidP="00EB35B2">
      <w:pPr>
        <w:pStyle w:val="ListParagraph"/>
        <w:numPr>
          <w:ilvl w:val="0"/>
          <w:numId w:val="1"/>
        </w:numPr>
      </w:pPr>
      <w:r>
        <w:t>Linseed ‘Bread’ Loaf for slicing</w:t>
      </w:r>
    </w:p>
    <w:p w14:paraId="00779FE9" w14:textId="79BCE9C7" w:rsidR="005A38B6" w:rsidRDefault="005A38B6" w:rsidP="00EB35B2">
      <w:pPr>
        <w:pStyle w:val="ListParagraph"/>
        <w:numPr>
          <w:ilvl w:val="0"/>
          <w:numId w:val="1"/>
        </w:numPr>
      </w:pPr>
      <w:r>
        <w:t>Chickpea Italian Flatbread</w:t>
      </w:r>
    </w:p>
    <w:p w14:paraId="26711954" w14:textId="32871723" w:rsidR="00EB35B2" w:rsidRDefault="00201087" w:rsidP="00EB35B2">
      <w:r>
        <w:t xml:space="preserve">Note on nut sensitivity – check you </w:t>
      </w:r>
      <w:r w:rsidR="0022407B">
        <w:t>can</w:t>
      </w:r>
      <w:r>
        <w:t xml:space="preserve"> consume these items, even though they are </w:t>
      </w:r>
      <w:proofErr w:type="gramStart"/>
      <w:r>
        <w:t>not  -</w:t>
      </w:r>
      <w:proofErr w:type="gramEnd"/>
      <w:r>
        <w:t xml:space="preserve"> nut based, they can sometimes cause allergy due to cross contamination.  </w:t>
      </w:r>
      <w:r w:rsidR="005A38B6">
        <w:t>I have not included the Quinoa flatbread as this may be too close to nuts for allergy.</w:t>
      </w:r>
    </w:p>
    <w:p w14:paraId="0ACE16A3" w14:textId="1858630D" w:rsidR="00EB35B2" w:rsidRDefault="00EB35B2" w:rsidP="00EB35B2">
      <w:r>
        <w:t>Try to eliminate gluten as it reacts with your system</w:t>
      </w:r>
    </w:p>
    <w:p w14:paraId="5A1121F8" w14:textId="64086D39" w:rsidR="00EB35B2" w:rsidRDefault="0022407B" w:rsidP="00EB35B2">
      <w:r>
        <w:t xml:space="preserve">No </w:t>
      </w:r>
      <w:r w:rsidR="00F45583">
        <w:t>gluten-based</w:t>
      </w:r>
      <w:r>
        <w:t xml:space="preserve"> products please.</w:t>
      </w:r>
    </w:p>
    <w:p w14:paraId="68B3F36B" w14:textId="3CC57A7E" w:rsidR="00EB35B2" w:rsidRDefault="00EB35B2" w:rsidP="00EB35B2">
      <w:r>
        <w:t>Re-mineralise and nutrify the body with drinks to boost intake not made by food.</w:t>
      </w:r>
    </w:p>
    <w:p w14:paraId="0C437863" w14:textId="16C86CAE" w:rsidR="00EB35B2" w:rsidRDefault="00EB35B2" w:rsidP="00EB35B2">
      <w:r>
        <w:t>Juice or smoothies as discussed and you already are including.</w:t>
      </w:r>
    </w:p>
    <w:p w14:paraId="1BB100F8" w14:textId="03573BA2" w:rsidR="000355A8" w:rsidRDefault="000355A8" w:rsidP="00EB35B2">
      <w:r>
        <w:t>Sugar alternatives – maple syrup</w:t>
      </w:r>
      <w:r w:rsidR="000D6B82">
        <w:t xml:space="preserve"> – great, </w:t>
      </w:r>
      <w:proofErr w:type="spellStart"/>
      <w:r w:rsidR="000D6B82">
        <w:t>yacon</w:t>
      </w:r>
      <w:proofErr w:type="spellEnd"/>
      <w:r w:rsidR="000D6B82">
        <w:t xml:space="preserve"> syrup is better for gut health and sugar balance. Start with a small amount of </w:t>
      </w:r>
      <w:proofErr w:type="spellStart"/>
      <w:r w:rsidR="000D6B82">
        <w:t>yacon</w:t>
      </w:r>
      <w:proofErr w:type="spellEnd"/>
      <w:r w:rsidR="000D6B82">
        <w:t xml:space="preserve"> and build up to tolerance level.  </w:t>
      </w:r>
      <w:r w:rsidR="00E6279D">
        <w:t>We can move to different sugar alternatives if needed – we will start here.</w:t>
      </w:r>
    </w:p>
    <w:p w14:paraId="1EC3B825" w14:textId="60B1B044" w:rsidR="00662154" w:rsidRDefault="00EB35B2" w:rsidP="00EB35B2">
      <w:r>
        <w:t>Homeopathic remedies included by me to take alongside other remedies.</w:t>
      </w:r>
      <w:r w:rsidR="00662154">
        <w:t xml:space="preserve"> </w:t>
      </w:r>
      <w:r w:rsidR="00E6279D">
        <w:t xml:space="preserve">                              </w:t>
      </w:r>
      <w:r w:rsidR="007A3CF4">
        <w:t xml:space="preserve">(I am posting </w:t>
      </w:r>
      <w:r w:rsidR="00E6279D">
        <w:t>this separate</w:t>
      </w:r>
      <w:r w:rsidR="007A3CF4">
        <w:t xml:space="preserve"> from El’s </w:t>
      </w:r>
      <w:proofErr w:type="gramStart"/>
      <w:r w:rsidR="007A3CF4">
        <w:t>remedies</w:t>
      </w:r>
      <w:proofErr w:type="gramEnd"/>
      <w:r w:rsidR="007A3CF4">
        <w:t xml:space="preserve"> and they can be taken alongside of them)</w:t>
      </w:r>
    </w:p>
    <w:p w14:paraId="2B8B6B26" w14:textId="5C284A6E" w:rsidR="00EB35B2" w:rsidRDefault="00E6279D" w:rsidP="00EB35B2">
      <w:r>
        <w:t>My r</w:t>
      </w:r>
      <w:r w:rsidR="00662154">
        <w:t>emedies focus on nutritional/mental emotional health.</w:t>
      </w:r>
    </w:p>
    <w:p w14:paraId="003D2213" w14:textId="0438717D" w:rsidR="00EB35B2" w:rsidRDefault="00A12462" w:rsidP="00EB35B2">
      <w:r>
        <w:t xml:space="preserve">See how </w:t>
      </w:r>
      <w:r w:rsidR="00662154">
        <w:t xml:space="preserve">you go with all of </w:t>
      </w:r>
      <w:r w:rsidR="007A3CF4">
        <w:t>this,</w:t>
      </w:r>
      <w:r w:rsidR="00662154">
        <w:t xml:space="preserve"> and</w:t>
      </w:r>
      <w:r>
        <w:t xml:space="preserve"> we will do a follow up early December.</w:t>
      </w:r>
    </w:p>
    <w:p w14:paraId="4CD8DF9A" w14:textId="4D1C65B5" w:rsidR="00BE1687" w:rsidRDefault="00BE1687" w:rsidP="00EB35B2">
      <w:r>
        <w:t>Any questions please let me know.</w:t>
      </w:r>
    </w:p>
    <w:p w14:paraId="73DA7BA4" w14:textId="77777777" w:rsidR="00E6279D" w:rsidRDefault="00BE1687" w:rsidP="00EB35B2">
      <w:r>
        <w:t>Thank you</w:t>
      </w:r>
    </w:p>
    <w:p w14:paraId="60F81379" w14:textId="0159FA0D" w:rsidR="00BE1687" w:rsidRDefault="00BE1687" w:rsidP="00EB35B2">
      <w:r>
        <w:t>Tracey</w:t>
      </w:r>
    </w:p>
    <w:p w14:paraId="728D8340" w14:textId="77777777" w:rsidR="00A12462" w:rsidRDefault="00A12462" w:rsidP="00EB35B2"/>
    <w:p w14:paraId="72D81DBF" w14:textId="77777777" w:rsidR="00A12462" w:rsidRDefault="00A12462" w:rsidP="00EB35B2"/>
    <w:p w14:paraId="793BBD31" w14:textId="00F886FC" w:rsidR="00A12462" w:rsidRPr="00A12462" w:rsidRDefault="00A12462" w:rsidP="00A12462">
      <w:pPr>
        <w:spacing w:after="0" w:line="27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.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</w:p>
    <w:p w14:paraId="4E8728CC" w14:textId="78D07EE6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3234F513" w14:textId="2952894C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4BA6D8B9" w14:textId="0E0D0D9B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01BAA8C7" w14:textId="28B049D4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sectPr w:rsidR="00A12462" w:rsidRPr="00A12462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FF"/>
    <w:multiLevelType w:val="hybridMultilevel"/>
    <w:tmpl w:val="76F4D94C"/>
    <w:lvl w:ilvl="0" w:tplc="E1CAB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B2"/>
    <w:rsid w:val="000355A8"/>
    <w:rsid w:val="000D6B82"/>
    <w:rsid w:val="00201087"/>
    <w:rsid w:val="0022407B"/>
    <w:rsid w:val="0038641E"/>
    <w:rsid w:val="005A38B6"/>
    <w:rsid w:val="00662154"/>
    <w:rsid w:val="00701B8F"/>
    <w:rsid w:val="007A3CF4"/>
    <w:rsid w:val="007E1559"/>
    <w:rsid w:val="00A12462"/>
    <w:rsid w:val="00BE1687"/>
    <w:rsid w:val="00D33D76"/>
    <w:rsid w:val="00E06502"/>
    <w:rsid w:val="00E6279D"/>
    <w:rsid w:val="00EB35B2"/>
    <w:rsid w:val="00EF1225"/>
    <w:rsid w:val="00F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496D4"/>
  <w15:chartTrackingRefBased/>
  <w15:docId w15:val="{91D5FF8E-B5C3-9745-863F-11668F0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5B2"/>
    <w:rPr>
      <w:b/>
      <w:bCs/>
      <w:smallCaps/>
      <w:color w:val="0F4761" w:themeColor="accent1" w:themeShade="BF"/>
      <w:spacing w:val="5"/>
    </w:rPr>
  </w:style>
  <w:style w:type="character" w:customStyle="1" w:styleId="x1lliihq">
    <w:name w:val="x1lliihq"/>
    <w:basedOn w:val="DefaultParagraphFont"/>
    <w:rsid w:val="00A12462"/>
  </w:style>
  <w:style w:type="character" w:customStyle="1" w:styleId="x193iq5w">
    <w:name w:val="x193iq5w"/>
    <w:basedOn w:val="DefaultParagraphFont"/>
    <w:rsid w:val="00A12462"/>
  </w:style>
  <w:style w:type="character" w:styleId="Hyperlink">
    <w:name w:val="Hyperlink"/>
    <w:basedOn w:val="DefaultParagraphFont"/>
    <w:uiPriority w:val="99"/>
    <w:semiHidden/>
    <w:unhideWhenUsed/>
    <w:rsid w:val="00A12462"/>
    <w:rPr>
      <w:color w:val="0000FF"/>
      <w:u w:val="single"/>
    </w:rPr>
  </w:style>
  <w:style w:type="character" w:customStyle="1" w:styleId="ap3a">
    <w:name w:val="_ap3a"/>
    <w:basedOn w:val="DefaultParagraphFont"/>
    <w:rsid w:val="00A1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2</cp:revision>
  <dcterms:created xsi:type="dcterms:W3CDTF">2025-10-27T02:28:00Z</dcterms:created>
  <dcterms:modified xsi:type="dcterms:W3CDTF">2025-10-27T02:28:00Z</dcterms:modified>
</cp:coreProperties>
</file>