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FCD31" w14:textId="77777777" w:rsidR="00E13132" w:rsidRPr="00E13132" w:rsidRDefault="00E13132" w:rsidP="00E13132">
      <w:r w:rsidRPr="00E13132">
        <w:t>WARD, ALISON</w:t>
      </w:r>
    </w:p>
    <w:p w14:paraId="46BF8FD1" w14:textId="77777777" w:rsidR="00E13132" w:rsidRPr="00E13132" w:rsidRDefault="00E13132" w:rsidP="00E13132">
      <w:r w:rsidRPr="00E13132">
        <w:t>12 SHORTS RD, COBURG. 3058</w:t>
      </w:r>
    </w:p>
    <w:p w14:paraId="3DFD158D" w14:textId="77777777" w:rsidR="00E13132" w:rsidRPr="00E13132" w:rsidRDefault="00E13132" w:rsidP="00E13132">
      <w:r w:rsidRPr="00E13132">
        <w:t>Birthdate: 19/12/1955 Sex: F Medicare Number: 3061270163</w:t>
      </w:r>
    </w:p>
    <w:p w14:paraId="313086C9" w14:textId="77777777" w:rsidR="00E13132" w:rsidRPr="00E13132" w:rsidRDefault="00E13132" w:rsidP="00E13132">
      <w:r w:rsidRPr="00E13132">
        <w:t>Your Reference: Lab Reference: 2022632</w:t>
      </w:r>
    </w:p>
    <w:p w14:paraId="2DAF8837" w14:textId="77777777" w:rsidR="00E13132" w:rsidRPr="00E13132" w:rsidRDefault="00E13132" w:rsidP="00E13132">
      <w:r w:rsidRPr="00E13132">
        <w:t>Laboratory: MARINA X-RAY BURWOOD EAST</w:t>
      </w:r>
    </w:p>
    <w:p w14:paraId="42096C7D" w14:textId="77777777" w:rsidR="00E13132" w:rsidRPr="00E13132" w:rsidRDefault="00E13132" w:rsidP="00E13132">
      <w:r w:rsidRPr="00E13132">
        <w:t>Addressee: DR AVI CHARLTON Referred by: DR AVI CHARLTON</w:t>
      </w:r>
    </w:p>
    <w:p w14:paraId="7E93CE53" w14:textId="77777777" w:rsidR="00E13132" w:rsidRPr="00E13132" w:rsidRDefault="00E13132" w:rsidP="00E13132">
      <w:r w:rsidRPr="00E13132">
        <w:t>Name of Test: US CAROTID DOPPLER</w:t>
      </w:r>
    </w:p>
    <w:p w14:paraId="075F3AF8" w14:textId="77777777" w:rsidR="00E13132" w:rsidRPr="00E13132" w:rsidRDefault="00E13132" w:rsidP="00E13132">
      <w:r w:rsidRPr="00E13132">
        <w:t>Requested: 19/03/2025 Collected: 19/03/2025 Reported: 19/03/2025 11:06</w:t>
      </w:r>
    </w:p>
    <w:p w14:paraId="6B65F676" w14:textId="77777777" w:rsidR="00E13132" w:rsidRPr="00E13132" w:rsidRDefault="00E13132" w:rsidP="00E13132">
      <w:r w:rsidRPr="00E13132">
        <w:t>Click here to view the images</w:t>
      </w:r>
    </w:p>
    <w:p w14:paraId="41ACF9D0" w14:textId="77777777" w:rsidR="00E13132" w:rsidRPr="00E13132" w:rsidRDefault="00E13132" w:rsidP="00E13132">
      <w:r w:rsidRPr="00E13132">
        <w:t>Marina Radiology</w:t>
      </w:r>
    </w:p>
    <w:p w14:paraId="23F87E73" w14:textId="77777777" w:rsidR="00E13132" w:rsidRPr="00E13132" w:rsidRDefault="00E13132" w:rsidP="00E13132">
      <w:r w:rsidRPr="00E13132">
        <w:t>1300 0 XRAYS (1300 0 97297)</w:t>
      </w:r>
    </w:p>
    <w:p w14:paraId="0F17CC1C" w14:textId="77777777" w:rsidR="00E13132" w:rsidRPr="00E13132" w:rsidRDefault="00E13132" w:rsidP="00E13132">
      <w:r w:rsidRPr="00E13132">
        <w:t>Dr Avi</w:t>
      </w:r>
    </w:p>
    <w:p w14:paraId="1EFE08D8" w14:textId="77777777" w:rsidR="00E13132" w:rsidRPr="00E13132" w:rsidRDefault="00E13132" w:rsidP="00E13132">
      <w:r w:rsidRPr="00E13132">
        <w:t>CHARLTON</w:t>
      </w:r>
    </w:p>
    <w:p w14:paraId="12A60290" w14:textId="77777777" w:rsidR="00E13132" w:rsidRPr="00E13132" w:rsidRDefault="00E13132" w:rsidP="00E13132">
      <w:proofErr w:type="spellStart"/>
      <w:r w:rsidRPr="00E13132">
        <w:t>Wantirna</w:t>
      </w:r>
      <w:proofErr w:type="spellEnd"/>
      <w:r w:rsidRPr="00E13132">
        <w:t xml:space="preserve"> Mall Clinic</w:t>
      </w:r>
    </w:p>
    <w:p w14:paraId="05BD1BB8" w14:textId="77777777" w:rsidR="00E13132" w:rsidRPr="00E13132" w:rsidRDefault="00E13132" w:rsidP="00E13132">
      <w:r w:rsidRPr="00E13132">
        <w:t>621 Boronia Rd</w:t>
      </w:r>
    </w:p>
    <w:p w14:paraId="42DD074F" w14:textId="77777777" w:rsidR="00E13132" w:rsidRPr="00E13132" w:rsidRDefault="00E13132" w:rsidP="00E13132">
      <w:r w:rsidRPr="00E13132">
        <w:t>WANTIRNA VIC 3152</w:t>
      </w:r>
    </w:p>
    <w:p w14:paraId="346E34A5" w14:textId="77777777" w:rsidR="00E13132" w:rsidRPr="00E13132" w:rsidRDefault="00E13132" w:rsidP="00E13132">
      <w:r w:rsidRPr="00E13132">
        <w:t>Patient Name:</w:t>
      </w:r>
    </w:p>
    <w:p w14:paraId="02E67AB5" w14:textId="77777777" w:rsidR="00E13132" w:rsidRPr="00E13132" w:rsidRDefault="00E13132" w:rsidP="00E13132">
      <w:r w:rsidRPr="00E13132">
        <w:t xml:space="preserve">Alison WARD </w:t>
      </w:r>
      <w:proofErr w:type="spellStart"/>
      <w:r w:rsidRPr="00E13132">
        <w:t>D.o.B.</w:t>
      </w:r>
      <w:proofErr w:type="spellEnd"/>
      <w:r w:rsidRPr="00E13132">
        <w:t>: 19 December 1955, PID: 852517</w:t>
      </w:r>
    </w:p>
    <w:p w14:paraId="5EFE2048" w14:textId="77777777" w:rsidR="00E13132" w:rsidRPr="00E13132" w:rsidRDefault="00E13132" w:rsidP="00E13132">
      <w:r w:rsidRPr="00E13132">
        <w:t>12 Shorts Rd</w:t>
      </w:r>
    </w:p>
    <w:p w14:paraId="562962A4" w14:textId="77777777" w:rsidR="00E13132" w:rsidRPr="00E13132" w:rsidRDefault="00E13132" w:rsidP="00E13132">
      <w:r w:rsidRPr="00E13132">
        <w:t>COBURG VIC 3058</w:t>
      </w:r>
    </w:p>
    <w:p w14:paraId="0CBA216C" w14:textId="77777777" w:rsidR="00E13132" w:rsidRPr="00E13132" w:rsidRDefault="00E13132" w:rsidP="00E13132">
      <w:r w:rsidRPr="00E13132">
        <w:t>Procedure Date: 19 March 2025 Report Date: 19 March 2025</w:t>
      </w:r>
    </w:p>
    <w:p w14:paraId="5BA0D8AA" w14:textId="77777777" w:rsidR="00E13132" w:rsidRPr="00E13132" w:rsidRDefault="00E13132" w:rsidP="00E13132">
      <w:r w:rsidRPr="00E13132">
        <w:t>EXAMINATION: DOPPLER ULTRASOUND STUDY FOR CAROTID ARTERIES:</w:t>
      </w:r>
    </w:p>
    <w:p w14:paraId="44A4E6F2" w14:textId="77777777" w:rsidR="00E13132" w:rsidRPr="00E13132" w:rsidRDefault="00E13132" w:rsidP="00E13132">
      <w:r w:rsidRPr="00E13132">
        <w:t>Clinical Details:</w:t>
      </w:r>
    </w:p>
    <w:p w14:paraId="053CAF0E" w14:textId="77777777" w:rsidR="00E13132" w:rsidRPr="00E13132" w:rsidRDefault="00E13132" w:rsidP="00E13132">
      <w:r w:rsidRPr="00E13132">
        <w:t>Extensive PVD. Check for carotid stenosis.</w:t>
      </w:r>
    </w:p>
    <w:p w14:paraId="04145719" w14:textId="77777777" w:rsidR="00E13132" w:rsidRPr="00E13132" w:rsidRDefault="00E13132" w:rsidP="00E13132">
      <w:r w:rsidRPr="00E13132">
        <w:t>Findings:</w:t>
      </w:r>
    </w:p>
    <w:p w14:paraId="1B5E179A" w14:textId="77777777" w:rsidR="00E13132" w:rsidRPr="00E13132" w:rsidRDefault="00E13132" w:rsidP="00E13132">
      <w:r w:rsidRPr="00E13132">
        <w:t>Right Side:</w:t>
      </w:r>
    </w:p>
    <w:p w14:paraId="66E1D61D" w14:textId="03BC274C" w:rsidR="00405428" w:rsidRPr="00E13132" w:rsidRDefault="00E13132" w:rsidP="00E13132">
      <w:r w:rsidRPr="00E13132">
        <w:t>Moderate to extensive atheromatous plaques throughout distal common carotid artery, proximal</w:t>
      </w:r>
    </w:p>
    <w:p w14:paraId="4BEC35E7" w14:textId="77777777" w:rsidR="00E13132" w:rsidRPr="00E13132" w:rsidRDefault="00E13132" w:rsidP="00E13132">
      <w:r w:rsidRPr="00E13132">
        <w:t>538cm/s in proximal aspect, and 429cm/s in mid aspect with stenosis of about 70-79%.</w:t>
      </w:r>
    </w:p>
    <w:p w14:paraId="3FDCCAE4" w14:textId="77777777" w:rsidR="00E13132" w:rsidRPr="00E13132" w:rsidRDefault="00E13132" w:rsidP="00E13132">
      <w:r w:rsidRPr="00E13132">
        <w:t>Mild atheromatous plaques in external carotid artery with PSV recorded at 158cm/s and stenosis</w:t>
      </w:r>
    </w:p>
    <w:p w14:paraId="14605CDB" w14:textId="77777777" w:rsidR="00E13132" w:rsidRPr="00E13132" w:rsidRDefault="00E13132" w:rsidP="00E13132">
      <w:r w:rsidRPr="00E13132">
        <w:t>of about 50-69%. Vertebral arteries show normal antegrade flow.</w:t>
      </w:r>
    </w:p>
    <w:p w14:paraId="4FD6F0BC" w14:textId="77777777" w:rsidR="00E13132" w:rsidRPr="00E13132" w:rsidRDefault="00E13132" w:rsidP="00E13132">
      <w:r w:rsidRPr="00E13132">
        <w:t>Left Side:</w:t>
      </w:r>
    </w:p>
    <w:p w14:paraId="03DE3876" w14:textId="77777777" w:rsidR="00E13132" w:rsidRPr="00E13132" w:rsidRDefault="00E13132" w:rsidP="00E13132">
      <w:r w:rsidRPr="00E13132">
        <w:t>Mild generalised atheromatous plaques noted worse at mid and proximal aspects of internal</w:t>
      </w:r>
    </w:p>
    <w:p w14:paraId="7F28CA60" w14:textId="77777777" w:rsidR="00E13132" w:rsidRPr="00E13132" w:rsidRDefault="00E13132" w:rsidP="00E13132">
      <w:r w:rsidRPr="00E13132">
        <w:t>carotid artery with PSV recorded up to 167cm/s in mid aspect with stenosis of about 50-69%.</w:t>
      </w:r>
    </w:p>
    <w:p w14:paraId="5AE8B7F7" w14:textId="77777777" w:rsidR="00E13132" w:rsidRPr="00E13132" w:rsidRDefault="00E13132" w:rsidP="00E13132">
      <w:r w:rsidRPr="00E13132">
        <w:t>Mild atheromatous plaques noted as well in external carotid artery with PSV recorded at 150cm/s</w:t>
      </w:r>
    </w:p>
    <w:p w14:paraId="2CE65892" w14:textId="77777777" w:rsidR="00E13132" w:rsidRPr="00E13132" w:rsidRDefault="00E13132" w:rsidP="00E13132">
      <w:r w:rsidRPr="00E13132">
        <w:t>and stenosis of about 50-69%. Vertebral arteries show normal antegrade flow.</w:t>
      </w:r>
    </w:p>
    <w:p w14:paraId="1BE0AAB7" w14:textId="77777777" w:rsidR="00E13132" w:rsidRPr="00E13132" w:rsidRDefault="00E13132" w:rsidP="00E13132">
      <w:r w:rsidRPr="00E13132">
        <w:t>COMMENT:</w:t>
      </w:r>
    </w:p>
    <w:p w14:paraId="1501E182" w14:textId="77777777" w:rsidR="00E13132" w:rsidRPr="00E13132" w:rsidRDefault="00E13132" w:rsidP="00E13132">
      <w:r w:rsidRPr="00E13132">
        <w:t>Generalised atheromatous plaques and stenosis worse in right internal carotid artery with stenosis</w:t>
      </w:r>
    </w:p>
    <w:p w14:paraId="04350675" w14:textId="77777777" w:rsidR="00E13132" w:rsidRPr="00E13132" w:rsidRDefault="00E13132" w:rsidP="00E13132">
      <w:r w:rsidRPr="00E13132">
        <w:t>up to 70-79%.</w:t>
      </w:r>
    </w:p>
    <w:p w14:paraId="01455BE6" w14:textId="77777777" w:rsidR="00E13132" w:rsidRPr="00E13132" w:rsidRDefault="00E13132" w:rsidP="00E13132">
      <w:r w:rsidRPr="00E13132">
        <w:t>Thank you for referring Alison Ward.</w:t>
      </w:r>
    </w:p>
    <w:p w14:paraId="5CE32C2B" w14:textId="77777777" w:rsidR="00E13132" w:rsidRPr="00E13132" w:rsidRDefault="00E13132" w:rsidP="00E13132">
      <w:r w:rsidRPr="00E13132">
        <w:t xml:space="preserve">Dr </w:t>
      </w:r>
      <w:proofErr w:type="spellStart"/>
      <w:r w:rsidRPr="00E13132">
        <w:t>Maged</w:t>
      </w:r>
      <w:proofErr w:type="spellEnd"/>
      <w:r w:rsidRPr="00E13132">
        <w:t xml:space="preserve"> </w:t>
      </w:r>
      <w:proofErr w:type="spellStart"/>
      <w:r w:rsidRPr="00E13132">
        <w:t>Bekheet</w:t>
      </w:r>
      <w:proofErr w:type="spellEnd"/>
    </w:p>
    <w:p w14:paraId="12224E82" w14:textId="77777777" w:rsidR="00E13132" w:rsidRPr="00E13132" w:rsidRDefault="00E13132" w:rsidP="00E13132">
      <w:r w:rsidRPr="00E13132">
        <w:t>Radiologist</w:t>
      </w:r>
    </w:p>
    <w:p w14:paraId="492A8AD9" w14:textId="77777777" w:rsidR="00E13132" w:rsidRPr="00E13132" w:rsidRDefault="00E13132" w:rsidP="00E13132">
      <w:r w:rsidRPr="00E13132">
        <w:lastRenderedPageBreak/>
        <w:t xml:space="preserve">Sonographer: J </w:t>
      </w:r>
      <w:proofErr w:type="spellStart"/>
      <w:r w:rsidRPr="00E13132">
        <w:t>Koska</w:t>
      </w:r>
      <w:proofErr w:type="spellEnd"/>
    </w:p>
    <w:p w14:paraId="001D7476" w14:textId="77777777" w:rsidR="00E13132" w:rsidRPr="00E13132" w:rsidRDefault="00E13132" w:rsidP="00E13132">
      <w:r w:rsidRPr="00E13132">
        <w:t xml:space="preserve">Typed </w:t>
      </w:r>
      <w:proofErr w:type="gramStart"/>
      <w:r w:rsidRPr="00E13132">
        <w:t>by:</w:t>
      </w:r>
      <w:proofErr w:type="gramEnd"/>
      <w:r w:rsidRPr="00E13132">
        <w:t xml:space="preserve"> vg</w:t>
      </w:r>
    </w:p>
    <w:p w14:paraId="05098D3E" w14:textId="77777777" w:rsidR="00E13132" w:rsidRPr="00E13132" w:rsidRDefault="00E13132" w:rsidP="00E13132">
      <w:proofErr w:type="spellStart"/>
      <w:r w:rsidRPr="00E13132">
        <w:t>wntrnamc</w:t>
      </w:r>
      <w:proofErr w:type="spellEnd"/>
      <w:r w:rsidRPr="00E13132">
        <w:t xml:space="preserve"> - </w:t>
      </w:r>
      <w:proofErr w:type="spellStart"/>
      <w:r w:rsidRPr="00E13132">
        <w:t>burwood</w:t>
      </w:r>
      <w:proofErr w:type="spellEnd"/>
      <w:r w:rsidRPr="00E13132">
        <w:t xml:space="preserve"> east</w:t>
      </w:r>
    </w:p>
    <w:p w14:paraId="5A7C23BE" w14:textId="77777777" w:rsidR="00E13132" w:rsidRPr="00E13132" w:rsidRDefault="00E13132" w:rsidP="00E13132">
      <w:r w:rsidRPr="00E13132">
        <w:t>Myocardial Perfusion (MIBI) Scans for your cardiac patients</w:t>
      </w:r>
    </w:p>
    <w:p w14:paraId="69A3C087" w14:textId="67741C47" w:rsidR="00E13132" w:rsidRPr="00E13132" w:rsidRDefault="00E13132" w:rsidP="00E13132">
      <w:r w:rsidRPr="00E13132">
        <w:t xml:space="preserve">are fully </w:t>
      </w:r>
      <w:proofErr w:type="gramStart"/>
      <w:r w:rsidRPr="00E13132">
        <w:t>bulk-billed</w:t>
      </w:r>
      <w:proofErr w:type="gramEnd"/>
      <w:r w:rsidRPr="00E13132">
        <w:t xml:space="preserve"> at our Berwick branch</w:t>
      </w:r>
    </w:p>
    <w:sectPr w:rsidR="00E13132" w:rsidRPr="00E13132" w:rsidSect="006425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2"/>
    <w:rsid w:val="000B71DB"/>
    <w:rsid w:val="00350EEC"/>
    <w:rsid w:val="00405428"/>
    <w:rsid w:val="006425FD"/>
    <w:rsid w:val="00765693"/>
    <w:rsid w:val="00785693"/>
    <w:rsid w:val="00934E06"/>
    <w:rsid w:val="00970C05"/>
    <w:rsid w:val="00C55DD1"/>
    <w:rsid w:val="00D42D78"/>
    <w:rsid w:val="00E13132"/>
    <w:rsid w:val="00F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FA125"/>
  <w14:defaultImageDpi w14:val="32767"/>
  <w15:chartTrackingRefBased/>
  <w15:docId w15:val="{86FA68EA-2CF9-224B-9E24-CE607A6B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Hickey</dc:creator>
  <cp:keywords/>
  <dc:description/>
  <cp:lastModifiedBy>Brian Hickey</cp:lastModifiedBy>
  <cp:revision>1</cp:revision>
  <dcterms:created xsi:type="dcterms:W3CDTF">2025-08-17T11:19:00Z</dcterms:created>
  <dcterms:modified xsi:type="dcterms:W3CDTF">2025-08-17T11:21:00Z</dcterms:modified>
</cp:coreProperties>
</file>