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1231" w14:textId="75A8F0C0" w:rsidR="00D25B45" w:rsidRPr="005E6B0B" w:rsidRDefault="00E03321">
      <w:pPr>
        <w:rPr>
          <w:rFonts w:ascii="Times New Roman" w:hAnsi="Times New Roman" w:cs="Times New Roman"/>
        </w:rPr>
      </w:pPr>
      <w:r w:rsidRPr="005E6B0B">
        <w:rPr>
          <w:rFonts w:ascii="Times New Roman" w:hAnsi="Times New Roman" w:cs="Times New Roman"/>
        </w:rPr>
        <w:t xml:space="preserve"> 2024-2025 Fertility </w:t>
      </w:r>
      <w:r w:rsidR="00FC46DA" w:rsidRPr="005E6B0B">
        <w:rPr>
          <w:rFonts w:ascii="Times New Roman" w:hAnsi="Times New Roman" w:cs="Times New Roman"/>
        </w:rPr>
        <w:t>History</w:t>
      </w:r>
      <w:r w:rsidR="005F660F" w:rsidRPr="005E6B0B">
        <w:rPr>
          <w:rFonts w:ascii="Times New Roman" w:hAnsi="Times New Roman" w:cs="Times New Roman"/>
        </w:rPr>
        <w:t>- Jessica Biviano</w:t>
      </w:r>
    </w:p>
    <w:p w14:paraId="303A1598" w14:textId="5EE55812" w:rsidR="00C8727E" w:rsidRPr="005E6B0B" w:rsidRDefault="00C8727E">
      <w:pPr>
        <w:rPr>
          <w:rFonts w:ascii="Times New Roman" w:hAnsi="Times New Roman" w:cs="Times New Roman"/>
        </w:rPr>
      </w:pPr>
      <w:r w:rsidRPr="005E6B0B">
        <w:rPr>
          <w:rFonts w:ascii="Times New Roman" w:hAnsi="Times New Roman" w:cs="Times New Roman"/>
        </w:rPr>
        <w:t xml:space="preserve">Previous </w:t>
      </w:r>
      <w:proofErr w:type="spellStart"/>
      <w:r w:rsidRPr="005E6B0B">
        <w:rPr>
          <w:rFonts w:ascii="Times New Roman" w:hAnsi="Times New Roman" w:cs="Times New Roman"/>
        </w:rPr>
        <w:t>Miscarraige</w:t>
      </w:r>
      <w:proofErr w:type="spellEnd"/>
      <w:r w:rsidRPr="005E6B0B">
        <w:rPr>
          <w:rFonts w:ascii="Times New Roman" w:hAnsi="Times New Roman" w:cs="Times New Roman"/>
        </w:rPr>
        <w:t>:</w:t>
      </w:r>
    </w:p>
    <w:p w14:paraId="75E66F10" w14:textId="2F1DC263" w:rsidR="005F660F" w:rsidRPr="005E6B0B" w:rsidRDefault="00E03321">
      <w:pPr>
        <w:rPr>
          <w:rFonts w:ascii="Times New Roman" w:hAnsi="Times New Roman" w:cs="Times New Roman"/>
        </w:rPr>
      </w:pPr>
      <w:r w:rsidRPr="005E6B0B">
        <w:rPr>
          <w:rFonts w:ascii="Times New Roman" w:hAnsi="Times New Roman" w:cs="Times New Roman"/>
        </w:rPr>
        <w:t xml:space="preserve">Pregnant </w:t>
      </w:r>
      <w:r w:rsidR="00775705" w:rsidRPr="005E6B0B">
        <w:rPr>
          <w:rFonts w:ascii="Times New Roman" w:hAnsi="Times New Roman" w:cs="Times New Roman"/>
        </w:rPr>
        <w:t>confirmed in early June</w:t>
      </w:r>
      <w:r w:rsidR="00107988">
        <w:rPr>
          <w:rFonts w:ascii="Times New Roman" w:hAnsi="Times New Roman" w:cs="Times New Roman"/>
        </w:rPr>
        <w:t xml:space="preserve"> 2024</w:t>
      </w:r>
      <w:r w:rsidR="00775705" w:rsidRPr="005E6B0B">
        <w:rPr>
          <w:rFonts w:ascii="Times New Roman" w:hAnsi="Times New Roman" w:cs="Times New Roman"/>
        </w:rPr>
        <w:t>, s</w:t>
      </w:r>
      <w:r w:rsidR="00FC46DA" w:rsidRPr="005E6B0B">
        <w:rPr>
          <w:rFonts w:ascii="Times New Roman" w:hAnsi="Times New Roman" w:cs="Times New Roman"/>
        </w:rPr>
        <w:t>tarted to miscarry on 7/23</w:t>
      </w:r>
      <w:r w:rsidR="00107988">
        <w:rPr>
          <w:rFonts w:ascii="Times New Roman" w:hAnsi="Times New Roman" w:cs="Times New Roman"/>
        </w:rPr>
        <w:t>/2025</w:t>
      </w:r>
      <w:r w:rsidR="00FC46DA" w:rsidRPr="005E6B0B">
        <w:rPr>
          <w:rFonts w:ascii="Times New Roman" w:hAnsi="Times New Roman" w:cs="Times New Roman"/>
        </w:rPr>
        <w:t>, DNC on 7/24</w:t>
      </w:r>
      <w:r w:rsidR="0008051F">
        <w:rPr>
          <w:rFonts w:ascii="Times New Roman" w:hAnsi="Times New Roman" w:cs="Times New Roman"/>
        </w:rPr>
        <w:t>/2025</w:t>
      </w:r>
      <w:r w:rsidR="00775705" w:rsidRPr="005E6B0B">
        <w:rPr>
          <w:rFonts w:ascii="Times New Roman" w:hAnsi="Times New Roman" w:cs="Times New Roman"/>
        </w:rPr>
        <w:t>- ultrasound was not scheduled until July</w:t>
      </w:r>
      <w:r w:rsidR="00B57774" w:rsidRPr="005E6B0B">
        <w:rPr>
          <w:rFonts w:ascii="Times New Roman" w:hAnsi="Times New Roman" w:cs="Times New Roman"/>
        </w:rPr>
        <w:t xml:space="preserve"> 24</w:t>
      </w:r>
      <w:r w:rsidR="00B57774" w:rsidRPr="005E6B0B">
        <w:rPr>
          <w:rFonts w:ascii="Times New Roman" w:hAnsi="Times New Roman" w:cs="Times New Roman"/>
          <w:vertAlign w:val="superscript"/>
        </w:rPr>
        <w:t>th</w:t>
      </w:r>
      <w:r w:rsidR="00B57774" w:rsidRPr="005E6B0B">
        <w:rPr>
          <w:rFonts w:ascii="Times New Roman" w:hAnsi="Times New Roman" w:cs="Times New Roman"/>
        </w:rPr>
        <w:t>/25</w:t>
      </w:r>
      <w:r w:rsidR="00B57774" w:rsidRPr="005E6B0B">
        <w:rPr>
          <w:rFonts w:ascii="Times New Roman" w:hAnsi="Times New Roman" w:cs="Times New Roman"/>
          <w:vertAlign w:val="superscript"/>
        </w:rPr>
        <w:t>th</w:t>
      </w:r>
      <w:r w:rsidR="00B57774" w:rsidRPr="005E6B0B">
        <w:rPr>
          <w:rFonts w:ascii="Times New Roman" w:hAnsi="Times New Roman" w:cs="Times New Roman"/>
        </w:rPr>
        <w:t xml:space="preserve"> because I was in NY from late June until July 20</w:t>
      </w:r>
      <w:r w:rsidR="00B57774" w:rsidRPr="005E6B0B">
        <w:rPr>
          <w:rFonts w:ascii="Times New Roman" w:hAnsi="Times New Roman" w:cs="Times New Roman"/>
          <w:vertAlign w:val="superscript"/>
        </w:rPr>
        <w:t>th</w:t>
      </w:r>
      <w:r w:rsidR="00B57774" w:rsidRPr="005E6B0B">
        <w:rPr>
          <w:rFonts w:ascii="Times New Roman" w:hAnsi="Times New Roman" w:cs="Times New Roman"/>
        </w:rPr>
        <w:t xml:space="preserve">-ish.  Started to spot on the Friday in NY before returning to KC. </w:t>
      </w:r>
      <w:r w:rsidR="00A034BC" w:rsidRPr="005E6B0B">
        <w:rPr>
          <w:rFonts w:ascii="Times New Roman" w:hAnsi="Times New Roman" w:cs="Times New Roman"/>
        </w:rPr>
        <w:t xml:space="preserve"> </w:t>
      </w:r>
    </w:p>
    <w:p w14:paraId="4431E06B" w14:textId="3FF5F048" w:rsidR="00C8727E" w:rsidRPr="005E6B0B" w:rsidRDefault="00C8727E">
      <w:pPr>
        <w:rPr>
          <w:rFonts w:ascii="Times New Roman" w:hAnsi="Times New Roman" w:cs="Times New Roman"/>
        </w:rPr>
      </w:pPr>
      <w:r w:rsidRPr="005E6B0B">
        <w:rPr>
          <w:rFonts w:ascii="Times New Roman" w:hAnsi="Times New Roman" w:cs="Times New Roman"/>
        </w:rPr>
        <w:t>2023-2024 :</w:t>
      </w:r>
    </w:p>
    <w:p w14:paraId="6543A76D" w14:textId="4D1C19D0" w:rsidR="00C8727E" w:rsidRPr="005E6B0B" w:rsidRDefault="00A034BC">
      <w:pPr>
        <w:rPr>
          <w:rFonts w:ascii="Times New Roman" w:hAnsi="Times New Roman" w:cs="Times New Roman"/>
        </w:rPr>
      </w:pPr>
      <w:r w:rsidRPr="005E6B0B">
        <w:rPr>
          <w:rFonts w:ascii="Times New Roman" w:hAnsi="Times New Roman" w:cs="Times New Roman"/>
        </w:rPr>
        <w:t xml:space="preserve">Had difficulty getting pregnant after my first daughter (born </w:t>
      </w:r>
      <w:r w:rsidR="005D4880" w:rsidRPr="005E6B0B">
        <w:rPr>
          <w:rFonts w:ascii="Times New Roman" w:hAnsi="Times New Roman" w:cs="Times New Roman"/>
        </w:rPr>
        <w:t xml:space="preserve">9/12/2021). I gained over 50 pounds, saw 2 nutritionists. On her first birthday, had a perforation, and abscess in my colon and received a </w:t>
      </w:r>
      <w:proofErr w:type="spellStart"/>
      <w:r w:rsidR="005D4880" w:rsidRPr="005E6B0B">
        <w:rPr>
          <w:rFonts w:ascii="Times New Roman" w:hAnsi="Times New Roman" w:cs="Times New Roman"/>
        </w:rPr>
        <w:t>sigmoidectomy</w:t>
      </w:r>
      <w:proofErr w:type="spellEnd"/>
      <w:r w:rsidR="005D4880" w:rsidRPr="005E6B0B">
        <w:rPr>
          <w:rFonts w:ascii="Times New Roman" w:hAnsi="Times New Roman" w:cs="Times New Roman"/>
        </w:rPr>
        <w:t xml:space="preserve"> in January, 2023 (was on antibiotics for </w:t>
      </w:r>
      <w:r w:rsidR="00C86E44" w:rsidRPr="005E6B0B">
        <w:rPr>
          <w:rFonts w:ascii="Times New Roman" w:hAnsi="Times New Roman" w:cs="Times New Roman"/>
        </w:rPr>
        <w:t>approximately 49 days</w:t>
      </w:r>
      <w:r w:rsidR="005869BA" w:rsidRPr="005E6B0B">
        <w:rPr>
          <w:rFonts w:ascii="Times New Roman" w:hAnsi="Times New Roman" w:cs="Times New Roman"/>
        </w:rPr>
        <w:t xml:space="preserve"> following hospitalization with IV antibiotics)</w:t>
      </w:r>
      <w:r w:rsidR="005D4880" w:rsidRPr="005E6B0B">
        <w:rPr>
          <w:rFonts w:ascii="Times New Roman" w:hAnsi="Times New Roman" w:cs="Times New Roman"/>
        </w:rPr>
        <w:t xml:space="preserve">.  Still had difficulty losing weight, </w:t>
      </w:r>
      <w:r w:rsidR="005869BA" w:rsidRPr="005E6B0B">
        <w:rPr>
          <w:rFonts w:ascii="Times New Roman" w:hAnsi="Times New Roman" w:cs="Times New Roman"/>
        </w:rPr>
        <w:t>despite working out often, eating in a calorie deficit and seeing a nutritionist. Saw a functional medicine doctor in July, 2023</w:t>
      </w:r>
      <w:r w:rsidR="009F3161" w:rsidRPr="005E6B0B">
        <w:rPr>
          <w:rFonts w:ascii="Times New Roman" w:hAnsi="Times New Roman" w:cs="Times New Roman"/>
        </w:rPr>
        <w:t xml:space="preserve"> </w:t>
      </w:r>
      <w:r w:rsidR="005869BA" w:rsidRPr="005E6B0B">
        <w:rPr>
          <w:rFonts w:ascii="Times New Roman" w:hAnsi="Times New Roman" w:cs="Times New Roman"/>
        </w:rPr>
        <w:t>and had some tests run</w:t>
      </w:r>
      <w:r w:rsidR="00C8727E" w:rsidRPr="005E6B0B">
        <w:rPr>
          <w:rFonts w:ascii="Times New Roman" w:hAnsi="Times New Roman" w:cs="Times New Roman"/>
        </w:rPr>
        <w:t xml:space="preserve"> and completed an elimination diet and liver detox</w:t>
      </w:r>
      <w:r w:rsidR="005869BA" w:rsidRPr="005E6B0B">
        <w:rPr>
          <w:rFonts w:ascii="Times New Roman" w:hAnsi="Times New Roman" w:cs="Times New Roman"/>
        </w:rPr>
        <w:t xml:space="preserve">. </w:t>
      </w:r>
      <w:r w:rsidR="00FC3AF6" w:rsidRPr="005E6B0B">
        <w:rPr>
          <w:rFonts w:ascii="Times New Roman" w:hAnsi="Times New Roman" w:cs="Times New Roman"/>
        </w:rPr>
        <w:t>Took supplements to address a candida overgrowth.</w:t>
      </w:r>
      <w:r w:rsidR="0055144A">
        <w:rPr>
          <w:rFonts w:ascii="Times New Roman" w:hAnsi="Times New Roman" w:cs="Times New Roman"/>
        </w:rPr>
        <w:t xml:space="preserve">  During December, 2023 I had</w:t>
      </w:r>
      <w:r w:rsidR="00DF11AD">
        <w:rPr>
          <w:rFonts w:ascii="Times New Roman" w:hAnsi="Times New Roman" w:cs="Times New Roman"/>
        </w:rPr>
        <w:t xml:space="preserve"> a lot of milky pink discharge coming out of my vagina that smelt almost ‘sterile’. I had some swabs ran as a result and </w:t>
      </w:r>
      <w:r w:rsidR="007018AE">
        <w:rPr>
          <w:rFonts w:ascii="Times New Roman" w:hAnsi="Times New Roman" w:cs="Times New Roman"/>
        </w:rPr>
        <w:t xml:space="preserve">everything came back typical. My REI doctor recently thinks that the </w:t>
      </w:r>
      <w:r w:rsidR="009E33D3">
        <w:rPr>
          <w:rFonts w:ascii="Times New Roman" w:hAnsi="Times New Roman" w:cs="Times New Roman"/>
        </w:rPr>
        <w:t xml:space="preserve">fluid that was in my </w:t>
      </w:r>
      <w:proofErr w:type="spellStart"/>
      <w:r w:rsidR="009E33D3">
        <w:rPr>
          <w:rFonts w:ascii="Times New Roman" w:hAnsi="Times New Roman" w:cs="Times New Roman"/>
        </w:rPr>
        <w:t>isthmocele</w:t>
      </w:r>
      <w:proofErr w:type="spellEnd"/>
      <w:r w:rsidR="009E33D3">
        <w:rPr>
          <w:rFonts w:ascii="Times New Roman" w:hAnsi="Times New Roman" w:cs="Times New Roman"/>
        </w:rPr>
        <w:t xml:space="preserve"> (see below) might have </w:t>
      </w:r>
      <w:proofErr w:type="spellStart"/>
      <w:r w:rsidR="009E33D3">
        <w:rPr>
          <w:rFonts w:ascii="Times New Roman" w:hAnsi="Times New Roman" w:cs="Times New Roman"/>
        </w:rPr>
        <w:t>came</w:t>
      </w:r>
      <w:proofErr w:type="spellEnd"/>
      <w:r w:rsidR="009E33D3">
        <w:rPr>
          <w:rFonts w:ascii="Times New Roman" w:hAnsi="Times New Roman" w:cs="Times New Roman"/>
        </w:rPr>
        <w:t xml:space="preserve"> out; because as per recent Saline Sonogram, </w:t>
      </w:r>
      <w:r w:rsidR="0010661A">
        <w:rPr>
          <w:rFonts w:ascii="Times New Roman" w:hAnsi="Times New Roman" w:cs="Times New Roman"/>
        </w:rPr>
        <w:t xml:space="preserve">she noted that the fluid moved through the </w:t>
      </w:r>
      <w:proofErr w:type="spellStart"/>
      <w:r w:rsidR="0010661A">
        <w:rPr>
          <w:rFonts w:ascii="Times New Roman" w:hAnsi="Times New Roman" w:cs="Times New Roman"/>
        </w:rPr>
        <w:t>isthmocele</w:t>
      </w:r>
      <w:proofErr w:type="spellEnd"/>
      <w:r w:rsidR="00E42EE5">
        <w:rPr>
          <w:rFonts w:ascii="Times New Roman" w:hAnsi="Times New Roman" w:cs="Times New Roman"/>
        </w:rPr>
        <w:t>.</w:t>
      </w:r>
    </w:p>
    <w:p w14:paraId="6F8AF691" w14:textId="31F02225" w:rsidR="00A01A17" w:rsidRPr="005E6B0B" w:rsidRDefault="00A01A17">
      <w:pPr>
        <w:rPr>
          <w:rFonts w:ascii="Times New Roman" w:hAnsi="Times New Roman" w:cs="Times New Roman"/>
        </w:rPr>
      </w:pPr>
      <w:r w:rsidRPr="005E6B0B">
        <w:rPr>
          <w:rFonts w:ascii="Times New Roman" w:hAnsi="Times New Roman" w:cs="Times New Roman"/>
        </w:rPr>
        <w:t>May 2023 Transvaginal Ultrasound Results:</w:t>
      </w:r>
    </w:p>
    <w:p w14:paraId="072CCD0F" w14:textId="1F6AEAD4" w:rsidR="00A01A17" w:rsidRPr="005E6B0B" w:rsidRDefault="00A01A17" w:rsidP="009F3161">
      <w:pPr>
        <w:pStyle w:val="ListParagraph"/>
        <w:numPr>
          <w:ilvl w:val="0"/>
          <w:numId w:val="1"/>
        </w:numPr>
        <w:rPr>
          <w:rFonts w:ascii="Times New Roman" w:hAnsi="Times New Roman" w:cs="Times New Roman"/>
        </w:rPr>
      </w:pPr>
      <w:r w:rsidRPr="005E6B0B">
        <w:rPr>
          <w:rFonts w:ascii="Times New Roman" w:hAnsi="Times New Roman" w:cs="Times New Roman"/>
        </w:rPr>
        <w:t>Small cesarean section niche/</w:t>
      </w:r>
      <w:proofErr w:type="spellStart"/>
      <w:r w:rsidRPr="005E6B0B">
        <w:rPr>
          <w:rFonts w:ascii="Times New Roman" w:hAnsi="Times New Roman" w:cs="Times New Roman"/>
        </w:rPr>
        <w:t>isthmocele</w:t>
      </w:r>
      <w:proofErr w:type="spellEnd"/>
      <w:r w:rsidRPr="005E6B0B">
        <w:rPr>
          <w:rFonts w:ascii="Times New Roman" w:hAnsi="Times New Roman" w:cs="Times New Roman"/>
        </w:rPr>
        <w:t xml:space="preserve"> with fluid and adhesions noted in the endocervical canal. 2. The upper endometrial stripe appears normal measuring 8 mm.</w:t>
      </w:r>
    </w:p>
    <w:p w14:paraId="25D9F9AF" w14:textId="77777777" w:rsidR="009F3161" w:rsidRPr="005E6B0B" w:rsidRDefault="009F3161" w:rsidP="009F3161">
      <w:pPr>
        <w:pStyle w:val="ListParagraph"/>
        <w:numPr>
          <w:ilvl w:val="0"/>
          <w:numId w:val="1"/>
        </w:numPr>
        <w:shd w:val="clear" w:color="auto" w:fill="FFFFFF"/>
        <w:spacing w:after="0" w:line="240" w:lineRule="auto"/>
        <w:outlineLvl w:val="2"/>
        <w:rPr>
          <w:rFonts w:ascii="Times New Roman" w:eastAsia="Times New Roman" w:hAnsi="Times New Roman" w:cs="Times New Roman"/>
          <w:color w:val="003865"/>
          <w:kern w:val="0"/>
          <w14:ligatures w14:val="none"/>
        </w:rPr>
      </w:pPr>
      <w:r w:rsidRPr="005E6B0B">
        <w:rPr>
          <w:rFonts w:ascii="Times New Roman" w:eastAsia="Times New Roman" w:hAnsi="Times New Roman" w:cs="Times New Roman"/>
          <w:color w:val="003865"/>
          <w:kern w:val="0"/>
          <w14:ligatures w14:val="none"/>
        </w:rPr>
        <w:t>Narrative</w:t>
      </w:r>
    </w:p>
    <w:p w14:paraId="364C839E" w14:textId="77777777" w:rsidR="009F3161" w:rsidRPr="005E6B0B" w:rsidRDefault="009F3161" w:rsidP="009F3161">
      <w:pPr>
        <w:pStyle w:val="ListParagraph"/>
        <w:numPr>
          <w:ilvl w:val="1"/>
          <w:numId w:val="1"/>
        </w:numPr>
        <w:shd w:val="clear" w:color="auto" w:fill="FFFFFF"/>
        <w:spacing w:after="0" w:line="240" w:lineRule="auto"/>
        <w:rPr>
          <w:rFonts w:ascii="Times New Roman" w:eastAsia="Times New Roman" w:hAnsi="Times New Roman" w:cs="Times New Roman"/>
          <w:color w:val="363636"/>
          <w:kern w:val="0"/>
          <w14:ligatures w14:val="none"/>
        </w:rPr>
      </w:pPr>
      <w:r w:rsidRPr="005E6B0B">
        <w:rPr>
          <w:rFonts w:ascii="Times New Roman" w:eastAsia="Times New Roman" w:hAnsi="Times New Roman" w:cs="Times New Roman"/>
          <w:color w:val="363636"/>
          <w:kern w:val="0"/>
          <w14:ligatures w14:val="none"/>
        </w:rPr>
        <w:t xml:space="preserve">TRANSABDOMINAL AND TRANSVAGINAL PELVIC ULTRASOUND CLINICAL INDICATION: Female, 37 years old; abnormal uterine bleeding. Intermenstrual spotting. LMP 5/21/2023. G1 P1. TECHNIQUE: Multiple grayscale ultrasound images were obtained of the pelvis via transabdominal and transvaginal approach. Limited color Doppler and spectral Doppler acquisitions were also obtained. COMPARISON: 11/21/2022, CT ABD/PELV W CONTRAST FINDINGS: Uterus: Anteverted, normal in size measuring 9.2 x 3 x 4.3 cm. Cesarean section scar at the anterior low uterine body The uterine contour is otherwise smooth. No myometrial masses are seen. Endometrium: The upper endometrial stripe is normal thickness measuring 8 mm. A small </w:t>
      </w:r>
      <w:proofErr w:type="spellStart"/>
      <w:r w:rsidRPr="005E6B0B">
        <w:rPr>
          <w:rFonts w:ascii="Times New Roman" w:eastAsia="Times New Roman" w:hAnsi="Times New Roman" w:cs="Times New Roman"/>
          <w:color w:val="363636"/>
          <w:kern w:val="0"/>
          <w14:ligatures w14:val="none"/>
        </w:rPr>
        <w:t>isthmocele</w:t>
      </w:r>
      <w:proofErr w:type="spellEnd"/>
      <w:r w:rsidRPr="005E6B0B">
        <w:rPr>
          <w:rFonts w:ascii="Times New Roman" w:eastAsia="Times New Roman" w:hAnsi="Times New Roman" w:cs="Times New Roman"/>
          <w:color w:val="363636"/>
          <w:kern w:val="0"/>
          <w14:ligatures w14:val="none"/>
        </w:rPr>
        <w:t xml:space="preserve"> is noted at the anterior low uterine body deep to the cesarean section scar. There is a small amount of fluid within the endocervical canal with a few thin endocervical adhesions. Right adnexa: The right ovary measures 4.1 x 1.9 x 2.2 cm. Normal arterial blood flow in the ovary. No right adnexal mass seen. Left adnexa: The left ovary measures 2.8 x 1.7 x 2.3 cm. Normal arterial blood flow in the ovary. No left adnexal mass seen. Other: No pelvic free fluid.</w:t>
      </w:r>
    </w:p>
    <w:p w14:paraId="4CC051C4" w14:textId="77777777" w:rsidR="005E6B0B" w:rsidRPr="005E6B0B" w:rsidRDefault="005E6B0B">
      <w:pPr>
        <w:rPr>
          <w:rFonts w:ascii="Times New Roman" w:hAnsi="Times New Roman" w:cs="Times New Roman"/>
          <w:b/>
          <w:bCs/>
        </w:rPr>
      </w:pPr>
    </w:p>
    <w:p w14:paraId="5CAF6C15" w14:textId="540130F7" w:rsidR="00C8727E" w:rsidRPr="005E6B0B" w:rsidRDefault="00C8727E">
      <w:pPr>
        <w:rPr>
          <w:rFonts w:ascii="Times New Roman" w:hAnsi="Times New Roman" w:cs="Times New Roman"/>
          <w:b/>
          <w:bCs/>
        </w:rPr>
      </w:pPr>
      <w:r w:rsidRPr="005E6B0B">
        <w:rPr>
          <w:rFonts w:ascii="Times New Roman" w:hAnsi="Times New Roman" w:cs="Times New Roman"/>
          <w:b/>
          <w:bCs/>
        </w:rPr>
        <w:t>Current:</w:t>
      </w:r>
    </w:p>
    <w:p w14:paraId="1C05A2CC" w14:textId="3EC5E15C" w:rsidR="00FC46DA" w:rsidRPr="005E6B0B" w:rsidRDefault="00FC46DA">
      <w:pPr>
        <w:rPr>
          <w:rFonts w:ascii="Times New Roman" w:hAnsi="Times New Roman" w:cs="Times New Roman"/>
        </w:rPr>
      </w:pPr>
      <w:r w:rsidRPr="005E6B0B">
        <w:rPr>
          <w:rFonts w:ascii="Times New Roman" w:hAnsi="Times New Roman" w:cs="Times New Roman"/>
        </w:rPr>
        <w:t>Started to track</w:t>
      </w:r>
      <w:r w:rsidR="00B57774" w:rsidRPr="005E6B0B">
        <w:rPr>
          <w:rFonts w:ascii="Times New Roman" w:hAnsi="Times New Roman" w:cs="Times New Roman"/>
        </w:rPr>
        <w:t xml:space="preserve"> cycles </w:t>
      </w:r>
      <w:r w:rsidR="00671558" w:rsidRPr="005E6B0B">
        <w:rPr>
          <w:rFonts w:ascii="Times New Roman" w:hAnsi="Times New Roman" w:cs="Times New Roman"/>
        </w:rPr>
        <w:t xml:space="preserve">again </w:t>
      </w:r>
      <w:r w:rsidR="00B57774" w:rsidRPr="005E6B0B">
        <w:rPr>
          <w:rFonts w:ascii="Times New Roman" w:hAnsi="Times New Roman" w:cs="Times New Roman"/>
        </w:rPr>
        <w:t>in</w:t>
      </w:r>
      <w:r w:rsidRPr="005E6B0B">
        <w:rPr>
          <w:rFonts w:ascii="Times New Roman" w:hAnsi="Times New Roman" w:cs="Times New Roman"/>
        </w:rPr>
        <w:t xml:space="preserve"> September</w:t>
      </w:r>
      <w:r w:rsidR="0078689D" w:rsidRPr="005E6B0B">
        <w:rPr>
          <w:rFonts w:ascii="Times New Roman" w:hAnsi="Times New Roman" w:cs="Times New Roman"/>
        </w:rPr>
        <w:t>- eat somewhat Paleo, with some dairy and soy and corn</w:t>
      </w:r>
      <w:r w:rsidR="00671558" w:rsidRPr="005E6B0B">
        <w:rPr>
          <w:rFonts w:ascii="Times New Roman" w:hAnsi="Times New Roman" w:cs="Times New Roman"/>
        </w:rPr>
        <w:t xml:space="preserve">. Always had a pretty typical period, and I feel when I am ovulating. </w:t>
      </w:r>
    </w:p>
    <w:p w14:paraId="7010AD47" w14:textId="688A0C39" w:rsidR="00FC46DA" w:rsidRPr="005E6B0B" w:rsidRDefault="00FC46DA">
      <w:pPr>
        <w:rPr>
          <w:rFonts w:ascii="Times New Roman" w:hAnsi="Times New Roman" w:cs="Times New Roman"/>
          <w:b/>
          <w:bCs/>
        </w:rPr>
      </w:pPr>
      <w:r w:rsidRPr="005E6B0B">
        <w:rPr>
          <w:rFonts w:ascii="Times New Roman" w:hAnsi="Times New Roman" w:cs="Times New Roman"/>
          <w:b/>
          <w:bCs/>
        </w:rPr>
        <w:t>September:</w:t>
      </w:r>
    </w:p>
    <w:p w14:paraId="1720316F" w14:textId="698D05C2" w:rsidR="00FC46DA" w:rsidRPr="005E6B0B" w:rsidRDefault="00FC46DA">
      <w:pPr>
        <w:rPr>
          <w:rFonts w:ascii="Times New Roman" w:hAnsi="Times New Roman" w:cs="Times New Roman"/>
        </w:rPr>
      </w:pPr>
      <w:r w:rsidRPr="005E6B0B">
        <w:rPr>
          <w:rFonts w:ascii="Times New Roman" w:hAnsi="Times New Roman" w:cs="Times New Roman"/>
        </w:rPr>
        <w:t>Period: 9/16</w:t>
      </w:r>
    </w:p>
    <w:p w14:paraId="65E4F535" w14:textId="0CB750BA" w:rsidR="00FC46DA" w:rsidRPr="005E6B0B" w:rsidRDefault="00FC46DA">
      <w:pPr>
        <w:rPr>
          <w:rFonts w:ascii="Times New Roman" w:hAnsi="Times New Roman" w:cs="Times New Roman"/>
        </w:rPr>
      </w:pPr>
      <w:r w:rsidRPr="005E6B0B">
        <w:rPr>
          <w:rFonts w:ascii="Times New Roman" w:hAnsi="Times New Roman" w:cs="Times New Roman"/>
        </w:rPr>
        <w:t>LH Surge: 9/30 (LH Surge .95)</w:t>
      </w:r>
    </w:p>
    <w:p w14:paraId="0B6BDC10" w14:textId="77777777" w:rsidR="005E6B0B" w:rsidRDefault="005E6B0B">
      <w:pPr>
        <w:rPr>
          <w:rFonts w:ascii="Times New Roman" w:hAnsi="Times New Roman" w:cs="Times New Roman"/>
          <w:b/>
          <w:bCs/>
        </w:rPr>
      </w:pPr>
    </w:p>
    <w:p w14:paraId="6B4E8F14" w14:textId="77777777" w:rsidR="005E6B0B" w:rsidRDefault="005E6B0B">
      <w:pPr>
        <w:rPr>
          <w:rFonts w:ascii="Times New Roman" w:hAnsi="Times New Roman" w:cs="Times New Roman"/>
          <w:b/>
          <w:bCs/>
        </w:rPr>
      </w:pPr>
    </w:p>
    <w:p w14:paraId="61EBC6C3" w14:textId="43E60B5C" w:rsidR="00FC46DA" w:rsidRPr="005E6B0B" w:rsidRDefault="00FC46DA">
      <w:pPr>
        <w:rPr>
          <w:rFonts w:ascii="Times New Roman" w:hAnsi="Times New Roman" w:cs="Times New Roman"/>
          <w:b/>
          <w:bCs/>
        </w:rPr>
      </w:pPr>
      <w:r w:rsidRPr="005E6B0B">
        <w:rPr>
          <w:rFonts w:ascii="Times New Roman" w:hAnsi="Times New Roman" w:cs="Times New Roman"/>
          <w:b/>
          <w:bCs/>
        </w:rPr>
        <w:t>October:</w:t>
      </w:r>
    </w:p>
    <w:p w14:paraId="4F7AE2EA" w14:textId="0D3EFEDE" w:rsidR="00FC46DA" w:rsidRPr="005E6B0B" w:rsidRDefault="00FC46DA">
      <w:pPr>
        <w:rPr>
          <w:rFonts w:ascii="Times New Roman" w:hAnsi="Times New Roman" w:cs="Times New Roman"/>
          <w:lang w:val="pt-BR"/>
        </w:rPr>
      </w:pPr>
      <w:proofErr w:type="spellStart"/>
      <w:r w:rsidRPr="005E6B0B">
        <w:rPr>
          <w:rFonts w:ascii="Times New Roman" w:hAnsi="Times New Roman" w:cs="Times New Roman"/>
          <w:lang w:val="pt-BR"/>
        </w:rPr>
        <w:t>Period</w:t>
      </w:r>
      <w:proofErr w:type="spellEnd"/>
      <w:r w:rsidRPr="005E6B0B">
        <w:rPr>
          <w:rFonts w:ascii="Times New Roman" w:hAnsi="Times New Roman" w:cs="Times New Roman"/>
          <w:lang w:val="pt-BR"/>
        </w:rPr>
        <w:t>: 10/14</w:t>
      </w:r>
    </w:p>
    <w:p w14:paraId="393F4FE6" w14:textId="4ED0E958" w:rsidR="00FC46DA" w:rsidRPr="005E6B0B" w:rsidRDefault="00FC46DA">
      <w:pPr>
        <w:rPr>
          <w:rFonts w:ascii="Times New Roman" w:hAnsi="Times New Roman" w:cs="Times New Roman"/>
          <w:lang w:val="pt-BR"/>
        </w:rPr>
      </w:pPr>
      <w:r w:rsidRPr="005E6B0B">
        <w:rPr>
          <w:rFonts w:ascii="Times New Roman" w:hAnsi="Times New Roman" w:cs="Times New Roman"/>
          <w:lang w:val="pt-BR"/>
        </w:rPr>
        <w:t>LH Surge: 10/24 (LH Surge 1.6)</w:t>
      </w:r>
    </w:p>
    <w:p w14:paraId="4EAAB492" w14:textId="75A5C4B0" w:rsidR="00FC46DA" w:rsidRPr="005E6B0B" w:rsidRDefault="00FC46DA">
      <w:pPr>
        <w:rPr>
          <w:rFonts w:ascii="Times New Roman" w:hAnsi="Times New Roman" w:cs="Times New Roman"/>
        </w:rPr>
      </w:pPr>
      <w:r w:rsidRPr="005E6B0B">
        <w:rPr>
          <w:rFonts w:ascii="Times New Roman" w:hAnsi="Times New Roman" w:cs="Times New Roman"/>
        </w:rPr>
        <w:t>First REI Consultation with KU on 10/31</w:t>
      </w:r>
    </w:p>
    <w:p w14:paraId="3886AA8E" w14:textId="6CCF9EDF" w:rsidR="00FC46DA" w:rsidRPr="005E6B0B" w:rsidRDefault="00FC46DA">
      <w:pPr>
        <w:rPr>
          <w:rFonts w:ascii="Times New Roman" w:hAnsi="Times New Roman" w:cs="Times New Roman"/>
          <w:b/>
          <w:bCs/>
        </w:rPr>
      </w:pPr>
      <w:r w:rsidRPr="005E6B0B">
        <w:rPr>
          <w:rFonts w:ascii="Times New Roman" w:hAnsi="Times New Roman" w:cs="Times New Roman"/>
          <w:b/>
          <w:bCs/>
        </w:rPr>
        <w:t>November:</w:t>
      </w:r>
    </w:p>
    <w:p w14:paraId="732D2E63" w14:textId="0585CC17" w:rsidR="00FC46DA" w:rsidRPr="005E6B0B" w:rsidRDefault="00FC46DA">
      <w:pPr>
        <w:rPr>
          <w:rFonts w:ascii="Times New Roman" w:hAnsi="Times New Roman" w:cs="Times New Roman"/>
        </w:rPr>
      </w:pPr>
      <w:r w:rsidRPr="005E6B0B">
        <w:rPr>
          <w:rFonts w:ascii="Times New Roman" w:hAnsi="Times New Roman" w:cs="Times New Roman"/>
        </w:rPr>
        <w:t>Period: 11/6</w:t>
      </w:r>
    </w:p>
    <w:p w14:paraId="5046AB9F" w14:textId="50BCF43F" w:rsidR="002C7A03" w:rsidRPr="005E6B0B" w:rsidRDefault="002C7A03">
      <w:pPr>
        <w:rPr>
          <w:rFonts w:ascii="Times New Roman" w:hAnsi="Times New Roman" w:cs="Times New Roman"/>
        </w:rPr>
      </w:pPr>
      <w:r w:rsidRPr="005E6B0B">
        <w:rPr>
          <w:rFonts w:ascii="Times New Roman" w:hAnsi="Times New Roman" w:cs="Times New Roman"/>
        </w:rPr>
        <w:t>Semen Analysis: 11/7</w:t>
      </w:r>
    </w:p>
    <w:p w14:paraId="276DC2D5" w14:textId="5009F6A1" w:rsidR="00FC46DA" w:rsidRPr="005E6B0B" w:rsidRDefault="00FC46DA">
      <w:pPr>
        <w:rPr>
          <w:rFonts w:ascii="Times New Roman" w:hAnsi="Times New Roman" w:cs="Times New Roman"/>
        </w:rPr>
      </w:pPr>
      <w:r w:rsidRPr="005E6B0B">
        <w:rPr>
          <w:rFonts w:ascii="Times New Roman" w:hAnsi="Times New Roman" w:cs="Times New Roman"/>
        </w:rPr>
        <w:t>Started Letrozole on 11/8</w:t>
      </w:r>
      <w:r w:rsidR="002364A0" w:rsidRPr="005E6B0B">
        <w:rPr>
          <w:rFonts w:ascii="Times New Roman" w:hAnsi="Times New Roman" w:cs="Times New Roman"/>
        </w:rPr>
        <w:t>- 5 mg</w:t>
      </w:r>
    </w:p>
    <w:p w14:paraId="3811BCF2" w14:textId="713EE2C5" w:rsidR="00267881" w:rsidRPr="005E6B0B" w:rsidRDefault="00267881">
      <w:pPr>
        <w:rPr>
          <w:rFonts w:ascii="Times New Roman" w:hAnsi="Times New Roman" w:cs="Times New Roman"/>
        </w:rPr>
      </w:pPr>
      <w:r w:rsidRPr="005E6B0B">
        <w:rPr>
          <w:rFonts w:ascii="Times New Roman" w:hAnsi="Times New Roman" w:cs="Times New Roman"/>
        </w:rPr>
        <w:t xml:space="preserve">Blood Test: 11/8- </w:t>
      </w:r>
      <w:r w:rsidR="00C977BA" w:rsidRPr="005E6B0B">
        <w:rPr>
          <w:rFonts w:ascii="Times New Roman" w:hAnsi="Times New Roman" w:cs="Times New Roman"/>
        </w:rPr>
        <w:t>FSH:</w:t>
      </w:r>
      <w:r w:rsidR="00217A37" w:rsidRPr="005E6B0B">
        <w:rPr>
          <w:rFonts w:ascii="Times New Roman" w:hAnsi="Times New Roman" w:cs="Times New Roman"/>
        </w:rPr>
        <w:t>18.0</w:t>
      </w:r>
      <w:r w:rsidR="00C977BA" w:rsidRPr="005E6B0B">
        <w:rPr>
          <w:rFonts w:ascii="Times New Roman" w:hAnsi="Times New Roman" w:cs="Times New Roman"/>
        </w:rPr>
        <w:t xml:space="preserve"> ; E2:</w:t>
      </w:r>
      <w:r w:rsidR="00217A37" w:rsidRPr="005E6B0B">
        <w:rPr>
          <w:rFonts w:ascii="Times New Roman" w:hAnsi="Times New Roman" w:cs="Times New Roman"/>
        </w:rPr>
        <w:t>&lt; 20</w:t>
      </w:r>
      <w:r w:rsidR="00C977BA" w:rsidRPr="005E6B0B">
        <w:rPr>
          <w:rFonts w:ascii="Times New Roman" w:hAnsi="Times New Roman" w:cs="Times New Roman"/>
        </w:rPr>
        <w:t xml:space="preserve"> AMH: </w:t>
      </w:r>
      <w:r w:rsidR="00381709" w:rsidRPr="005E6B0B">
        <w:rPr>
          <w:rFonts w:ascii="Times New Roman" w:hAnsi="Times New Roman" w:cs="Times New Roman"/>
        </w:rPr>
        <w:t>0</w:t>
      </w:r>
      <w:r w:rsidR="00217A37" w:rsidRPr="005E6B0B">
        <w:rPr>
          <w:rFonts w:ascii="Times New Roman" w:hAnsi="Times New Roman" w:cs="Times New Roman"/>
        </w:rPr>
        <w:t>.</w:t>
      </w:r>
      <w:r w:rsidR="00381709" w:rsidRPr="005E6B0B">
        <w:rPr>
          <w:rFonts w:ascii="Times New Roman" w:hAnsi="Times New Roman" w:cs="Times New Roman"/>
        </w:rPr>
        <w:t>22</w:t>
      </w:r>
      <w:r w:rsidR="00217A37" w:rsidRPr="005E6B0B">
        <w:rPr>
          <w:rFonts w:ascii="Times New Roman" w:hAnsi="Times New Roman" w:cs="Times New Roman"/>
        </w:rPr>
        <w:t xml:space="preserve">, TSH: </w:t>
      </w:r>
      <w:r w:rsidR="000F7498" w:rsidRPr="005E6B0B">
        <w:rPr>
          <w:rFonts w:ascii="Times New Roman" w:hAnsi="Times New Roman" w:cs="Times New Roman"/>
        </w:rPr>
        <w:t>1.37</w:t>
      </w:r>
    </w:p>
    <w:p w14:paraId="34CA367F" w14:textId="77E831D2" w:rsidR="00FC46DA" w:rsidRPr="005E6B0B" w:rsidRDefault="00FC46DA">
      <w:pPr>
        <w:rPr>
          <w:rFonts w:ascii="Times New Roman" w:hAnsi="Times New Roman" w:cs="Times New Roman"/>
        </w:rPr>
      </w:pPr>
      <w:r w:rsidRPr="005E6B0B">
        <w:rPr>
          <w:rFonts w:ascii="Times New Roman" w:hAnsi="Times New Roman" w:cs="Times New Roman"/>
        </w:rPr>
        <w:t>Saline Sonogram on 11/11 Results:</w:t>
      </w:r>
    </w:p>
    <w:p w14:paraId="7681CC96"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 xml:space="preserve">Right Adnexa: Complete fill of fallopian tube with </w:t>
      </w:r>
      <w:proofErr w:type="spellStart"/>
      <w:r w:rsidRPr="006E5971">
        <w:rPr>
          <w:rFonts w:ascii="Times New Roman" w:hAnsi="Times New Roman" w:cs="Times New Roman"/>
        </w:rPr>
        <w:t>adenexal</w:t>
      </w:r>
      <w:proofErr w:type="spellEnd"/>
      <w:r w:rsidRPr="006E5971">
        <w:rPr>
          <w:rFonts w:ascii="Times New Roman" w:hAnsi="Times New Roman" w:cs="Times New Roman"/>
        </w:rPr>
        <w:t xml:space="preserve"> spill</w:t>
      </w:r>
    </w:p>
    <w:p w14:paraId="4FF68D9D" w14:textId="14438C53" w:rsidR="006E5971" w:rsidRPr="006E5971" w:rsidRDefault="006E5971" w:rsidP="006E5971">
      <w:pPr>
        <w:rPr>
          <w:rFonts w:ascii="Times New Roman" w:hAnsi="Times New Roman" w:cs="Times New Roman"/>
        </w:rPr>
      </w:pPr>
      <w:r w:rsidRPr="006E5971">
        <w:rPr>
          <w:rFonts w:ascii="Times New Roman" w:hAnsi="Times New Roman" w:cs="Times New Roman"/>
        </w:rPr>
        <w:t xml:space="preserve">Left Adnexa: Complete fill of fallopian tube with </w:t>
      </w:r>
      <w:proofErr w:type="spellStart"/>
      <w:r w:rsidRPr="006E5971">
        <w:rPr>
          <w:rFonts w:ascii="Times New Roman" w:hAnsi="Times New Roman" w:cs="Times New Roman"/>
        </w:rPr>
        <w:t>adenexal</w:t>
      </w:r>
      <w:proofErr w:type="spellEnd"/>
      <w:r w:rsidRPr="006E5971">
        <w:rPr>
          <w:rFonts w:ascii="Times New Roman" w:hAnsi="Times New Roman" w:cs="Times New Roman"/>
        </w:rPr>
        <w:t xml:space="preserve"> spill</w:t>
      </w:r>
    </w:p>
    <w:p w14:paraId="40A399E0"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Uterine Appearance: Normal</w:t>
      </w:r>
    </w:p>
    <w:p w14:paraId="0D02BDC1" w14:textId="3DDE3B4B" w:rsidR="006E5971" w:rsidRPr="006E5971" w:rsidRDefault="006E5971" w:rsidP="006E5971">
      <w:pPr>
        <w:rPr>
          <w:rFonts w:ascii="Times New Roman" w:hAnsi="Times New Roman" w:cs="Times New Roman"/>
        </w:rPr>
      </w:pPr>
      <w:r w:rsidRPr="006E5971">
        <w:rPr>
          <w:rFonts w:ascii="Times New Roman" w:hAnsi="Times New Roman" w:cs="Times New Roman"/>
        </w:rPr>
        <w:t>Uterine Size: Normal</w:t>
      </w:r>
    </w:p>
    <w:p w14:paraId="3D363CFA"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Endometrial Appearance: Normal</w:t>
      </w:r>
    </w:p>
    <w:p w14:paraId="64CE0E92"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Right Ovarian appearance: Normal</w:t>
      </w:r>
    </w:p>
    <w:p w14:paraId="5A330F1F" w14:textId="2E7C5C7E" w:rsidR="006E5971" w:rsidRPr="006E5971" w:rsidRDefault="006E5971" w:rsidP="006E5971">
      <w:pPr>
        <w:rPr>
          <w:rFonts w:ascii="Times New Roman" w:hAnsi="Times New Roman" w:cs="Times New Roman"/>
        </w:rPr>
      </w:pPr>
      <w:r w:rsidRPr="006E5971">
        <w:rPr>
          <w:rFonts w:ascii="Times New Roman" w:hAnsi="Times New Roman" w:cs="Times New Roman"/>
        </w:rPr>
        <w:t>Left Ovarian appearance: Normal</w:t>
      </w:r>
    </w:p>
    <w:p w14:paraId="3D1B6370" w14:textId="77777777" w:rsidR="006E5971" w:rsidRPr="005E6B0B" w:rsidRDefault="006E5971" w:rsidP="006E5971">
      <w:pPr>
        <w:rPr>
          <w:rFonts w:ascii="Times New Roman" w:hAnsi="Times New Roman" w:cs="Times New Roman"/>
        </w:rPr>
      </w:pPr>
      <w:r w:rsidRPr="006E5971">
        <w:rPr>
          <w:rFonts w:ascii="Times New Roman" w:hAnsi="Times New Roman" w:cs="Times New Roman"/>
        </w:rPr>
        <w:t>Number of Polyps: 0 Number of Fibroids: 0</w:t>
      </w:r>
    </w:p>
    <w:p w14:paraId="27CFE796" w14:textId="31E166EE" w:rsidR="006E5971" w:rsidRPr="006E5971" w:rsidRDefault="006E5971" w:rsidP="006E5971">
      <w:pPr>
        <w:rPr>
          <w:rFonts w:ascii="Times New Roman" w:hAnsi="Times New Roman" w:cs="Times New Roman"/>
        </w:rPr>
      </w:pPr>
      <w:r w:rsidRPr="006E5971">
        <w:rPr>
          <w:rFonts w:ascii="Times New Roman" w:hAnsi="Times New Roman" w:cs="Times New Roman"/>
        </w:rPr>
        <w:t>Uterine Cavity Configuration:</w:t>
      </w:r>
      <w:r w:rsidR="00110754" w:rsidRPr="005E6B0B">
        <w:rPr>
          <w:rFonts w:ascii="Times New Roman" w:hAnsi="Times New Roman" w:cs="Times New Roman"/>
        </w:rPr>
        <w:t xml:space="preserve"> </w:t>
      </w:r>
      <w:r w:rsidRPr="006E5971">
        <w:rPr>
          <w:rFonts w:ascii="Times New Roman" w:hAnsi="Times New Roman" w:cs="Times New Roman"/>
        </w:rPr>
        <w:t>No Mullerian anomaly</w:t>
      </w:r>
    </w:p>
    <w:p w14:paraId="6DF41A9D"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Comments:</w:t>
      </w:r>
    </w:p>
    <w:p w14:paraId="48ADF0EC" w14:textId="77777777" w:rsidR="006E5971" w:rsidRPr="006E5971" w:rsidRDefault="006E5971" w:rsidP="006E5971">
      <w:pPr>
        <w:rPr>
          <w:rFonts w:ascii="Times New Roman" w:hAnsi="Times New Roman" w:cs="Times New Roman"/>
        </w:rPr>
      </w:pPr>
      <w:r w:rsidRPr="006E5971">
        <w:rPr>
          <w:rFonts w:ascii="Times New Roman" w:hAnsi="Times New Roman" w:cs="Times New Roman"/>
        </w:rPr>
        <w:t>SIS done easily, Normal cavity with 0.37cm C/S scar measured, +Bilat turb, pt tolerated well.</w:t>
      </w:r>
    </w:p>
    <w:p w14:paraId="39E665F0" w14:textId="77777777" w:rsidR="006E5971" w:rsidRPr="005E6B0B" w:rsidRDefault="006E5971">
      <w:pPr>
        <w:rPr>
          <w:rFonts w:ascii="Times New Roman" w:hAnsi="Times New Roman" w:cs="Times New Roman"/>
        </w:rPr>
      </w:pPr>
    </w:p>
    <w:p w14:paraId="7A0F1E42" w14:textId="77777777" w:rsidR="00FC46DA" w:rsidRPr="005E6B0B" w:rsidRDefault="00FC46DA">
      <w:pPr>
        <w:rPr>
          <w:rFonts w:ascii="Times New Roman" w:hAnsi="Times New Roman" w:cs="Times New Roman"/>
        </w:rPr>
      </w:pPr>
    </w:p>
    <w:p w14:paraId="4C89F7E1" w14:textId="3886D370" w:rsidR="002C431A" w:rsidRPr="005E6B0B" w:rsidRDefault="002C431A">
      <w:pPr>
        <w:rPr>
          <w:rFonts w:ascii="Times New Roman" w:hAnsi="Times New Roman" w:cs="Times New Roman"/>
        </w:rPr>
      </w:pPr>
      <w:r w:rsidRPr="005E6B0B">
        <w:rPr>
          <w:rFonts w:ascii="Times New Roman" w:hAnsi="Times New Roman" w:cs="Times New Roman"/>
        </w:rPr>
        <w:t xml:space="preserve">Ultrasound results: </w:t>
      </w:r>
      <w:r w:rsidR="009B564A" w:rsidRPr="005E6B0B">
        <w:rPr>
          <w:rFonts w:ascii="Times New Roman" w:hAnsi="Times New Roman" w:cs="Times New Roman"/>
        </w:rPr>
        <w:t>11/15- Follicle on Left Ovary: 14.3mm; Endo Thickness: 6.1</w:t>
      </w:r>
    </w:p>
    <w:p w14:paraId="7FEC5422" w14:textId="56313F15" w:rsidR="00227320" w:rsidRPr="005E6B0B" w:rsidRDefault="00227320">
      <w:pPr>
        <w:rPr>
          <w:rFonts w:ascii="Times New Roman" w:hAnsi="Times New Roman" w:cs="Times New Roman"/>
        </w:rPr>
      </w:pPr>
      <w:proofErr w:type="spellStart"/>
      <w:r w:rsidRPr="005E6B0B">
        <w:rPr>
          <w:rFonts w:ascii="Times New Roman" w:hAnsi="Times New Roman" w:cs="Times New Roman"/>
        </w:rPr>
        <w:t>Ovidril</w:t>
      </w:r>
      <w:proofErr w:type="spellEnd"/>
      <w:r w:rsidRPr="005E6B0B">
        <w:rPr>
          <w:rFonts w:ascii="Times New Roman" w:hAnsi="Times New Roman" w:cs="Times New Roman"/>
        </w:rPr>
        <w:t xml:space="preserve"> Shot</w:t>
      </w:r>
      <w:r w:rsidR="00713F77" w:rsidRPr="005E6B0B">
        <w:rPr>
          <w:rFonts w:ascii="Times New Roman" w:hAnsi="Times New Roman" w:cs="Times New Roman"/>
        </w:rPr>
        <w:t xml:space="preserve"> 250 mcg</w:t>
      </w:r>
      <w:r w:rsidRPr="005E6B0B">
        <w:rPr>
          <w:rFonts w:ascii="Times New Roman" w:hAnsi="Times New Roman" w:cs="Times New Roman"/>
        </w:rPr>
        <w:t>: 11/17 before bed (8-10 pm)</w:t>
      </w:r>
    </w:p>
    <w:p w14:paraId="36E85390" w14:textId="738EE8E8" w:rsidR="00FC46DA" w:rsidRPr="00107988" w:rsidRDefault="00FC46DA">
      <w:pPr>
        <w:rPr>
          <w:rFonts w:ascii="Times New Roman" w:hAnsi="Times New Roman" w:cs="Times New Roman"/>
        </w:rPr>
      </w:pPr>
      <w:r w:rsidRPr="00107988">
        <w:rPr>
          <w:rFonts w:ascii="Times New Roman" w:hAnsi="Times New Roman" w:cs="Times New Roman"/>
        </w:rPr>
        <w:t>LH Surge: 11/18 (LH Surge: 1.2)</w:t>
      </w:r>
    </w:p>
    <w:p w14:paraId="36D11A15" w14:textId="6A91E8E8" w:rsidR="00B658EC" w:rsidRPr="005E6B0B" w:rsidRDefault="00B658EC">
      <w:pPr>
        <w:rPr>
          <w:rFonts w:ascii="Times New Roman" w:hAnsi="Times New Roman" w:cs="Times New Roman"/>
        </w:rPr>
      </w:pPr>
      <w:proofErr w:type="spellStart"/>
      <w:r w:rsidRPr="005E6B0B">
        <w:rPr>
          <w:rFonts w:ascii="Times New Roman" w:hAnsi="Times New Roman" w:cs="Times New Roman"/>
        </w:rPr>
        <w:t>Prometrium</w:t>
      </w:r>
      <w:proofErr w:type="spellEnd"/>
      <w:r w:rsidRPr="005E6B0B">
        <w:rPr>
          <w:rFonts w:ascii="Times New Roman" w:hAnsi="Times New Roman" w:cs="Times New Roman"/>
        </w:rPr>
        <w:t xml:space="preserve"> </w:t>
      </w:r>
      <w:r w:rsidR="00713F77" w:rsidRPr="005E6B0B">
        <w:rPr>
          <w:rFonts w:ascii="Times New Roman" w:hAnsi="Times New Roman" w:cs="Times New Roman"/>
        </w:rPr>
        <w:t xml:space="preserve">: 11/23 </w:t>
      </w:r>
      <w:r w:rsidRPr="005E6B0B">
        <w:rPr>
          <w:rFonts w:ascii="Times New Roman" w:hAnsi="Times New Roman" w:cs="Times New Roman"/>
        </w:rPr>
        <w:t>vaginally twice per day</w:t>
      </w:r>
    </w:p>
    <w:p w14:paraId="51334419" w14:textId="77777777" w:rsidR="00FC46DA" w:rsidRPr="005E6B0B" w:rsidRDefault="00FC46DA">
      <w:pPr>
        <w:rPr>
          <w:rFonts w:ascii="Times New Roman" w:hAnsi="Times New Roman" w:cs="Times New Roman"/>
        </w:rPr>
      </w:pPr>
    </w:p>
    <w:p w14:paraId="3CF0869F" w14:textId="77777777" w:rsidR="005E6B0B" w:rsidRPr="00107988" w:rsidRDefault="005E6B0B">
      <w:pPr>
        <w:rPr>
          <w:rFonts w:ascii="Times New Roman" w:hAnsi="Times New Roman" w:cs="Times New Roman"/>
          <w:b/>
          <w:bCs/>
        </w:rPr>
      </w:pPr>
    </w:p>
    <w:p w14:paraId="4C6531B7" w14:textId="77777777" w:rsidR="005E6B0B" w:rsidRPr="00107988" w:rsidRDefault="005E6B0B">
      <w:pPr>
        <w:rPr>
          <w:rFonts w:ascii="Times New Roman" w:hAnsi="Times New Roman" w:cs="Times New Roman"/>
          <w:b/>
          <w:bCs/>
        </w:rPr>
      </w:pPr>
    </w:p>
    <w:p w14:paraId="3F133632" w14:textId="72694ABD" w:rsidR="00FC46DA" w:rsidRPr="00107988" w:rsidRDefault="00FC46DA">
      <w:pPr>
        <w:rPr>
          <w:rFonts w:ascii="Times New Roman" w:hAnsi="Times New Roman" w:cs="Times New Roman"/>
          <w:b/>
          <w:bCs/>
        </w:rPr>
      </w:pPr>
      <w:r w:rsidRPr="00107988">
        <w:rPr>
          <w:rFonts w:ascii="Times New Roman" w:hAnsi="Times New Roman" w:cs="Times New Roman"/>
          <w:b/>
          <w:bCs/>
        </w:rPr>
        <w:t>December:</w:t>
      </w:r>
    </w:p>
    <w:p w14:paraId="6711491A" w14:textId="50CE981D" w:rsidR="00FC46DA" w:rsidRPr="005E6B0B" w:rsidRDefault="00FC46DA">
      <w:pPr>
        <w:rPr>
          <w:rFonts w:ascii="Times New Roman" w:hAnsi="Times New Roman" w:cs="Times New Roman"/>
        </w:rPr>
      </w:pPr>
      <w:r w:rsidRPr="005E6B0B">
        <w:rPr>
          <w:rFonts w:ascii="Times New Roman" w:hAnsi="Times New Roman" w:cs="Times New Roman"/>
        </w:rPr>
        <w:t xml:space="preserve">Period:12/2 </w:t>
      </w:r>
    </w:p>
    <w:p w14:paraId="5F7E47AC" w14:textId="01AD015C" w:rsidR="00FC46DA" w:rsidRPr="005E6B0B" w:rsidRDefault="002364A0">
      <w:pPr>
        <w:rPr>
          <w:rFonts w:ascii="Times New Roman" w:hAnsi="Times New Roman" w:cs="Times New Roman"/>
        </w:rPr>
      </w:pPr>
      <w:r w:rsidRPr="005E6B0B">
        <w:rPr>
          <w:rFonts w:ascii="Times New Roman" w:hAnsi="Times New Roman" w:cs="Times New Roman"/>
        </w:rPr>
        <w:t>Letrozole:</w:t>
      </w:r>
      <w:r w:rsidR="00D35F98" w:rsidRPr="005E6B0B">
        <w:rPr>
          <w:rFonts w:ascii="Times New Roman" w:hAnsi="Times New Roman" w:cs="Times New Roman"/>
        </w:rPr>
        <w:t xml:space="preserve"> 12/4- 7.5 mg</w:t>
      </w:r>
    </w:p>
    <w:p w14:paraId="24D5E5F8" w14:textId="49EEFA38" w:rsidR="00FC46DA" w:rsidRPr="005E6B0B" w:rsidRDefault="00FC46DA">
      <w:pPr>
        <w:rPr>
          <w:rFonts w:ascii="Times New Roman" w:hAnsi="Times New Roman" w:cs="Times New Roman"/>
        </w:rPr>
      </w:pPr>
      <w:r w:rsidRPr="005E6B0B">
        <w:rPr>
          <w:rFonts w:ascii="Times New Roman" w:hAnsi="Times New Roman" w:cs="Times New Roman"/>
        </w:rPr>
        <w:t>LH Surge: 12/7 (LH Surge 1.2)- Ovulated</w:t>
      </w:r>
      <w:r w:rsidR="0035098C" w:rsidRPr="005E6B0B">
        <w:rPr>
          <w:rFonts w:ascii="Times New Roman" w:hAnsi="Times New Roman" w:cs="Times New Roman"/>
        </w:rPr>
        <w:t xml:space="preserve"> early</w:t>
      </w:r>
      <w:r w:rsidRPr="005E6B0B">
        <w:rPr>
          <w:rFonts w:ascii="Times New Roman" w:hAnsi="Times New Roman" w:cs="Times New Roman"/>
        </w:rPr>
        <w:t xml:space="preserve"> without </w:t>
      </w:r>
      <w:proofErr w:type="spellStart"/>
      <w:r w:rsidRPr="005E6B0B">
        <w:rPr>
          <w:rFonts w:ascii="Times New Roman" w:hAnsi="Times New Roman" w:cs="Times New Roman"/>
        </w:rPr>
        <w:t>Ovidril</w:t>
      </w:r>
      <w:proofErr w:type="spellEnd"/>
      <w:r w:rsidRPr="005E6B0B">
        <w:rPr>
          <w:rFonts w:ascii="Times New Roman" w:hAnsi="Times New Roman" w:cs="Times New Roman"/>
        </w:rPr>
        <w:t xml:space="preserve"> Shot</w:t>
      </w:r>
    </w:p>
    <w:p w14:paraId="3085B1EA" w14:textId="40F812B6" w:rsidR="009C6070" w:rsidRPr="005E6B0B" w:rsidRDefault="009C6070">
      <w:pPr>
        <w:rPr>
          <w:rFonts w:ascii="Times New Roman" w:hAnsi="Times New Roman" w:cs="Times New Roman"/>
        </w:rPr>
      </w:pPr>
      <w:r w:rsidRPr="005E6B0B">
        <w:rPr>
          <w:rFonts w:ascii="Times New Roman" w:hAnsi="Times New Roman" w:cs="Times New Roman"/>
        </w:rPr>
        <w:t>Ultrasound Results: 12/9</w:t>
      </w:r>
      <w:r w:rsidR="00C546A3" w:rsidRPr="005E6B0B">
        <w:rPr>
          <w:rFonts w:ascii="Times New Roman" w:hAnsi="Times New Roman" w:cs="Times New Roman"/>
        </w:rPr>
        <w:t>-Follicle on Right Ovary- 9.44 mm; Endo Thickness: 5.9</w:t>
      </w:r>
    </w:p>
    <w:p w14:paraId="18FD3AB7" w14:textId="0BDBD7E4" w:rsidR="00362495" w:rsidRPr="005E6B0B" w:rsidRDefault="00362495">
      <w:pPr>
        <w:rPr>
          <w:rFonts w:ascii="Times New Roman" w:hAnsi="Times New Roman" w:cs="Times New Roman"/>
        </w:rPr>
      </w:pPr>
      <w:r w:rsidRPr="005E6B0B">
        <w:rPr>
          <w:rFonts w:ascii="Times New Roman" w:hAnsi="Times New Roman" w:cs="Times New Roman"/>
        </w:rPr>
        <w:t xml:space="preserve">Took a Progesterone Blood Test on 12/9 showed a Progesterone level of 4.0 </w:t>
      </w:r>
    </w:p>
    <w:p w14:paraId="5F7AFBF1" w14:textId="73AB38A4" w:rsidR="00FC46DA" w:rsidRPr="005E6B0B" w:rsidRDefault="00FC46DA">
      <w:pPr>
        <w:rPr>
          <w:rFonts w:ascii="Times New Roman" w:hAnsi="Times New Roman" w:cs="Times New Roman"/>
        </w:rPr>
      </w:pPr>
      <w:r w:rsidRPr="005E6B0B">
        <w:rPr>
          <w:rFonts w:ascii="Times New Roman" w:hAnsi="Times New Roman" w:cs="Times New Roman"/>
        </w:rPr>
        <w:t>Period: 12/23</w:t>
      </w:r>
    </w:p>
    <w:p w14:paraId="0C39771D" w14:textId="23603AAE" w:rsidR="00FC46DA" w:rsidRPr="005E6B0B" w:rsidRDefault="00FC46DA">
      <w:pPr>
        <w:rPr>
          <w:rFonts w:ascii="Times New Roman" w:hAnsi="Times New Roman" w:cs="Times New Roman"/>
        </w:rPr>
      </w:pPr>
      <w:r w:rsidRPr="005E6B0B">
        <w:rPr>
          <w:rFonts w:ascii="Times New Roman" w:hAnsi="Times New Roman" w:cs="Times New Roman"/>
        </w:rPr>
        <w:t>Started Letrozole (</w:t>
      </w:r>
      <w:r w:rsidR="00CE648A" w:rsidRPr="005E6B0B">
        <w:rPr>
          <w:rFonts w:ascii="Times New Roman" w:hAnsi="Times New Roman" w:cs="Times New Roman"/>
        </w:rPr>
        <w:t>5 mg</w:t>
      </w:r>
      <w:r w:rsidRPr="005E6B0B">
        <w:rPr>
          <w:rFonts w:ascii="Times New Roman" w:hAnsi="Times New Roman" w:cs="Times New Roman"/>
        </w:rPr>
        <w:t>) on 12/25</w:t>
      </w:r>
    </w:p>
    <w:p w14:paraId="170011C4" w14:textId="04ACEA90" w:rsidR="00866783" w:rsidRPr="005E6B0B" w:rsidRDefault="00866783">
      <w:pPr>
        <w:rPr>
          <w:rFonts w:ascii="Times New Roman" w:hAnsi="Times New Roman" w:cs="Times New Roman"/>
        </w:rPr>
      </w:pPr>
      <w:r w:rsidRPr="005E6B0B">
        <w:rPr>
          <w:rFonts w:ascii="Times New Roman" w:hAnsi="Times New Roman" w:cs="Times New Roman"/>
        </w:rPr>
        <w:t>Ultrasound: 12/30-Follicles on Left Ovary-11.8 mm, Right Ovary</w:t>
      </w:r>
      <w:r w:rsidR="00C17E31" w:rsidRPr="005E6B0B">
        <w:rPr>
          <w:rFonts w:ascii="Times New Roman" w:hAnsi="Times New Roman" w:cs="Times New Roman"/>
        </w:rPr>
        <w:t>-18.3 mm; Endo Thickness: 6.7</w:t>
      </w:r>
    </w:p>
    <w:p w14:paraId="2BC8C75E" w14:textId="4C294A57" w:rsidR="007116D2" w:rsidRPr="005E6B0B" w:rsidRDefault="007116D2">
      <w:pPr>
        <w:rPr>
          <w:rFonts w:ascii="Times New Roman" w:hAnsi="Times New Roman" w:cs="Times New Roman"/>
        </w:rPr>
      </w:pPr>
      <w:proofErr w:type="spellStart"/>
      <w:r w:rsidRPr="005E6B0B">
        <w:rPr>
          <w:rFonts w:ascii="Times New Roman" w:hAnsi="Times New Roman" w:cs="Times New Roman"/>
        </w:rPr>
        <w:t>Ovidril</w:t>
      </w:r>
      <w:proofErr w:type="spellEnd"/>
      <w:r w:rsidRPr="005E6B0B">
        <w:rPr>
          <w:rFonts w:ascii="Times New Roman" w:hAnsi="Times New Roman" w:cs="Times New Roman"/>
        </w:rPr>
        <w:t xml:space="preserve"> Shot: 12/30</w:t>
      </w:r>
    </w:p>
    <w:p w14:paraId="685A0414" w14:textId="77777777" w:rsidR="00FC46DA" w:rsidRPr="005E6B0B" w:rsidRDefault="00FC46DA">
      <w:pPr>
        <w:rPr>
          <w:rFonts w:ascii="Times New Roman" w:hAnsi="Times New Roman" w:cs="Times New Roman"/>
        </w:rPr>
      </w:pPr>
    </w:p>
    <w:p w14:paraId="2A564EB9" w14:textId="7F67EF61" w:rsidR="00FC46DA" w:rsidRPr="00107988" w:rsidRDefault="00FC46DA">
      <w:pPr>
        <w:rPr>
          <w:rFonts w:ascii="Times New Roman" w:hAnsi="Times New Roman" w:cs="Times New Roman"/>
          <w:b/>
          <w:bCs/>
        </w:rPr>
      </w:pPr>
      <w:r w:rsidRPr="00107988">
        <w:rPr>
          <w:rFonts w:ascii="Times New Roman" w:hAnsi="Times New Roman" w:cs="Times New Roman"/>
          <w:b/>
          <w:bCs/>
        </w:rPr>
        <w:t>January:</w:t>
      </w:r>
    </w:p>
    <w:p w14:paraId="5969BEBC" w14:textId="5406E5D1" w:rsidR="00110754" w:rsidRPr="005E6B0B" w:rsidRDefault="00110754">
      <w:pPr>
        <w:rPr>
          <w:rFonts w:ascii="Times New Roman" w:hAnsi="Times New Roman" w:cs="Times New Roman"/>
        </w:rPr>
      </w:pPr>
      <w:r w:rsidRPr="005E6B0B">
        <w:rPr>
          <w:rFonts w:ascii="Times New Roman" w:hAnsi="Times New Roman" w:cs="Times New Roman"/>
        </w:rPr>
        <w:t xml:space="preserve">I started an elimination diet and a liver detox starting 1/6; lost 14 pounds January into March. </w:t>
      </w:r>
      <w:r w:rsidR="0078689D" w:rsidRPr="005E6B0B">
        <w:rPr>
          <w:rFonts w:ascii="Times New Roman" w:hAnsi="Times New Roman" w:cs="Times New Roman"/>
        </w:rPr>
        <w:t>Continued to eat Paleo, without gluten, dairy, soy, corn and grains.</w:t>
      </w:r>
    </w:p>
    <w:p w14:paraId="2148585E" w14:textId="242AFEF1" w:rsidR="00FC46DA" w:rsidRPr="005E6B0B" w:rsidRDefault="00FC46DA">
      <w:pPr>
        <w:rPr>
          <w:rFonts w:ascii="Times New Roman" w:hAnsi="Times New Roman" w:cs="Times New Roman"/>
        </w:rPr>
      </w:pPr>
      <w:r w:rsidRPr="005E6B0B">
        <w:rPr>
          <w:rFonts w:ascii="Times New Roman" w:hAnsi="Times New Roman" w:cs="Times New Roman"/>
        </w:rPr>
        <w:t>Period: 1/15</w:t>
      </w:r>
      <w:r w:rsidR="004854DF" w:rsidRPr="005E6B0B">
        <w:rPr>
          <w:rFonts w:ascii="Times New Roman" w:hAnsi="Times New Roman" w:cs="Times New Roman"/>
        </w:rPr>
        <w:t xml:space="preserve"> after 5 pm; REI clinic considers Cycle Day 1 on 1/16  (first full day bleed)</w:t>
      </w:r>
    </w:p>
    <w:p w14:paraId="5021F25C" w14:textId="73496698" w:rsidR="000E140F" w:rsidRPr="005E6B0B" w:rsidRDefault="00C17E31">
      <w:pPr>
        <w:rPr>
          <w:rFonts w:ascii="Times New Roman" w:hAnsi="Times New Roman" w:cs="Times New Roman"/>
        </w:rPr>
      </w:pPr>
      <w:r w:rsidRPr="005E6B0B">
        <w:rPr>
          <w:rFonts w:ascii="Times New Roman" w:hAnsi="Times New Roman" w:cs="Times New Roman"/>
        </w:rPr>
        <w:t>Ultrasound</w:t>
      </w:r>
      <w:r w:rsidR="00D6249B" w:rsidRPr="005E6B0B">
        <w:rPr>
          <w:rFonts w:ascii="Times New Roman" w:hAnsi="Times New Roman" w:cs="Times New Roman"/>
        </w:rPr>
        <w:t>: 1/18- Left Ovary Follicles- 22.6 mm, 15.6 mm and a simple cyst</w:t>
      </w:r>
      <w:r w:rsidR="00D96BE6" w:rsidRPr="005E6B0B">
        <w:rPr>
          <w:rFonts w:ascii="Times New Roman" w:hAnsi="Times New Roman" w:cs="Times New Roman"/>
        </w:rPr>
        <w:t xml:space="preserve">; Endo Thickness-4.5- </w:t>
      </w:r>
      <w:r w:rsidR="001B4ECD" w:rsidRPr="005E6B0B">
        <w:rPr>
          <w:rFonts w:ascii="Times New Roman" w:hAnsi="Times New Roman" w:cs="Times New Roman"/>
        </w:rPr>
        <w:t>Estrogen blood test on 1/8- 349.2</w:t>
      </w:r>
      <w:r w:rsidR="000E140F" w:rsidRPr="005E6B0B">
        <w:rPr>
          <w:rFonts w:ascii="Times New Roman" w:hAnsi="Times New Roman" w:cs="Times New Roman"/>
        </w:rPr>
        <w:t xml:space="preserve"> and Progesterone</w:t>
      </w:r>
      <w:r w:rsidR="0085016D" w:rsidRPr="005E6B0B">
        <w:rPr>
          <w:rFonts w:ascii="Times New Roman" w:hAnsi="Times New Roman" w:cs="Times New Roman"/>
        </w:rPr>
        <w:t xml:space="preserve"> on 1/27: </w:t>
      </w:r>
      <w:r w:rsidR="00D33CBC" w:rsidRPr="005E6B0B">
        <w:rPr>
          <w:rFonts w:ascii="Times New Roman" w:hAnsi="Times New Roman" w:cs="Times New Roman"/>
        </w:rPr>
        <w:t>10</w:t>
      </w:r>
      <w:r w:rsidR="0085016D" w:rsidRPr="005E6B0B">
        <w:rPr>
          <w:rFonts w:ascii="Times New Roman" w:hAnsi="Times New Roman" w:cs="Times New Roman"/>
        </w:rPr>
        <w:t>.</w:t>
      </w:r>
      <w:r w:rsidR="00D33CBC" w:rsidRPr="005E6B0B">
        <w:rPr>
          <w:rFonts w:ascii="Times New Roman" w:hAnsi="Times New Roman" w:cs="Times New Roman"/>
        </w:rPr>
        <w:t>1</w:t>
      </w:r>
      <w:r w:rsidR="00E47E01" w:rsidRPr="005E6B0B">
        <w:rPr>
          <w:rFonts w:ascii="Times New Roman" w:hAnsi="Times New Roman" w:cs="Times New Roman"/>
        </w:rPr>
        <w:t xml:space="preserve">- cycle canceled-no letrozole or </w:t>
      </w:r>
      <w:proofErr w:type="spellStart"/>
      <w:r w:rsidR="00E47E01" w:rsidRPr="005E6B0B">
        <w:rPr>
          <w:rFonts w:ascii="Times New Roman" w:hAnsi="Times New Roman" w:cs="Times New Roman"/>
        </w:rPr>
        <w:t>Ovidril</w:t>
      </w:r>
      <w:proofErr w:type="spellEnd"/>
      <w:r w:rsidR="00E47E01" w:rsidRPr="005E6B0B">
        <w:rPr>
          <w:rFonts w:ascii="Times New Roman" w:hAnsi="Times New Roman" w:cs="Times New Roman"/>
        </w:rPr>
        <w:t xml:space="preserve"> shot</w:t>
      </w:r>
    </w:p>
    <w:p w14:paraId="179A59E4" w14:textId="2A3B8857" w:rsidR="00FC46DA" w:rsidRPr="005E6B0B" w:rsidRDefault="00FC46DA">
      <w:pPr>
        <w:rPr>
          <w:rFonts w:ascii="Times New Roman" w:hAnsi="Times New Roman" w:cs="Times New Roman"/>
          <w:lang w:val="pt-BR"/>
        </w:rPr>
      </w:pPr>
      <w:r w:rsidRPr="005E6B0B">
        <w:rPr>
          <w:rFonts w:ascii="Times New Roman" w:hAnsi="Times New Roman" w:cs="Times New Roman"/>
          <w:lang w:val="pt-BR"/>
        </w:rPr>
        <w:t>LH Surge: 1/20 (LH Surge: 1.71)</w:t>
      </w:r>
    </w:p>
    <w:p w14:paraId="2979261B" w14:textId="77777777" w:rsidR="00110754" w:rsidRPr="00107988" w:rsidRDefault="00FC46DA">
      <w:pPr>
        <w:rPr>
          <w:rFonts w:ascii="Times New Roman" w:hAnsi="Times New Roman" w:cs="Times New Roman"/>
          <w:lang w:val="pt-BR"/>
        </w:rPr>
      </w:pPr>
      <w:proofErr w:type="spellStart"/>
      <w:r w:rsidRPr="00107988">
        <w:rPr>
          <w:rFonts w:ascii="Times New Roman" w:hAnsi="Times New Roman" w:cs="Times New Roman"/>
          <w:b/>
          <w:bCs/>
          <w:lang w:val="pt-BR"/>
        </w:rPr>
        <w:t>February</w:t>
      </w:r>
      <w:proofErr w:type="spellEnd"/>
      <w:r w:rsidRPr="00107988">
        <w:rPr>
          <w:rFonts w:ascii="Times New Roman" w:hAnsi="Times New Roman" w:cs="Times New Roman"/>
          <w:b/>
          <w:bCs/>
          <w:lang w:val="pt-BR"/>
        </w:rPr>
        <w:t>:</w:t>
      </w:r>
      <w:r w:rsidRPr="00107988">
        <w:rPr>
          <w:rFonts w:ascii="Times New Roman" w:hAnsi="Times New Roman" w:cs="Times New Roman"/>
          <w:lang w:val="pt-BR"/>
        </w:rPr>
        <w:t xml:space="preserve"> </w:t>
      </w:r>
    </w:p>
    <w:p w14:paraId="56987F3C" w14:textId="48EC39FB" w:rsidR="00FC46DA" w:rsidRPr="005E6B0B" w:rsidRDefault="00AF6865">
      <w:pPr>
        <w:rPr>
          <w:rFonts w:ascii="Times New Roman" w:hAnsi="Times New Roman" w:cs="Times New Roman"/>
        </w:rPr>
      </w:pPr>
      <w:r w:rsidRPr="005E6B0B">
        <w:rPr>
          <w:rFonts w:ascii="Times New Roman" w:hAnsi="Times New Roman" w:cs="Times New Roman"/>
        </w:rPr>
        <w:t>I cannot remember if I did</w:t>
      </w:r>
      <w:r w:rsidR="00CD2A97" w:rsidRPr="005E6B0B">
        <w:rPr>
          <w:rFonts w:ascii="Times New Roman" w:hAnsi="Times New Roman" w:cs="Times New Roman"/>
        </w:rPr>
        <w:t xml:space="preserve"> or didn’t do Letrozole this round- I think I might have not due to the cyst. </w:t>
      </w:r>
    </w:p>
    <w:p w14:paraId="0816BEAE" w14:textId="6D10E8CD" w:rsidR="00FC46DA" w:rsidRPr="005E6B0B" w:rsidRDefault="00FC46DA">
      <w:pPr>
        <w:rPr>
          <w:rFonts w:ascii="Times New Roman" w:hAnsi="Times New Roman" w:cs="Times New Roman"/>
        </w:rPr>
      </w:pPr>
      <w:r w:rsidRPr="005E6B0B">
        <w:rPr>
          <w:rFonts w:ascii="Times New Roman" w:hAnsi="Times New Roman" w:cs="Times New Roman"/>
        </w:rPr>
        <w:t>Period: 2/4</w:t>
      </w:r>
    </w:p>
    <w:p w14:paraId="2537C852" w14:textId="2852F935" w:rsidR="00C00E70" w:rsidRPr="005E6B0B" w:rsidRDefault="005735AE">
      <w:pPr>
        <w:rPr>
          <w:rFonts w:ascii="Times New Roman" w:hAnsi="Times New Roman" w:cs="Times New Roman"/>
        </w:rPr>
      </w:pPr>
      <w:r w:rsidRPr="005E6B0B">
        <w:rPr>
          <w:rFonts w:ascii="Times New Roman" w:hAnsi="Times New Roman" w:cs="Times New Roman"/>
        </w:rPr>
        <w:t xml:space="preserve">Baseline </w:t>
      </w:r>
      <w:r w:rsidR="00C00E70" w:rsidRPr="005E6B0B">
        <w:rPr>
          <w:rFonts w:ascii="Times New Roman" w:hAnsi="Times New Roman" w:cs="Times New Roman"/>
        </w:rPr>
        <w:t>Ultrasound</w:t>
      </w:r>
      <w:r w:rsidRPr="005E6B0B">
        <w:rPr>
          <w:rFonts w:ascii="Times New Roman" w:hAnsi="Times New Roman" w:cs="Times New Roman"/>
        </w:rPr>
        <w:t xml:space="preserve"> (following cyst)</w:t>
      </w:r>
      <w:r w:rsidR="00C00E70" w:rsidRPr="005E6B0B">
        <w:rPr>
          <w:rFonts w:ascii="Times New Roman" w:hAnsi="Times New Roman" w:cs="Times New Roman"/>
        </w:rPr>
        <w:t>: 2/5</w:t>
      </w:r>
      <w:r w:rsidR="00BC6C29" w:rsidRPr="005E6B0B">
        <w:rPr>
          <w:rFonts w:ascii="Times New Roman" w:hAnsi="Times New Roman" w:cs="Times New Roman"/>
        </w:rPr>
        <w:t xml:space="preserve"> Follicles on Left Ovary: 11.6 mm, 10.2 mm; Right Ovary: 12.8mm; Endo Thickness: 1.9</w:t>
      </w:r>
    </w:p>
    <w:p w14:paraId="0F00B926" w14:textId="2081E2AA" w:rsidR="007C4215" w:rsidRPr="005E6B0B" w:rsidRDefault="007C4215">
      <w:pPr>
        <w:rPr>
          <w:rFonts w:ascii="Times New Roman" w:hAnsi="Times New Roman" w:cs="Times New Roman"/>
        </w:rPr>
      </w:pPr>
      <w:r w:rsidRPr="005E6B0B">
        <w:rPr>
          <w:rFonts w:ascii="Times New Roman" w:hAnsi="Times New Roman" w:cs="Times New Roman"/>
        </w:rPr>
        <w:t xml:space="preserve">REI Appointment </w:t>
      </w:r>
      <w:r w:rsidR="001C2882" w:rsidRPr="005E6B0B">
        <w:rPr>
          <w:rFonts w:ascii="Times New Roman" w:hAnsi="Times New Roman" w:cs="Times New Roman"/>
        </w:rPr>
        <w:t xml:space="preserve">with Dr. </w:t>
      </w:r>
      <w:proofErr w:type="spellStart"/>
      <w:r w:rsidR="001C2882" w:rsidRPr="005E6B0B">
        <w:rPr>
          <w:rFonts w:ascii="Times New Roman" w:hAnsi="Times New Roman" w:cs="Times New Roman"/>
        </w:rPr>
        <w:t>Holoch</w:t>
      </w:r>
      <w:proofErr w:type="spellEnd"/>
      <w:r w:rsidR="001C2882" w:rsidRPr="005E6B0B">
        <w:rPr>
          <w:rFonts w:ascii="Times New Roman" w:hAnsi="Times New Roman" w:cs="Times New Roman"/>
        </w:rPr>
        <w:t xml:space="preserve">: discussed early ovulation/side effects of </w:t>
      </w:r>
      <w:r w:rsidR="00110754" w:rsidRPr="005E6B0B">
        <w:rPr>
          <w:rFonts w:ascii="Times New Roman" w:hAnsi="Times New Roman" w:cs="Times New Roman"/>
        </w:rPr>
        <w:t>Letrozole</w:t>
      </w:r>
      <w:r w:rsidR="001C2882" w:rsidRPr="005E6B0B">
        <w:rPr>
          <w:rFonts w:ascii="Times New Roman" w:hAnsi="Times New Roman" w:cs="Times New Roman"/>
        </w:rPr>
        <w:t xml:space="preserve"> and trying other options, decided to try IUI</w:t>
      </w:r>
      <w:r w:rsidR="00B42903" w:rsidRPr="005E6B0B">
        <w:rPr>
          <w:rFonts w:ascii="Times New Roman" w:hAnsi="Times New Roman" w:cs="Times New Roman"/>
        </w:rPr>
        <w:t xml:space="preserve"> and shared UTI symptoms the day prior </w:t>
      </w:r>
      <w:r w:rsidR="00110754" w:rsidRPr="005E6B0B">
        <w:rPr>
          <w:rFonts w:ascii="Times New Roman" w:hAnsi="Times New Roman" w:cs="Times New Roman"/>
        </w:rPr>
        <w:t>menstruating</w:t>
      </w:r>
      <w:r w:rsidR="004F7DC6" w:rsidRPr="005E6B0B">
        <w:rPr>
          <w:rFonts w:ascii="Times New Roman" w:hAnsi="Times New Roman" w:cs="Times New Roman"/>
        </w:rPr>
        <w:t xml:space="preserve">, she recommended Doxycycline 100mg twice daily for 7 days followed by </w:t>
      </w:r>
      <w:proofErr w:type="spellStart"/>
      <w:r w:rsidR="004F7DC6" w:rsidRPr="005E6B0B">
        <w:rPr>
          <w:rFonts w:ascii="Times New Roman" w:hAnsi="Times New Roman" w:cs="Times New Roman"/>
        </w:rPr>
        <w:t>Vagibloom</w:t>
      </w:r>
      <w:proofErr w:type="spellEnd"/>
      <w:r w:rsidR="004F7DC6" w:rsidRPr="005E6B0B">
        <w:rPr>
          <w:rFonts w:ascii="Times New Roman" w:hAnsi="Times New Roman" w:cs="Times New Roman"/>
        </w:rPr>
        <w:t xml:space="preserve"> for 7 days afterwards</w:t>
      </w:r>
    </w:p>
    <w:p w14:paraId="2016DDB4" w14:textId="1996C417" w:rsidR="00EE1938" w:rsidRPr="005E6B0B" w:rsidRDefault="00EE1938">
      <w:pPr>
        <w:rPr>
          <w:rFonts w:ascii="Times New Roman" w:hAnsi="Times New Roman" w:cs="Times New Roman"/>
        </w:rPr>
      </w:pPr>
      <w:r w:rsidRPr="005E6B0B">
        <w:rPr>
          <w:rFonts w:ascii="Times New Roman" w:hAnsi="Times New Roman" w:cs="Times New Roman"/>
        </w:rPr>
        <w:t>Ultrasound: 2/11 Follicles on Left Ovary: 13.66 mm; Right Ovary: 17.3 mm; Endo Thickness: 6.4</w:t>
      </w:r>
    </w:p>
    <w:p w14:paraId="157085E2" w14:textId="5C7C322B" w:rsidR="005D0CD0" w:rsidRPr="005E6B0B" w:rsidRDefault="005D0CD0">
      <w:pPr>
        <w:rPr>
          <w:rFonts w:ascii="Times New Roman" w:hAnsi="Times New Roman" w:cs="Times New Roman"/>
        </w:rPr>
      </w:pPr>
      <w:proofErr w:type="spellStart"/>
      <w:r w:rsidRPr="005E6B0B">
        <w:rPr>
          <w:rFonts w:ascii="Times New Roman" w:hAnsi="Times New Roman" w:cs="Times New Roman"/>
        </w:rPr>
        <w:t>Ovidril</w:t>
      </w:r>
      <w:proofErr w:type="spellEnd"/>
      <w:r w:rsidRPr="005E6B0B">
        <w:rPr>
          <w:rFonts w:ascii="Times New Roman" w:hAnsi="Times New Roman" w:cs="Times New Roman"/>
        </w:rPr>
        <w:t xml:space="preserve"> Shot:</w:t>
      </w:r>
      <w:r w:rsidR="00A61ACC" w:rsidRPr="005E6B0B">
        <w:rPr>
          <w:rFonts w:ascii="Times New Roman" w:hAnsi="Times New Roman" w:cs="Times New Roman"/>
        </w:rPr>
        <w:t>2/12 in PM (8-10 pm)</w:t>
      </w:r>
    </w:p>
    <w:p w14:paraId="53E595F1" w14:textId="3D59C5FF" w:rsidR="005D0CD0" w:rsidRPr="005E6B0B" w:rsidRDefault="005D0CD0">
      <w:pPr>
        <w:rPr>
          <w:rFonts w:ascii="Times New Roman" w:hAnsi="Times New Roman" w:cs="Times New Roman"/>
        </w:rPr>
      </w:pPr>
      <w:r w:rsidRPr="005E6B0B">
        <w:rPr>
          <w:rFonts w:ascii="Times New Roman" w:hAnsi="Times New Roman" w:cs="Times New Roman"/>
        </w:rPr>
        <w:t>First IUI: 2/14</w:t>
      </w:r>
      <w:r w:rsidR="005D671F" w:rsidRPr="005E6B0B">
        <w:rPr>
          <w:rFonts w:ascii="Times New Roman" w:hAnsi="Times New Roman" w:cs="Times New Roman"/>
        </w:rPr>
        <w:t>- FAILED</w:t>
      </w:r>
    </w:p>
    <w:p w14:paraId="399494AA" w14:textId="5C5507B3" w:rsidR="00A34BAE" w:rsidRPr="005E6B0B" w:rsidRDefault="003C521D">
      <w:pPr>
        <w:rPr>
          <w:rFonts w:ascii="Times New Roman" w:hAnsi="Times New Roman" w:cs="Times New Roman"/>
        </w:rPr>
      </w:pPr>
      <w:r w:rsidRPr="005E6B0B">
        <w:rPr>
          <w:rFonts w:ascii="Times New Roman" w:hAnsi="Times New Roman" w:cs="Times New Roman"/>
        </w:rPr>
        <w:lastRenderedPageBreak/>
        <w:t>Progesterone Support on 2/17</w:t>
      </w:r>
    </w:p>
    <w:p w14:paraId="33AAB7DB" w14:textId="77777777" w:rsidR="005E6B0B" w:rsidRDefault="005E6B0B">
      <w:pPr>
        <w:rPr>
          <w:rFonts w:ascii="Times New Roman" w:hAnsi="Times New Roman" w:cs="Times New Roman"/>
          <w:b/>
          <w:bCs/>
        </w:rPr>
      </w:pPr>
    </w:p>
    <w:p w14:paraId="49A1A833" w14:textId="61311976" w:rsidR="005D0CD0" w:rsidRPr="005E6B0B" w:rsidRDefault="005D0CD0">
      <w:pPr>
        <w:rPr>
          <w:rFonts w:ascii="Times New Roman" w:hAnsi="Times New Roman" w:cs="Times New Roman"/>
          <w:b/>
          <w:bCs/>
        </w:rPr>
      </w:pPr>
      <w:r w:rsidRPr="005E6B0B">
        <w:rPr>
          <w:rFonts w:ascii="Times New Roman" w:hAnsi="Times New Roman" w:cs="Times New Roman"/>
          <w:b/>
          <w:bCs/>
        </w:rPr>
        <w:t>March:</w:t>
      </w:r>
    </w:p>
    <w:p w14:paraId="1227A8EE" w14:textId="26E1FDC7" w:rsidR="00A034BC" w:rsidRPr="005E6B0B" w:rsidRDefault="00A034BC">
      <w:pPr>
        <w:rPr>
          <w:rFonts w:ascii="Times New Roman" w:hAnsi="Times New Roman" w:cs="Times New Roman"/>
        </w:rPr>
      </w:pPr>
      <w:r w:rsidRPr="005E6B0B">
        <w:rPr>
          <w:rFonts w:ascii="Times New Roman" w:hAnsi="Times New Roman" w:cs="Times New Roman"/>
        </w:rPr>
        <w:t>Started to do less HIT workouts, and do more Body Pump, and walking.</w:t>
      </w:r>
    </w:p>
    <w:p w14:paraId="43E3ECF1" w14:textId="04A858A4" w:rsidR="005D0CD0" w:rsidRPr="005E6B0B" w:rsidRDefault="005D0CD0">
      <w:pPr>
        <w:rPr>
          <w:rFonts w:ascii="Times New Roman" w:hAnsi="Times New Roman" w:cs="Times New Roman"/>
        </w:rPr>
      </w:pPr>
      <w:r w:rsidRPr="005E6B0B">
        <w:rPr>
          <w:rFonts w:ascii="Times New Roman" w:hAnsi="Times New Roman" w:cs="Times New Roman"/>
        </w:rPr>
        <w:t>Period: 3/1</w:t>
      </w:r>
    </w:p>
    <w:p w14:paraId="64FA9995" w14:textId="3DD63AAF" w:rsidR="005D0CD0" w:rsidRPr="005E6B0B" w:rsidRDefault="005D0CD0">
      <w:pPr>
        <w:rPr>
          <w:rFonts w:ascii="Times New Roman" w:hAnsi="Times New Roman" w:cs="Times New Roman"/>
        </w:rPr>
      </w:pPr>
      <w:r w:rsidRPr="005E6B0B">
        <w:rPr>
          <w:rFonts w:ascii="Times New Roman" w:hAnsi="Times New Roman" w:cs="Times New Roman"/>
        </w:rPr>
        <w:t>LH Surge: 3/10 (LH Surge 1.28)</w:t>
      </w:r>
      <w:r w:rsidR="00A82046" w:rsidRPr="005E6B0B">
        <w:rPr>
          <w:rFonts w:ascii="Times New Roman" w:hAnsi="Times New Roman" w:cs="Times New Roman"/>
        </w:rPr>
        <w:t>- Ovulated prior to my appointment so no ultrasound completed</w:t>
      </w:r>
    </w:p>
    <w:p w14:paraId="5A7EDAF4" w14:textId="7B6AE43A" w:rsidR="00D37D54" w:rsidRPr="005E6B0B" w:rsidRDefault="005D0CD0">
      <w:pPr>
        <w:rPr>
          <w:rFonts w:ascii="Times New Roman" w:hAnsi="Times New Roman" w:cs="Times New Roman"/>
        </w:rPr>
      </w:pPr>
      <w:r w:rsidRPr="005E6B0B">
        <w:rPr>
          <w:rFonts w:ascii="Times New Roman" w:hAnsi="Times New Roman" w:cs="Times New Roman"/>
        </w:rPr>
        <w:t>Started Acupuncture</w:t>
      </w:r>
      <w:r w:rsidR="007A5C3A" w:rsidRPr="005E6B0B">
        <w:rPr>
          <w:rFonts w:ascii="Times New Roman" w:hAnsi="Times New Roman" w:cs="Times New Roman"/>
        </w:rPr>
        <w:t xml:space="preserve"> </w:t>
      </w:r>
      <w:r w:rsidRPr="005E6B0B">
        <w:rPr>
          <w:rFonts w:ascii="Times New Roman" w:hAnsi="Times New Roman" w:cs="Times New Roman"/>
        </w:rPr>
        <w:t xml:space="preserve">on </w:t>
      </w:r>
      <w:r w:rsidR="007A5C3A" w:rsidRPr="005E6B0B">
        <w:rPr>
          <w:rFonts w:ascii="Times New Roman" w:hAnsi="Times New Roman" w:cs="Times New Roman"/>
        </w:rPr>
        <w:t xml:space="preserve">3/10: </w:t>
      </w:r>
      <w:r w:rsidRPr="005E6B0B">
        <w:rPr>
          <w:rFonts w:ascii="Times New Roman" w:hAnsi="Times New Roman" w:cs="Times New Roman"/>
        </w:rPr>
        <w:t>2 times per week for 5 weeks</w:t>
      </w:r>
      <w:r w:rsidR="001E4657" w:rsidRPr="005E6B0B">
        <w:rPr>
          <w:rFonts w:ascii="Times New Roman" w:hAnsi="Times New Roman" w:cs="Times New Roman"/>
        </w:rPr>
        <w:t xml:space="preserve"> (through April 18</w:t>
      </w:r>
      <w:r w:rsidR="001E4657" w:rsidRPr="005E6B0B">
        <w:rPr>
          <w:rFonts w:ascii="Times New Roman" w:hAnsi="Times New Roman" w:cs="Times New Roman"/>
          <w:vertAlign w:val="superscript"/>
        </w:rPr>
        <w:t>th</w:t>
      </w:r>
      <w:r w:rsidR="001E4657" w:rsidRPr="005E6B0B">
        <w:rPr>
          <w:rFonts w:ascii="Times New Roman" w:hAnsi="Times New Roman" w:cs="Times New Roman"/>
        </w:rPr>
        <w:t>)</w:t>
      </w:r>
      <w:r w:rsidRPr="005E6B0B">
        <w:rPr>
          <w:rFonts w:ascii="Times New Roman" w:hAnsi="Times New Roman" w:cs="Times New Roman"/>
        </w:rPr>
        <w:t>, then 1 time per week following. She gave me the following supplements:</w:t>
      </w:r>
      <w:r w:rsidR="000F1568" w:rsidRPr="005E6B0B">
        <w:rPr>
          <w:rFonts w:ascii="Times New Roman" w:hAnsi="Times New Roman" w:cs="Times New Roman"/>
        </w:rPr>
        <w:t xml:space="preserve"> Apple Cider Vinegar, 5-MTHF/B12 MC 2000, </w:t>
      </w:r>
      <w:r w:rsidR="00522C0E" w:rsidRPr="005E6B0B">
        <w:rPr>
          <w:rFonts w:ascii="Times New Roman" w:hAnsi="Times New Roman" w:cs="Times New Roman"/>
        </w:rPr>
        <w:t>Royal Jelly )1000 mg), DHEA 25 mg, Shen Ling Bai Zhu Pian</w:t>
      </w:r>
      <w:r w:rsidR="001E79EA" w:rsidRPr="005E6B0B">
        <w:rPr>
          <w:rFonts w:ascii="Times New Roman" w:hAnsi="Times New Roman" w:cs="Times New Roman"/>
        </w:rPr>
        <w:t>, Fu Ke Zhong Zi Wan, Chen Pi</w:t>
      </w:r>
    </w:p>
    <w:p w14:paraId="20211FA3" w14:textId="41AC8855" w:rsidR="00794AC2" w:rsidRPr="005E6B0B" w:rsidRDefault="00D37D54">
      <w:pPr>
        <w:rPr>
          <w:rFonts w:ascii="Times New Roman" w:hAnsi="Times New Roman" w:cs="Times New Roman"/>
        </w:rPr>
      </w:pPr>
      <w:r w:rsidRPr="005E6B0B">
        <w:rPr>
          <w:rFonts w:ascii="Times New Roman" w:hAnsi="Times New Roman" w:cs="Times New Roman"/>
        </w:rPr>
        <w:t>Yearly Primary Care Doctor’s Appointment: 3/11</w:t>
      </w:r>
      <w:r w:rsidR="00794AC2" w:rsidRPr="005E6B0B">
        <w:rPr>
          <w:rFonts w:ascii="Times New Roman" w:hAnsi="Times New Roman" w:cs="Times New Roman"/>
        </w:rPr>
        <w:t>- asked for additional testing due to unexplained infertility and family history of autoimmune and achy joints</w:t>
      </w:r>
      <w:r w:rsidR="00F16977">
        <w:rPr>
          <w:rFonts w:ascii="Times New Roman" w:hAnsi="Times New Roman" w:cs="Times New Roman"/>
        </w:rPr>
        <w:t>- She assessed my hypermobility- I am an 8/9 on the Beighton Test</w:t>
      </w:r>
    </w:p>
    <w:p w14:paraId="14609E6E" w14:textId="77777777" w:rsidR="00662733" w:rsidRPr="005E6B0B" w:rsidRDefault="00794AC2">
      <w:pPr>
        <w:rPr>
          <w:rFonts w:ascii="Times New Roman" w:hAnsi="Times New Roman" w:cs="Times New Roman"/>
        </w:rPr>
      </w:pPr>
      <w:r w:rsidRPr="005E6B0B">
        <w:rPr>
          <w:rFonts w:ascii="Times New Roman" w:hAnsi="Times New Roman" w:cs="Times New Roman"/>
        </w:rPr>
        <w:t xml:space="preserve">Blood Test: ANA: 1:80 Speckled; </w:t>
      </w:r>
      <w:r w:rsidR="005D0CD0" w:rsidRPr="005E6B0B">
        <w:rPr>
          <w:rFonts w:ascii="Times New Roman" w:hAnsi="Times New Roman" w:cs="Times New Roman"/>
        </w:rPr>
        <w:t xml:space="preserve"> </w:t>
      </w:r>
      <w:r w:rsidR="00576A42" w:rsidRPr="005E6B0B">
        <w:rPr>
          <w:rFonts w:ascii="Times New Roman" w:hAnsi="Times New Roman" w:cs="Times New Roman"/>
        </w:rPr>
        <w:t xml:space="preserve">AMH: 0.29; CRP-0.6; </w:t>
      </w:r>
      <w:r w:rsidR="00787A3B" w:rsidRPr="005E6B0B">
        <w:rPr>
          <w:rFonts w:ascii="Times New Roman" w:hAnsi="Times New Roman" w:cs="Times New Roman"/>
        </w:rPr>
        <w:t xml:space="preserve">SED Rate: 14; </w:t>
      </w:r>
      <w:r w:rsidR="00F8775C" w:rsidRPr="005E6B0B">
        <w:rPr>
          <w:rFonts w:ascii="Times New Roman" w:hAnsi="Times New Roman" w:cs="Times New Roman"/>
        </w:rPr>
        <w:t>B12: 559; TSH with Free T4 Reflex: 1.82; Lipid Profile (Cholesterol: 150; Trigl</w:t>
      </w:r>
      <w:r w:rsidR="00EE774F" w:rsidRPr="005E6B0B">
        <w:rPr>
          <w:rFonts w:ascii="Times New Roman" w:hAnsi="Times New Roman" w:cs="Times New Roman"/>
        </w:rPr>
        <w:t>ycerides: 85; HDL: 57; LDL: 95; VLDL: 11.6; Non HDL Cholesterol: 93</w:t>
      </w:r>
      <w:r w:rsidR="002578E8" w:rsidRPr="005E6B0B">
        <w:rPr>
          <w:rFonts w:ascii="Times New Roman" w:hAnsi="Times New Roman" w:cs="Times New Roman"/>
        </w:rPr>
        <w:t xml:space="preserve">); Vitamin D: 48; Metabolic Panel (Sodium: 137; Potassium: 4.0; Chloride: 104; Glucose: 84; Blood Urea Nitrogen: 16; Creatine: .79; Calcium: 9.2; Total Protein: 7.1; Total Bilirubin: 1.1; Albumin: 4.5; </w:t>
      </w:r>
      <w:proofErr w:type="spellStart"/>
      <w:r w:rsidR="002578E8" w:rsidRPr="005E6B0B">
        <w:rPr>
          <w:rFonts w:ascii="Times New Roman" w:hAnsi="Times New Roman" w:cs="Times New Roman"/>
        </w:rPr>
        <w:t>Alk</w:t>
      </w:r>
      <w:proofErr w:type="spellEnd"/>
      <w:r w:rsidR="002578E8" w:rsidRPr="005E6B0B">
        <w:rPr>
          <w:rFonts w:ascii="Times New Roman" w:hAnsi="Times New Roman" w:cs="Times New Roman"/>
        </w:rPr>
        <w:t xml:space="preserve"> Phosphate: 41; AST: 20, ALT: 15; CO2: 24; Anion Gap: 9; Glomer</w:t>
      </w:r>
      <w:r w:rsidR="00950D14" w:rsidRPr="005E6B0B">
        <w:rPr>
          <w:rFonts w:ascii="Times New Roman" w:hAnsi="Times New Roman" w:cs="Times New Roman"/>
        </w:rPr>
        <w:t>ular Filtration Rate: &gt;60); CBC (WBC: 6.00; RBC: 4.44; Hemoglobin: 41.4; MCV: 93.2; MCH: 32.7; MCHC: 35; RDW: 13.1’ Plate</w:t>
      </w:r>
      <w:r w:rsidR="004F3CF6" w:rsidRPr="005E6B0B">
        <w:rPr>
          <w:rFonts w:ascii="Times New Roman" w:hAnsi="Times New Roman" w:cs="Times New Roman"/>
        </w:rPr>
        <w:t xml:space="preserve">let Count: 212; MPV: 9.2) Calprotectin Fecal: &lt;5- Normal under </w:t>
      </w:r>
      <w:r w:rsidR="0074536A" w:rsidRPr="005E6B0B">
        <w:rPr>
          <w:rFonts w:ascii="Times New Roman" w:hAnsi="Times New Roman" w:cs="Times New Roman"/>
        </w:rPr>
        <w:t xml:space="preserve">49; Centromere Antibody: &lt;0.2; </w:t>
      </w:r>
      <w:r w:rsidR="00DE69AE" w:rsidRPr="005E6B0B">
        <w:rPr>
          <w:rFonts w:ascii="Times New Roman" w:hAnsi="Times New Roman" w:cs="Times New Roman"/>
        </w:rPr>
        <w:t>Electrophoresis-Serum Protein (Total Protein-SEP: 6.8; Albumin: 63.2; Alpha 1%: 3.4 LOW; Alpha 2% 8.5 LOW; Beta: 11.3; Gamma: 13.6</w:t>
      </w:r>
      <w:r w:rsidR="005944DF" w:rsidRPr="005E6B0B">
        <w:rPr>
          <w:rFonts w:ascii="Times New Roman" w:hAnsi="Times New Roman" w:cs="Times New Roman"/>
        </w:rPr>
        <w:t xml:space="preserve">) SLC 70 Ab: &lt;0.2; Anti-SSA: &lt;0.2; Anti-SSB: &lt;0.2; </w:t>
      </w:r>
      <w:r w:rsidR="00325A78" w:rsidRPr="005E6B0B">
        <w:rPr>
          <w:rFonts w:ascii="Times New Roman" w:hAnsi="Times New Roman" w:cs="Times New Roman"/>
        </w:rPr>
        <w:t xml:space="preserve">Jo 1 Antibody: &lt;0.2; DNA Double Strand AB: &lt;10; </w:t>
      </w:r>
      <w:r w:rsidR="003F21F7" w:rsidRPr="005E6B0B">
        <w:rPr>
          <w:rFonts w:ascii="Times New Roman" w:hAnsi="Times New Roman" w:cs="Times New Roman"/>
        </w:rPr>
        <w:t xml:space="preserve">C4 (Complement 4): 26.6; C3 (Complement 3): 111.6; CCP IGG Antibody: &lt;0.5; </w:t>
      </w:r>
    </w:p>
    <w:p w14:paraId="596378F3" w14:textId="63556DCA" w:rsidR="00110754" w:rsidRPr="005E6B0B" w:rsidRDefault="005D0CD0">
      <w:pPr>
        <w:rPr>
          <w:rFonts w:ascii="Times New Roman" w:hAnsi="Times New Roman" w:cs="Times New Roman"/>
        </w:rPr>
      </w:pPr>
      <w:r w:rsidRPr="005E6B0B">
        <w:rPr>
          <w:rFonts w:ascii="Times New Roman" w:hAnsi="Times New Roman" w:cs="Times New Roman"/>
        </w:rPr>
        <w:t>Period: 3/26</w:t>
      </w:r>
    </w:p>
    <w:p w14:paraId="7A809395" w14:textId="45153372" w:rsidR="00F17CA6" w:rsidRPr="005E6B0B" w:rsidRDefault="005D0CD0">
      <w:pPr>
        <w:rPr>
          <w:rFonts w:ascii="Times New Roman" w:hAnsi="Times New Roman" w:cs="Times New Roman"/>
          <w:b/>
          <w:bCs/>
        </w:rPr>
      </w:pPr>
      <w:r w:rsidRPr="005E6B0B">
        <w:rPr>
          <w:rFonts w:ascii="Times New Roman" w:hAnsi="Times New Roman" w:cs="Times New Roman"/>
          <w:b/>
          <w:bCs/>
        </w:rPr>
        <w:t>April:</w:t>
      </w:r>
    </w:p>
    <w:p w14:paraId="7F292EE1" w14:textId="440E3E3C" w:rsidR="00F17CA6" w:rsidRPr="005E6B0B" w:rsidRDefault="00F17CA6">
      <w:pPr>
        <w:rPr>
          <w:rFonts w:ascii="Times New Roman" w:hAnsi="Times New Roman" w:cs="Times New Roman"/>
        </w:rPr>
      </w:pPr>
      <w:r w:rsidRPr="005E6B0B">
        <w:rPr>
          <w:rFonts w:ascii="Times New Roman" w:hAnsi="Times New Roman" w:cs="Times New Roman"/>
        </w:rPr>
        <w:t>Gastrointestinal Doctor Appointment: 4/1: Recommended Celiac’s test</w:t>
      </w:r>
      <w:r w:rsidR="00684740" w:rsidRPr="005E6B0B">
        <w:rPr>
          <w:rFonts w:ascii="Times New Roman" w:hAnsi="Times New Roman" w:cs="Times New Roman"/>
        </w:rPr>
        <w:t xml:space="preserve"> due to carrying Celiac’s gene; decided to hold off because I need to eat Gluten for an extended period of time. </w:t>
      </w:r>
    </w:p>
    <w:p w14:paraId="79BC8F31" w14:textId="31AAC3E0" w:rsidR="008F2CE6" w:rsidRPr="005E6B0B" w:rsidRDefault="008F2CE6">
      <w:pPr>
        <w:rPr>
          <w:rFonts w:ascii="Times New Roman" w:hAnsi="Times New Roman" w:cs="Times New Roman"/>
        </w:rPr>
      </w:pPr>
      <w:r w:rsidRPr="005E6B0B">
        <w:rPr>
          <w:rFonts w:ascii="Times New Roman" w:hAnsi="Times New Roman" w:cs="Times New Roman"/>
        </w:rPr>
        <w:t>Ultrasound: 4/2- Follicles on Left Ovary: 22.1 mm; Endo Thickness: 9.1</w:t>
      </w:r>
    </w:p>
    <w:p w14:paraId="6518C902" w14:textId="7B26E8BD" w:rsidR="005D0CD0" w:rsidRPr="00107988" w:rsidRDefault="005D0CD0">
      <w:pPr>
        <w:rPr>
          <w:rFonts w:ascii="Times New Roman" w:hAnsi="Times New Roman" w:cs="Times New Roman"/>
          <w:lang w:val="pt-BR"/>
        </w:rPr>
      </w:pPr>
      <w:r w:rsidRPr="00107988">
        <w:rPr>
          <w:rFonts w:ascii="Times New Roman" w:hAnsi="Times New Roman" w:cs="Times New Roman"/>
          <w:lang w:val="pt-BR"/>
        </w:rPr>
        <w:t>LH Surge 4/2 (LH Surge: 1.23)</w:t>
      </w:r>
    </w:p>
    <w:p w14:paraId="2249BF20" w14:textId="3C5703F3" w:rsidR="00903B7B" w:rsidRPr="00107988" w:rsidRDefault="00B910D9">
      <w:pPr>
        <w:rPr>
          <w:rFonts w:ascii="Times New Roman" w:hAnsi="Times New Roman" w:cs="Times New Roman"/>
          <w:lang w:val="pt-BR"/>
        </w:rPr>
      </w:pPr>
      <w:r w:rsidRPr="00107988">
        <w:rPr>
          <w:rFonts w:ascii="Times New Roman" w:hAnsi="Times New Roman" w:cs="Times New Roman"/>
          <w:lang w:val="pt-BR"/>
        </w:rPr>
        <w:t xml:space="preserve">4/4/2025: </w:t>
      </w:r>
      <w:r w:rsidR="00903B7B" w:rsidRPr="00107988">
        <w:rPr>
          <w:rFonts w:ascii="Times New Roman" w:hAnsi="Times New Roman" w:cs="Times New Roman"/>
          <w:lang w:val="pt-BR"/>
        </w:rPr>
        <w:t>IUI- FAILED</w:t>
      </w:r>
    </w:p>
    <w:p w14:paraId="509CB9F0" w14:textId="2182A070" w:rsidR="006E05C7" w:rsidRPr="005E6B0B" w:rsidRDefault="006E05C7">
      <w:pPr>
        <w:rPr>
          <w:rFonts w:ascii="Times New Roman" w:hAnsi="Times New Roman" w:cs="Times New Roman"/>
        </w:rPr>
      </w:pPr>
      <w:r w:rsidRPr="005E6B0B">
        <w:rPr>
          <w:rFonts w:ascii="Times New Roman" w:hAnsi="Times New Roman" w:cs="Times New Roman"/>
        </w:rPr>
        <w:t xml:space="preserve">Rheumatology Appointment: 4/3- </w:t>
      </w:r>
      <w:r w:rsidR="00077AA8" w:rsidRPr="005E6B0B">
        <w:rPr>
          <w:rFonts w:ascii="Times New Roman" w:hAnsi="Times New Roman" w:cs="Times New Roman"/>
        </w:rPr>
        <w:t xml:space="preserve">expressed that I do not have any autoimmune conditions based on my blood tests.  </w:t>
      </w:r>
      <w:r w:rsidR="00881F93" w:rsidRPr="005E6B0B">
        <w:rPr>
          <w:rFonts w:ascii="Times New Roman" w:hAnsi="Times New Roman" w:cs="Times New Roman"/>
        </w:rPr>
        <w:t>Only tests that were Low (not in normal range) was Alpha 1% (3.4) and Alpha 2% (8.5</w:t>
      </w:r>
      <w:r w:rsidR="00553B49" w:rsidRPr="005E6B0B">
        <w:rPr>
          <w:rFonts w:ascii="Times New Roman" w:hAnsi="Times New Roman" w:cs="Times New Roman"/>
        </w:rPr>
        <w:t xml:space="preserve">).  </w:t>
      </w:r>
      <w:r w:rsidR="00077AA8" w:rsidRPr="005E6B0B">
        <w:rPr>
          <w:rFonts w:ascii="Times New Roman" w:hAnsi="Times New Roman" w:cs="Times New Roman"/>
        </w:rPr>
        <w:t xml:space="preserve">She expressed that 20-30% of people’s ANA can be elevated. Ran additional blood test for – was negative. I requested to rerun the tests, because I took my supplements before I went to give blood for the test. </w:t>
      </w:r>
    </w:p>
    <w:p w14:paraId="3EF106E4" w14:textId="43CF9A2B" w:rsidR="00E56875" w:rsidRPr="005E6B0B" w:rsidRDefault="00E56875">
      <w:pPr>
        <w:rPr>
          <w:rFonts w:ascii="Times New Roman" w:hAnsi="Times New Roman" w:cs="Times New Roman"/>
        </w:rPr>
      </w:pPr>
      <w:r w:rsidRPr="005E6B0B">
        <w:rPr>
          <w:rFonts w:ascii="Times New Roman" w:hAnsi="Times New Roman" w:cs="Times New Roman"/>
        </w:rPr>
        <w:t>Blood Results: Hexagonal Lupus Anticoagulant: Negative; Dilute Russell Viper Venom: 0.9; Beta-2-Glycoprotein Antibodies IgM: 0.8; Beta-2 Gly 1 AB IGG: &lt;1.4; Cardiolipin, IgG: &lt;1.6; Cardiolipin, IgM: 0.6</w:t>
      </w:r>
    </w:p>
    <w:p w14:paraId="1E00044F" w14:textId="3B956070" w:rsidR="005D0CD0" w:rsidRPr="005E6B0B" w:rsidRDefault="005D0CD0">
      <w:pPr>
        <w:rPr>
          <w:rFonts w:ascii="Times New Roman" w:hAnsi="Times New Roman" w:cs="Times New Roman"/>
        </w:rPr>
      </w:pPr>
      <w:r w:rsidRPr="005E6B0B">
        <w:rPr>
          <w:rFonts w:ascii="Times New Roman" w:hAnsi="Times New Roman" w:cs="Times New Roman"/>
        </w:rPr>
        <w:lastRenderedPageBreak/>
        <w:t>Period: 4/18</w:t>
      </w:r>
    </w:p>
    <w:p w14:paraId="41BB0AD5" w14:textId="57A81558" w:rsidR="00A659E1" w:rsidRPr="005E6B0B" w:rsidRDefault="00A659E1">
      <w:pPr>
        <w:rPr>
          <w:rFonts w:ascii="Times New Roman" w:hAnsi="Times New Roman" w:cs="Times New Roman"/>
        </w:rPr>
      </w:pPr>
      <w:r w:rsidRPr="005E6B0B">
        <w:rPr>
          <w:rFonts w:ascii="Times New Roman" w:hAnsi="Times New Roman" w:cs="Times New Roman"/>
        </w:rPr>
        <w:t>Letrozole: 4/21</w:t>
      </w:r>
    </w:p>
    <w:p w14:paraId="40E10837" w14:textId="1546CC12" w:rsidR="00F71D70" w:rsidRPr="005E6B0B" w:rsidRDefault="00F71D70">
      <w:pPr>
        <w:rPr>
          <w:rFonts w:ascii="Times New Roman" w:hAnsi="Times New Roman" w:cs="Times New Roman"/>
        </w:rPr>
      </w:pPr>
      <w:r w:rsidRPr="005E6B0B">
        <w:rPr>
          <w:rFonts w:ascii="Times New Roman" w:hAnsi="Times New Roman" w:cs="Times New Roman"/>
        </w:rPr>
        <w:t>Ultrasound: 4/25- Follicles on Left Ovary: 21.9 mm; Right Ovary: 9.3 mm; Endo Thickness: 6.1</w:t>
      </w:r>
    </w:p>
    <w:p w14:paraId="3E1CA177" w14:textId="0D2BA981" w:rsidR="008103F1" w:rsidRPr="005E6B0B" w:rsidRDefault="008103F1">
      <w:pPr>
        <w:rPr>
          <w:rFonts w:ascii="Times New Roman" w:hAnsi="Times New Roman" w:cs="Times New Roman"/>
        </w:rPr>
      </w:pPr>
      <w:proofErr w:type="spellStart"/>
      <w:r w:rsidRPr="005E6B0B">
        <w:rPr>
          <w:rFonts w:ascii="Times New Roman" w:hAnsi="Times New Roman" w:cs="Times New Roman"/>
        </w:rPr>
        <w:t>Ovidril</w:t>
      </w:r>
      <w:proofErr w:type="spellEnd"/>
      <w:r w:rsidRPr="005E6B0B">
        <w:rPr>
          <w:rFonts w:ascii="Times New Roman" w:hAnsi="Times New Roman" w:cs="Times New Roman"/>
        </w:rPr>
        <w:t xml:space="preserve"> Shot- 4/25 in the PM (8-10 pm)</w:t>
      </w:r>
    </w:p>
    <w:p w14:paraId="339A24E1" w14:textId="101E6CAD" w:rsidR="006E2D90" w:rsidRPr="005E6B0B" w:rsidRDefault="006E2D90">
      <w:pPr>
        <w:rPr>
          <w:rFonts w:ascii="Times New Roman" w:hAnsi="Times New Roman" w:cs="Times New Roman"/>
        </w:rPr>
      </w:pPr>
      <w:r w:rsidRPr="005E6B0B">
        <w:rPr>
          <w:rFonts w:ascii="Times New Roman" w:hAnsi="Times New Roman" w:cs="Times New Roman"/>
        </w:rPr>
        <w:t xml:space="preserve">Third IUI: </w:t>
      </w:r>
      <w:r w:rsidR="009A369C" w:rsidRPr="005E6B0B">
        <w:rPr>
          <w:rFonts w:ascii="Times New Roman" w:hAnsi="Times New Roman" w:cs="Times New Roman"/>
        </w:rPr>
        <w:t>4/27- FAILED</w:t>
      </w:r>
    </w:p>
    <w:p w14:paraId="27D394E8" w14:textId="39919D5F" w:rsidR="002B5441" w:rsidRPr="005E6B0B" w:rsidRDefault="002B5441">
      <w:pPr>
        <w:rPr>
          <w:rFonts w:ascii="Times New Roman" w:hAnsi="Times New Roman" w:cs="Times New Roman"/>
        </w:rPr>
      </w:pPr>
      <w:r w:rsidRPr="005E6B0B">
        <w:rPr>
          <w:rFonts w:ascii="Times New Roman" w:hAnsi="Times New Roman" w:cs="Times New Roman"/>
        </w:rPr>
        <w:t>Used Progesterone</w:t>
      </w:r>
    </w:p>
    <w:p w14:paraId="05A4536D" w14:textId="77777777" w:rsidR="005D0CD0" w:rsidRPr="005E6B0B" w:rsidRDefault="005D0CD0">
      <w:pPr>
        <w:rPr>
          <w:rFonts w:ascii="Times New Roman" w:hAnsi="Times New Roman" w:cs="Times New Roman"/>
        </w:rPr>
      </w:pPr>
    </w:p>
    <w:p w14:paraId="673A82DA" w14:textId="77777777" w:rsidR="00F66E0F" w:rsidRPr="005E6B0B" w:rsidRDefault="005D0CD0">
      <w:pPr>
        <w:rPr>
          <w:rFonts w:ascii="Times New Roman" w:hAnsi="Times New Roman" w:cs="Times New Roman"/>
          <w:b/>
          <w:bCs/>
        </w:rPr>
      </w:pPr>
      <w:r w:rsidRPr="005E6B0B">
        <w:rPr>
          <w:rFonts w:ascii="Times New Roman" w:hAnsi="Times New Roman" w:cs="Times New Roman"/>
          <w:b/>
          <w:bCs/>
        </w:rPr>
        <w:t xml:space="preserve">May: </w:t>
      </w:r>
    </w:p>
    <w:p w14:paraId="1266271F" w14:textId="10BABEE8" w:rsidR="003359BE" w:rsidRPr="005E6B0B" w:rsidRDefault="005D0CD0">
      <w:pPr>
        <w:rPr>
          <w:rFonts w:ascii="Times New Roman" w:hAnsi="Times New Roman" w:cs="Times New Roman"/>
        </w:rPr>
      </w:pPr>
      <w:r w:rsidRPr="005E6B0B">
        <w:rPr>
          <w:rFonts w:ascii="Times New Roman" w:hAnsi="Times New Roman" w:cs="Times New Roman"/>
        </w:rPr>
        <w:t xml:space="preserve">Getting a Hysteroscopy next week, and EMMA/ALICE and use of a camera (with sedation). The REI Clinic had use Clear Blue Ovulation Kit to confirm ovulation. </w:t>
      </w:r>
    </w:p>
    <w:p w14:paraId="59D28322" w14:textId="479FEE1B" w:rsidR="00B022FA" w:rsidRPr="005E6B0B" w:rsidRDefault="00B022FA">
      <w:pPr>
        <w:rPr>
          <w:rFonts w:ascii="Times New Roman" w:hAnsi="Times New Roman" w:cs="Times New Roman"/>
        </w:rPr>
      </w:pPr>
      <w:r w:rsidRPr="005E6B0B">
        <w:rPr>
          <w:rFonts w:ascii="Times New Roman" w:hAnsi="Times New Roman" w:cs="Times New Roman"/>
        </w:rPr>
        <w:t>REI Appointment with REI Doctor (</w:t>
      </w:r>
      <w:proofErr w:type="spellStart"/>
      <w:r w:rsidRPr="005E6B0B">
        <w:rPr>
          <w:rFonts w:ascii="Times New Roman" w:hAnsi="Times New Roman" w:cs="Times New Roman"/>
        </w:rPr>
        <w:t>Holoch</w:t>
      </w:r>
      <w:proofErr w:type="spellEnd"/>
      <w:r w:rsidRPr="005E6B0B">
        <w:rPr>
          <w:rFonts w:ascii="Times New Roman" w:hAnsi="Times New Roman" w:cs="Times New Roman"/>
        </w:rPr>
        <w:t>)</w:t>
      </w:r>
      <w:r w:rsidR="009A369C" w:rsidRPr="005E6B0B">
        <w:rPr>
          <w:rFonts w:ascii="Times New Roman" w:hAnsi="Times New Roman" w:cs="Times New Roman"/>
        </w:rPr>
        <w:t xml:space="preserve"> on 5/19</w:t>
      </w:r>
      <w:r w:rsidR="003F4F16" w:rsidRPr="005E6B0B">
        <w:rPr>
          <w:rFonts w:ascii="Times New Roman" w:hAnsi="Times New Roman" w:cs="Times New Roman"/>
        </w:rPr>
        <w:t>: R</w:t>
      </w:r>
      <w:r w:rsidRPr="005E6B0B">
        <w:rPr>
          <w:rFonts w:ascii="Times New Roman" w:hAnsi="Times New Roman" w:cs="Times New Roman"/>
        </w:rPr>
        <w:t>equested additional testing (</w:t>
      </w:r>
      <w:r w:rsidR="001E79EA" w:rsidRPr="005E6B0B">
        <w:rPr>
          <w:rFonts w:ascii="Times New Roman" w:hAnsi="Times New Roman" w:cs="Times New Roman"/>
        </w:rPr>
        <w:t>ferritin</w:t>
      </w:r>
      <w:r w:rsidR="00B5366B" w:rsidRPr="005E6B0B">
        <w:rPr>
          <w:rFonts w:ascii="Times New Roman" w:hAnsi="Times New Roman" w:cs="Times New Roman"/>
        </w:rPr>
        <w:t>-confirmed</w:t>
      </w:r>
      <w:r w:rsidR="00343C17" w:rsidRPr="005E6B0B">
        <w:rPr>
          <w:rFonts w:ascii="Times New Roman" w:hAnsi="Times New Roman" w:cs="Times New Roman"/>
        </w:rPr>
        <w:t>- I am a carrier of Hemochromatosis- Mother; Father has too much iron in his blood and needs it taken out of his blood</w:t>
      </w:r>
      <w:r w:rsidRPr="005E6B0B">
        <w:rPr>
          <w:rFonts w:ascii="Times New Roman" w:hAnsi="Times New Roman" w:cs="Times New Roman"/>
        </w:rPr>
        <w:t xml:space="preserve">, </w:t>
      </w:r>
      <w:r w:rsidR="00B5366B" w:rsidRPr="005E6B0B">
        <w:rPr>
          <w:rFonts w:ascii="Times New Roman" w:hAnsi="Times New Roman" w:cs="Times New Roman"/>
        </w:rPr>
        <w:t>cortisol-confirmed; homocysteine- not recommended) and hysteroscopy to have some additional information</w:t>
      </w:r>
      <w:r w:rsidR="003F4F16" w:rsidRPr="005E6B0B">
        <w:rPr>
          <w:rFonts w:ascii="Times New Roman" w:hAnsi="Times New Roman" w:cs="Times New Roman"/>
        </w:rPr>
        <w:t xml:space="preserve">. She recommended that I could do an Antihistamine protocol with my concerns for possible EDS and MCAS- she recommended </w:t>
      </w:r>
      <w:r w:rsidR="001E79EA" w:rsidRPr="005E6B0B">
        <w:rPr>
          <w:rFonts w:ascii="Times New Roman" w:hAnsi="Times New Roman" w:cs="Times New Roman"/>
        </w:rPr>
        <w:t>Benadryl</w:t>
      </w:r>
      <w:r w:rsidR="003F4F16" w:rsidRPr="005E6B0B">
        <w:rPr>
          <w:rFonts w:ascii="Times New Roman" w:hAnsi="Times New Roman" w:cs="Times New Roman"/>
        </w:rPr>
        <w:t xml:space="preserve">. at night, Pepcid AC 2 tabs twice per day and Claritin one time per day- started it that day and continued until I got my period. </w:t>
      </w:r>
    </w:p>
    <w:p w14:paraId="6ACFC884" w14:textId="6B88F23E" w:rsidR="00E56875" w:rsidRPr="005E6B0B" w:rsidRDefault="00E56875">
      <w:pPr>
        <w:rPr>
          <w:rFonts w:ascii="Times New Roman" w:hAnsi="Times New Roman" w:cs="Times New Roman"/>
        </w:rPr>
      </w:pPr>
      <w:r w:rsidRPr="005E6B0B">
        <w:rPr>
          <w:rFonts w:ascii="Times New Roman" w:hAnsi="Times New Roman" w:cs="Times New Roman"/>
        </w:rPr>
        <w:t>Rheumatology: I asked for additional blood tests to be run, all were similar, except ANA was higher, 1:160</w:t>
      </w:r>
      <w:r w:rsidR="004A1D92" w:rsidRPr="005E6B0B">
        <w:rPr>
          <w:rFonts w:ascii="Times New Roman" w:hAnsi="Times New Roman" w:cs="Times New Roman"/>
        </w:rPr>
        <w:t xml:space="preserve">- she was NOT concerned about it. </w:t>
      </w:r>
    </w:p>
    <w:p w14:paraId="7D656EB6" w14:textId="35DDFCF9" w:rsidR="003359BE" w:rsidRPr="005E6B0B" w:rsidRDefault="003359BE">
      <w:pPr>
        <w:rPr>
          <w:rFonts w:ascii="Times New Roman" w:hAnsi="Times New Roman" w:cs="Times New Roman"/>
        </w:rPr>
      </w:pPr>
      <w:r w:rsidRPr="005E6B0B">
        <w:rPr>
          <w:rFonts w:ascii="Times New Roman" w:hAnsi="Times New Roman" w:cs="Times New Roman"/>
        </w:rPr>
        <w:t>Ultrasound: 5/19- Follicles on Right Ovary: 17.0 mm; Endo Thickness: 5.7</w:t>
      </w:r>
    </w:p>
    <w:p w14:paraId="4270EFFD" w14:textId="77777777" w:rsidR="0038135B" w:rsidRDefault="005D0CD0">
      <w:pPr>
        <w:rPr>
          <w:rFonts w:ascii="Times New Roman" w:hAnsi="Times New Roman" w:cs="Times New Roman"/>
        </w:rPr>
      </w:pPr>
      <w:r w:rsidRPr="005E6B0B">
        <w:rPr>
          <w:rFonts w:ascii="Times New Roman" w:hAnsi="Times New Roman" w:cs="Times New Roman"/>
        </w:rPr>
        <w:t xml:space="preserve">I started to test </w:t>
      </w:r>
      <w:r w:rsidR="00B11923">
        <w:rPr>
          <w:rFonts w:ascii="Times New Roman" w:hAnsi="Times New Roman" w:cs="Times New Roman"/>
        </w:rPr>
        <w:t xml:space="preserve">for ovulation </w:t>
      </w:r>
      <w:r w:rsidR="00B477D9" w:rsidRPr="005E6B0B">
        <w:rPr>
          <w:rFonts w:ascii="Times New Roman" w:hAnsi="Times New Roman" w:cs="Times New Roman"/>
        </w:rPr>
        <w:t>Cycle</w:t>
      </w:r>
      <w:r w:rsidRPr="005E6B0B">
        <w:rPr>
          <w:rFonts w:ascii="Times New Roman" w:hAnsi="Times New Roman" w:cs="Times New Roman"/>
        </w:rPr>
        <w:t xml:space="preserve"> Day 7, and got a flashing smiley face (High Fertility, which measures Estrogen) on Cycle Day 8</w:t>
      </w:r>
      <w:r w:rsidR="00B477D9" w:rsidRPr="005E6B0B">
        <w:rPr>
          <w:rFonts w:ascii="Times New Roman" w:hAnsi="Times New Roman" w:cs="Times New Roman"/>
        </w:rPr>
        <w:t xml:space="preserve"> at night and Cycle day 9 in the morning.  It is still flashing High Fertility </w:t>
      </w:r>
      <w:r w:rsidR="00B11923">
        <w:rPr>
          <w:rFonts w:ascii="Times New Roman" w:hAnsi="Times New Roman" w:cs="Times New Roman"/>
        </w:rPr>
        <w:t xml:space="preserve">and never showed ovulation/ the </w:t>
      </w:r>
      <w:r w:rsidRPr="005E6B0B">
        <w:rPr>
          <w:rFonts w:ascii="Times New Roman" w:hAnsi="Times New Roman" w:cs="Times New Roman"/>
        </w:rPr>
        <w:t xml:space="preserve">test never picked up an LH Surge. On Cycle Day </w:t>
      </w:r>
      <w:r w:rsidR="00B477D9" w:rsidRPr="005E6B0B">
        <w:rPr>
          <w:rFonts w:ascii="Times New Roman" w:hAnsi="Times New Roman" w:cs="Times New Roman"/>
        </w:rPr>
        <w:t>11</w:t>
      </w:r>
      <w:r w:rsidRPr="005E6B0B">
        <w:rPr>
          <w:rFonts w:ascii="Times New Roman" w:hAnsi="Times New Roman" w:cs="Times New Roman"/>
        </w:rPr>
        <w:t xml:space="preserve"> took my other LH strips which gives a numerical value and it noted a decline from Day </w:t>
      </w:r>
      <w:r w:rsidR="00B477D9" w:rsidRPr="005E6B0B">
        <w:rPr>
          <w:rFonts w:ascii="Times New Roman" w:hAnsi="Times New Roman" w:cs="Times New Roman"/>
        </w:rPr>
        <w:t xml:space="preserve">11 </w:t>
      </w:r>
      <w:r w:rsidRPr="005E6B0B">
        <w:rPr>
          <w:rFonts w:ascii="Times New Roman" w:hAnsi="Times New Roman" w:cs="Times New Roman"/>
        </w:rPr>
        <w:t xml:space="preserve">to </w:t>
      </w:r>
      <w:r w:rsidR="00B477D9" w:rsidRPr="005E6B0B">
        <w:rPr>
          <w:rFonts w:ascii="Times New Roman" w:hAnsi="Times New Roman" w:cs="Times New Roman"/>
        </w:rPr>
        <w:t>13</w:t>
      </w:r>
      <w:r w:rsidRPr="005E6B0B">
        <w:rPr>
          <w:rFonts w:ascii="Times New Roman" w:hAnsi="Times New Roman" w:cs="Times New Roman"/>
        </w:rPr>
        <w:t>.</w:t>
      </w:r>
      <w:r w:rsidR="00B477D9" w:rsidRPr="005E6B0B">
        <w:rPr>
          <w:rFonts w:ascii="Times New Roman" w:hAnsi="Times New Roman" w:cs="Times New Roman"/>
        </w:rPr>
        <w:t xml:space="preserve"> </w:t>
      </w:r>
      <w:r w:rsidRPr="005E6B0B">
        <w:rPr>
          <w:rFonts w:ascii="Times New Roman" w:hAnsi="Times New Roman" w:cs="Times New Roman"/>
        </w:rPr>
        <w:t xml:space="preserve">I have cervical mucus on Cycle Day </w:t>
      </w:r>
      <w:r w:rsidR="00B477D9" w:rsidRPr="005E6B0B">
        <w:rPr>
          <w:rFonts w:ascii="Times New Roman" w:hAnsi="Times New Roman" w:cs="Times New Roman"/>
        </w:rPr>
        <w:t>9 and 10</w:t>
      </w:r>
      <w:r w:rsidRPr="005E6B0B">
        <w:rPr>
          <w:rFonts w:ascii="Times New Roman" w:hAnsi="Times New Roman" w:cs="Times New Roman"/>
        </w:rPr>
        <w:t>, perhaps I had a low surge and it was not picked up on the Clear Blue Te</w:t>
      </w:r>
      <w:r w:rsidR="00B11923">
        <w:rPr>
          <w:rFonts w:ascii="Times New Roman" w:hAnsi="Times New Roman" w:cs="Times New Roman"/>
        </w:rPr>
        <w:t>st.</w:t>
      </w:r>
    </w:p>
    <w:p w14:paraId="5D854F57" w14:textId="7EB18CF4" w:rsidR="005D0CD0" w:rsidRPr="005E6B0B" w:rsidRDefault="0038135B">
      <w:pPr>
        <w:rPr>
          <w:rFonts w:ascii="Times New Roman" w:hAnsi="Times New Roman" w:cs="Times New Roman"/>
        </w:rPr>
      </w:pPr>
      <w:r>
        <w:rPr>
          <w:rFonts w:ascii="Times New Roman" w:hAnsi="Times New Roman" w:cs="Times New Roman"/>
        </w:rPr>
        <w:t xml:space="preserve">I had a hysteroscopy with two biopsies for an EMMA/ALICE which were normal and another biopsy to see if my uterus was inflamed- which also came back </w:t>
      </w:r>
      <w:r w:rsidR="00ED772B">
        <w:rPr>
          <w:rFonts w:ascii="Times New Roman" w:hAnsi="Times New Roman" w:cs="Times New Roman"/>
        </w:rPr>
        <w:t>typical. I was put out for the procedure and silver nitrate was put in my uterus.  Started half pill of Birth Control as directed by my IVF Clinic, when they ran blood tests</w:t>
      </w:r>
      <w:r w:rsidR="003B1092">
        <w:rPr>
          <w:rFonts w:ascii="Times New Roman" w:hAnsi="Times New Roman" w:cs="Times New Roman"/>
        </w:rPr>
        <w:t xml:space="preserve"> a couple of days later, we found out we were pregnant, on June 12</w:t>
      </w:r>
      <w:r w:rsidR="003B1092" w:rsidRPr="003B1092">
        <w:rPr>
          <w:rFonts w:ascii="Times New Roman" w:hAnsi="Times New Roman" w:cs="Times New Roman"/>
          <w:vertAlign w:val="superscript"/>
        </w:rPr>
        <w:t>th</w:t>
      </w:r>
      <w:r w:rsidR="003B1092">
        <w:rPr>
          <w:rFonts w:ascii="Times New Roman" w:hAnsi="Times New Roman" w:cs="Times New Roman"/>
        </w:rPr>
        <w:t>.  We then had</w:t>
      </w:r>
      <w:r w:rsidR="00B11923">
        <w:rPr>
          <w:rFonts w:ascii="Times New Roman" w:hAnsi="Times New Roman" w:cs="Times New Roman"/>
        </w:rPr>
        <w:t xml:space="preserve"> a miscarriage on </w:t>
      </w:r>
      <w:r w:rsidR="00B61AB5">
        <w:rPr>
          <w:rFonts w:ascii="Times New Roman" w:hAnsi="Times New Roman" w:cs="Times New Roman"/>
        </w:rPr>
        <w:t>June 22</w:t>
      </w:r>
      <w:r w:rsidR="00B61AB5" w:rsidRPr="00B61AB5">
        <w:rPr>
          <w:rFonts w:ascii="Times New Roman" w:hAnsi="Times New Roman" w:cs="Times New Roman"/>
          <w:vertAlign w:val="superscript"/>
        </w:rPr>
        <w:t>nd</w:t>
      </w:r>
      <w:r w:rsidR="00B61AB5">
        <w:rPr>
          <w:rFonts w:ascii="Times New Roman" w:hAnsi="Times New Roman" w:cs="Times New Roman"/>
        </w:rPr>
        <w:t>. The ultrasound showed there was a gestational sac that was measuring one week behind with almost stagnant HCG</w:t>
      </w:r>
      <w:r>
        <w:rPr>
          <w:rFonts w:ascii="Times New Roman" w:hAnsi="Times New Roman" w:cs="Times New Roman"/>
        </w:rPr>
        <w:t xml:space="preserve"> blood tests and decreasing Estradiol. </w:t>
      </w:r>
    </w:p>
    <w:p w14:paraId="709E0388" w14:textId="2DFD9BC2" w:rsidR="00E03C37" w:rsidRDefault="00343C17">
      <w:pPr>
        <w:rPr>
          <w:rFonts w:ascii="Times New Roman" w:hAnsi="Times New Roman" w:cs="Times New Roman"/>
        </w:rPr>
      </w:pPr>
      <w:r w:rsidRPr="005E6B0B">
        <w:rPr>
          <w:rFonts w:ascii="Times New Roman" w:hAnsi="Times New Roman" w:cs="Times New Roman"/>
        </w:rPr>
        <w:t>Primary Care Doctor Appointment- 5/2</w:t>
      </w:r>
      <w:r w:rsidR="00B76304" w:rsidRPr="005E6B0B">
        <w:rPr>
          <w:rFonts w:ascii="Times New Roman" w:hAnsi="Times New Roman" w:cs="Times New Roman"/>
        </w:rPr>
        <w:t>1</w:t>
      </w:r>
      <w:r w:rsidR="00C22E8E" w:rsidRPr="005E6B0B">
        <w:rPr>
          <w:rFonts w:ascii="Times New Roman" w:hAnsi="Times New Roman" w:cs="Times New Roman"/>
        </w:rPr>
        <w:t>, asked for additional testing due to high ANA and an 8/9 Beighton score/ hypermobility</w:t>
      </w:r>
      <w:r w:rsidR="00E03C37">
        <w:rPr>
          <w:rFonts w:ascii="Times New Roman" w:hAnsi="Times New Roman" w:cs="Times New Roman"/>
        </w:rPr>
        <w:t>.  I have high Leptin (15.6), I had an A1c</w:t>
      </w:r>
      <w:r w:rsidR="00467E70">
        <w:rPr>
          <w:rFonts w:ascii="Times New Roman" w:hAnsi="Times New Roman" w:cs="Times New Roman"/>
        </w:rPr>
        <w:t xml:space="preserve"> blood test done in 2024 which was typical.  They recommended </w:t>
      </w:r>
      <w:r w:rsidR="00934480">
        <w:rPr>
          <w:rFonts w:ascii="Times New Roman" w:hAnsi="Times New Roman" w:cs="Times New Roman"/>
        </w:rPr>
        <w:t>rechecking my A1c and fasting blood glucose and insulin levels</w:t>
      </w:r>
      <w:r w:rsidR="00C71C78">
        <w:rPr>
          <w:rFonts w:ascii="Times New Roman" w:hAnsi="Times New Roman" w:cs="Times New Roman"/>
        </w:rPr>
        <w:t>- all were typical.</w:t>
      </w:r>
    </w:p>
    <w:p w14:paraId="2DEF4F5A" w14:textId="17855C67" w:rsidR="00C71C78" w:rsidRDefault="00C71C78">
      <w:pPr>
        <w:rPr>
          <w:rFonts w:ascii="Times New Roman" w:hAnsi="Times New Roman" w:cs="Times New Roman"/>
        </w:rPr>
      </w:pPr>
      <w:r>
        <w:rPr>
          <w:rFonts w:ascii="Times New Roman" w:hAnsi="Times New Roman" w:cs="Times New Roman"/>
        </w:rPr>
        <w:t xml:space="preserve">Met with another Rheumatologist for a second opinion right after my miscarriage. They re-ran my ANA and all other tests also to include more </w:t>
      </w:r>
      <w:proofErr w:type="spellStart"/>
      <w:r>
        <w:rPr>
          <w:rFonts w:ascii="Times New Roman" w:hAnsi="Times New Roman" w:cs="Times New Roman"/>
        </w:rPr>
        <w:t>antisphophid</w:t>
      </w:r>
      <w:proofErr w:type="spellEnd"/>
      <w:r>
        <w:rPr>
          <w:rFonts w:ascii="Times New Roman" w:hAnsi="Times New Roman" w:cs="Times New Roman"/>
        </w:rPr>
        <w:t xml:space="preserve"> lipid tests, all were negative and ANA was under 80.  At this time, I also was not taking my acupuncture supplements. </w:t>
      </w:r>
      <w:r w:rsidR="0050126B">
        <w:rPr>
          <w:rFonts w:ascii="Times New Roman" w:hAnsi="Times New Roman" w:cs="Times New Roman"/>
        </w:rPr>
        <w:t xml:space="preserve">I am waiting to run Factor 2 and 5 for genetic clotting factors this week. </w:t>
      </w:r>
      <w:r w:rsidR="00A0016C">
        <w:rPr>
          <w:rFonts w:ascii="Times New Roman" w:hAnsi="Times New Roman" w:cs="Times New Roman"/>
        </w:rPr>
        <w:t xml:space="preserve"> I am also going to recheck the creatine in my urine again (it was over </w:t>
      </w:r>
      <w:r w:rsidR="00A0016C">
        <w:rPr>
          <w:rFonts w:ascii="Times New Roman" w:hAnsi="Times New Roman" w:cs="Times New Roman"/>
        </w:rPr>
        <w:lastRenderedPageBreak/>
        <w:t>1800 on June 9</w:t>
      </w:r>
      <w:r w:rsidR="00A0016C" w:rsidRPr="00A0016C">
        <w:rPr>
          <w:rFonts w:ascii="Times New Roman" w:hAnsi="Times New Roman" w:cs="Times New Roman"/>
          <w:vertAlign w:val="superscript"/>
        </w:rPr>
        <w:t>th</w:t>
      </w:r>
      <w:r w:rsidR="00A0016C">
        <w:rPr>
          <w:rFonts w:ascii="Times New Roman" w:hAnsi="Times New Roman" w:cs="Times New Roman"/>
        </w:rPr>
        <w:t xml:space="preserve">, then also was high when I had my miscarriage in the hospital) and my leptin (which was high previously but I was also pregnant when I took it). </w:t>
      </w:r>
    </w:p>
    <w:p w14:paraId="7B5600A3" w14:textId="77777777" w:rsidR="0050126B" w:rsidRPr="005E6B0B" w:rsidRDefault="0050126B">
      <w:pPr>
        <w:rPr>
          <w:rFonts w:ascii="Times New Roman" w:hAnsi="Times New Roman" w:cs="Times New Roman"/>
        </w:rPr>
      </w:pPr>
    </w:p>
    <w:p w14:paraId="22AE2016" w14:textId="3143B68B" w:rsidR="005D0CD0" w:rsidRPr="005E6B0B" w:rsidRDefault="005D0CD0">
      <w:pPr>
        <w:rPr>
          <w:rFonts w:ascii="Times New Roman" w:hAnsi="Times New Roman" w:cs="Times New Roman"/>
        </w:rPr>
      </w:pPr>
    </w:p>
    <w:p w14:paraId="0FA6EFE5" w14:textId="74EC7B03" w:rsidR="005D0CD0" w:rsidRDefault="005D0CD0">
      <w:pPr>
        <w:rPr>
          <w:rFonts w:ascii="Times New Roman" w:hAnsi="Times New Roman" w:cs="Times New Roman"/>
        </w:rPr>
      </w:pPr>
    </w:p>
    <w:p w14:paraId="0AA49E4F" w14:textId="77777777" w:rsidR="00151F95" w:rsidRDefault="00151F95">
      <w:pPr>
        <w:rPr>
          <w:rFonts w:ascii="Times New Roman" w:hAnsi="Times New Roman" w:cs="Times New Roman"/>
        </w:rPr>
      </w:pPr>
    </w:p>
    <w:p w14:paraId="5B3AB8B8" w14:textId="77777777" w:rsidR="00151F95" w:rsidRDefault="00151F95">
      <w:pPr>
        <w:rPr>
          <w:rFonts w:ascii="Times New Roman" w:hAnsi="Times New Roman" w:cs="Times New Roman"/>
        </w:rPr>
      </w:pPr>
    </w:p>
    <w:p w14:paraId="3EB93DC0" w14:textId="77777777" w:rsidR="00151F95" w:rsidRDefault="00151F95">
      <w:pPr>
        <w:rPr>
          <w:rFonts w:ascii="Times New Roman" w:hAnsi="Times New Roman" w:cs="Times New Roman"/>
        </w:rPr>
      </w:pPr>
    </w:p>
    <w:p w14:paraId="2C4D4F68" w14:textId="77777777" w:rsidR="00151F95" w:rsidRDefault="00151F95">
      <w:pPr>
        <w:rPr>
          <w:rFonts w:ascii="Times New Roman" w:hAnsi="Times New Roman" w:cs="Times New Roman"/>
        </w:rPr>
      </w:pPr>
    </w:p>
    <w:p w14:paraId="78890FFC" w14:textId="77777777" w:rsidR="00151F95" w:rsidRDefault="00151F95">
      <w:pPr>
        <w:rPr>
          <w:rFonts w:ascii="Times New Roman" w:hAnsi="Times New Roman" w:cs="Times New Roman"/>
        </w:rPr>
      </w:pPr>
    </w:p>
    <w:p w14:paraId="08BB06D5" w14:textId="77777777" w:rsidR="00151F95" w:rsidRDefault="00151F95">
      <w:pPr>
        <w:rPr>
          <w:rFonts w:ascii="Times New Roman" w:hAnsi="Times New Roman" w:cs="Times New Roman"/>
        </w:rPr>
      </w:pPr>
    </w:p>
    <w:p w14:paraId="7F9BBC11" w14:textId="77777777" w:rsidR="00151F95" w:rsidRDefault="00151F95">
      <w:pPr>
        <w:rPr>
          <w:rFonts w:ascii="Times New Roman" w:hAnsi="Times New Roman" w:cs="Times New Roman"/>
        </w:rPr>
      </w:pPr>
    </w:p>
    <w:p w14:paraId="2D4876D0" w14:textId="77777777" w:rsidR="00151F95" w:rsidRDefault="00151F95">
      <w:pPr>
        <w:rPr>
          <w:rFonts w:ascii="Times New Roman" w:hAnsi="Times New Roman" w:cs="Times New Roman"/>
        </w:rPr>
      </w:pPr>
    </w:p>
    <w:p w14:paraId="10FCC5E8" w14:textId="77777777" w:rsidR="00151F95" w:rsidRDefault="00151F95">
      <w:pPr>
        <w:rPr>
          <w:rFonts w:ascii="Times New Roman" w:hAnsi="Times New Roman" w:cs="Times New Roman"/>
        </w:rPr>
      </w:pPr>
    </w:p>
    <w:p w14:paraId="340E9FF9" w14:textId="141F80ED" w:rsidR="000537A0" w:rsidRPr="005E6B0B" w:rsidRDefault="000537A0">
      <w:pPr>
        <w:rPr>
          <w:rFonts w:ascii="Times New Roman" w:hAnsi="Times New Roman" w:cs="Times New Roman"/>
        </w:rPr>
      </w:pPr>
    </w:p>
    <w:sectPr w:rsidR="000537A0" w:rsidRPr="005E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4AD"/>
    <w:multiLevelType w:val="hybridMultilevel"/>
    <w:tmpl w:val="07D26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DA"/>
    <w:rsid w:val="00033864"/>
    <w:rsid w:val="000537A0"/>
    <w:rsid w:val="00077AA8"/>
    <w:rsid w:val="0008051F"/>
    <w:rsid w:val="000B4138"/>
    <w:rsid w:val="000C2713"/>
    <w:rsid w:val="000E140F"/>
    <w:rsid w:val="000F1568"/>
    <w:rsid w:val="000F2C95"/>
    <w:rsid w:val="000F7498"/>
    <w:rsid w:val="00104038"/>
    <w:rsid w:val="0010661A"/>
    <w:rsid w:val="00107988"/>
    <w:rsid w:val="00110754"/>
    <w:rsid w:val="00133A64"/>
    <w:rsid w:val="001418A1"/>
    <w:rsid w:val="00151F95"/>
    <w:rsid w:val="00177760"/>
    <w:rsid w:val="00184BCE"/>
    <w:rsid w:val="00195776"/>
    <w:rsid w:val="001B4ECD"/>
    <w:rsid w:val="001C2882"/>
    <w:rsid w:val="001E4657"/>
    <w:rsid w:val="001E79EA"/>
    <w:rsid w:val="00203B20"/>
    <w:rsid w:val="00217A37"/>
    <w:rsid w:val="00227320"/>
    <w:rsid w:val="002364A0"/>
    <w:rsid w:val="00252F7F"/>
    <w:rsid w:val="002578E8"/>
    <w:rsid w:val="00266767"/>
    <w:rsid w:val="00267881"/>
    <w:rsid w:val="002A7C58"/>
    <w:rsid w:val="002B0CE3"/>
    <w:rsid w:val="002B5441"/>
    <w:rsid w:val="002C268F"/>
    <w:rsid w:val="002C431A"/>
    <w:rsid w:val="002C7A03"/>
    <w:rsid w:val="00325A78"/>
    <w:rsid w:val="003359BE"/>
    <w:rsid w:val="00343C17"/>
    <w:rsid w:val="0035098C"/>
    <w:rsid w:val="00362495"/>
    <w:rsid w:val="00380D06"/>
    <w:rsid w:val="0038135B"/>
    <w:rsid w:val="0038158A"/>
    <w:rsid w:val="00381709"/>
    <w:rsid w:val="003B1092"/>
    <w:rsid w:val="003C521D"/>
    <w:rsid w:val="003D5F20"/>
    <w:rsid w:val="003E3493"/>
    <w:rsid w:val="003F21F7"/>
    <w:rsid w:val="003F4F16"/>
    <w:rsid w:val="004316E1"/>
    <w:rsid w:val="004658C1"/>
    <w:rsid w:val="00467E70"/>
    <w:rsid w:val="00471FE5"/>
    <w:rsid w:val="004801F9"/>
    <w:rsid w:val="004854DF"/>
    <w:rsid w:val="004A1D92"/>
    <w:rsid w:val="004F3CF6"/>
    <w:rsid w:val="004F7DC6"/>
    <w:rsid w:val="0050126B"/>
    <w:rsid w:val="00507CBC"/>
    <w:rsid w:val="00522C0E"/>
    <w:rsid w:val="0055144A"/>
    <w:rsid w:val="00553B49"/>
    <w:rsid w:val="00557EF1"/>
    <w:rsid w:val="00563E50"/>
    <w:rsid w:val="00566930"/>
    <w:rsid w:val="005675AC"/>
    <w:rsid w:val="00571C52"/>
    <w:rsid w:val="005735AE"/>
    <w:rsid w:val="00576A42"/>
    <w:rsid w:val="00580D26"/>
    <w:rsid w:val="005869BA"/>
    <w:rsid w:val="005944DF"/>
    <w:rsid w:val="005A2BA8"/>
    <w:rsid w:val="005B3273"/>
    <w:rsid w:val="005D0CD0"/>
    <w:rsid w:val="005D4880"/>
    <w:rsid w:val="005D671F"/>
    <w:rsid w:val="005E6B0B"/>
    <w:rsid w:val="005F660F"/>
    <w:rsid w:val="00651713"/>
    <w:rsid w:val="00662733"/>
    <w:rsid w:val="00665B68"/>
    <w:rsid w:val="00671558"/>
    <w:rsid w:val="00684740"/>
    <w:rsid w:val="006C6B84"/>
    <w:rsid w:val="006E05C7"/>
    <w:rsid w:val="006E2D90"/>
    <w:rsid w:val="006E5971"/>
    <w:rsid w:val="007018AE"/>
    <w:rsid w:val="007116D2"/>
    <w:rsid w:val="00713F77"/>
    <w:rsid w:val="0072411D"/>
    <w:rsid w:val="0074536A"/>
    <w:rsid w:val="007612EB"/>
    <w:rsid w:val="00775705"/>
    <w:rsid w:val="0078689D"/>
    <w:rsid w:val="00787A3B"/>
    <w:rsid w:val="00794AC2"/>
    <w:rsid w:val="007A5C3A"/>
    <w:rsid w:val="007A615E"/>
    <w:rsid w:val="007C4215"/>
    <w:rsid w:val="007D2F75"/>
    <w:rsid w:val="008103F1"/>
    <w:rsid w:val="008111CA"/>
    <w:rsid w:val="00812A26"/>
    <w:rsid w:val="008257FE"/>
    <w:rsid w:val="0085016D"/>
    <w:rsid w:val="00866783"/>
    <w:rsid w:val="008770DA"/>
    <w:rsid w:val="00881F93"/>
    <w:rsid w:val="00886F88"/>
    <w:rsid w:val="00893567"/>
    <w:rsid w:val="008B33DA"/>
    <w:rsid w:val="008C2A85"/>
    <w:rsid w:val="008F2CE6"/>
    <w:rsid w:val="00903B7B"/>
    <w:rsid w:val="00934480"/>
    <w:rsid w:val="00934F5E"/>
    <w:rsid w:val="00950D14"/>
    <w:rsid w:val="009A369C"/>
    <w:rsid w:val="009B564A"/>
    <w:rsid w:val="009C128B"/>
    <w:rsid w:val="009C6070"/>
    <w:rsid w:val="009E33D3"/>
    <w:rsid w:val="009F3161"/>
    <w:rsid w:val="00A0016C"/>
    <w:rsid w:val="00A01A17"/>
    <w:rsid w:val="00A034BC"/>
    <w:rsid w:val="00A15B6E"/>
    <w:rsid w:val="00A317A1"/>
    <w:rsid w:val="00A34BAE"/>
    <w:rsid w:val="00A57BB8"/>
    <w:rsid w:val="00A61ACC"/>
    <w:rsid w:val="00A63B94"/>
    <w:rsid w:val="00A659E1"/>
    <w:rsid w:val="00A82046"/>
    <w:rsid w:val="00A947A7"/>
    <w:rsid w:val="00AF6865"/>
    <w:rsid w:val="00B022FA"/>
    <w:rsid w:val="00B11923"/>
    <w:rsid w:val="00B42903"/>
    <w:rsid w:val="00B477D9"/>
    <w:rsid w:val="00B5366B"/>
    <w:rsid w:val="00B57774"/>
    <w:rsid w:val="00B61AB5"/>
    <w:rsid w:val="00B658EC"/>
    <w:rsid w:val="00B76304"/>
    <w:rsid w:val="00B910D9"/>
    <w:rsid w:val="00BC36B0"/>
    <w:rsid w:val="00BC6C29"/>
    <w:rsid w:val="00BE1863"/>
    <w:rsid w:val="00C00E70"/>
    <w:rsid w:val="00C17E31"/>
    <w:rsid w:val="00C22E8E"/>
    <w:rsid w:val="00C45BE5"/>
    <w:rsid w:val="00C546A3"/>
    <w:rsid w:val="00C5633D"/>
    <w:rsid w:val="00C71C78"/>
    <w:rsid w:val="00C8089A"/>
    <w:rsid w:val="00C86E44"/>
    <w:rsid w:val="00C8727E"/>
    <w:rsid w:val="00C977BA"/>
    <w:rsid w:val="00CB405F"/>
    <w:rsid w:val="00CD2A97"/>
    <w:rsid w:val="00CE648A"/>
    <w:rsid w:val="00D17937"/>
    <w:rsid w:val="00D17D3F"/>
    <w:rsid w:val="00D25B45"/>
    <w:rsid w:val="00D33CBC"/>
    <w:rsid w:val="00D35F98"/>
    <w:rsid w:val="00D37D54"/>
    <w:rsid w:val="00D6249B"/>
    <w:rsid w:val="00D84F40"/>
    <w:rsid w:val="00D96BE6"/>
    <w:rsid w:val="00DE69AE"/>
    <w:rsid w:val="00DF0CFD"/>
    <w:rsid w:val="00DF11AD"/>
    <w:rsid w:val="00E03321"/>
    <w:rsid w:val="00E03C37"/>
    <w:rsid w:val="00E13173"/>
    <w:rsid w:val="00E26F03"/>
    <w:rsid w:val="00E35E1A"/>
    <w:rsid w:val="00E42EE5"/>
    <w:rsid w:val="00E47E01"/>
    <w:rsid w:val="00E56875"/>
    <w:rsid w:val="00E65E14"/>
    <w:rsid w:val="00ED772B"/>
    <w:rsid w:val="00EE1938"/>
    <w:rsid w:val="00EE774F"/>
    <w:rsid w:val="00F10115"/>
    <w:rsid w:val="00F16977"/>
    <w:rsid w:val="00F17CA6"/>
    <w:rsid w:val="00F629B8"/>
    <w:rsid w:val="00F657B7"/>
    <w:rsid w:val="00F65D6D"/>
    <w:rsid w:val="00F66E0F"/>
    <w:rsid w:val="00F71D70"/>
    <w:rsid w:val="00F8775C"/>
    <w:rsid w:val="00FB5D6C"/>
    <w:rsid w:val="00FB695E"/>
    <w:rsid w:val="00FC3AF6"/>
    <w:rsid w:val="00FC4514"/>
    <w:rsid w:val="00FC46DA"/>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66BA"/>
  <w15:chartTrackingRefBased/>
  <w15:docId w15:val="{B0ED2B82-D81C-4A03-9CFF-6E70A4BB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6DA"/>
    <w:rPr>
      <w:rFonts w:eastAsiaTheme="majorEastAsia" w:cstheme="majorBidi"/>
      <w:color w:val="272727" w:themeColor="text1" w:themeTint="D8"/>
    </w:rPr>
  </w:style>
  <w:style w:type="paragraph" w:styleId="Title">
    <w:name w:val="Title"/>
    <w:basedOn w:val="Normal"/>
    <w:next w:val="Normal"/>
    <w:link w:val="TitleChar"/>
    <w:uiPriority w:val="10"/>
    <w:qFormat/>
    <w:rsid w:val="00FC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6DA"/>
    <w:pPr>
      <w:spacing w:before="160"/>
      <w:jc w:val="center"/>
    </w:pPr>
    <w:rPr>
      <w:i/>
      <w:iCs/>
      <w:color w:val="404040" w:themeColor="text1" w:themeTint="BF"/>
    </w:rPr>
  </w:style>
  <w:style w:type="character" w:customStyle="1" w:styleId="QuoteChar">
    <w:name w:val="Quote Char"/>
    <w:basedOn w:val="DefaultParagraphFont"/>
    <w:link w:val="Quote"/>
    <w:uiPriority w:val="29"/>
    <w:rsid w:val="00FC46DA"/>
    <w:rPr>
      <w:i/>
      <w:iCs/>
      <w:color w:val="404040" w:themeColor="text1" w:themeTint="BF"/>
    </w:rPr>
  </w:style>
  <w:style w:type="paragraph" w:styleId="ListParagraph">
    <w:name w:val="List Paragraph"/>
    <w:basedOn w:val="Normal"/>
    <w:uiPriority w:val="34"/>
    <w:qFormat/>
    <w:rsid w:val="00FC46DA"/>
    <w:pPr>
      <w:ind w:left="720"/>
      <w:contextualSpacing/>
    </w:pPr>
  </w:style>
  <w:style w:type="character" w:styleId="IntenseEmphasis">
    <w:name w:val="Intense Emphasis"/>
    <w:basedOn w:val="DefaultParagraphFont"/>
    <w:uiPriority w:val="21"/>
    <w:qFormat/>
    <w:rsid w:val="00FC46DA"/>
    <w:rPr>
      <w:i/>
      <w:iCs/>
      <w:color w:val="0F4761" w:themeColor="accent1" w:themeShade="BF"/>
    </w:rPr>
  </w:style>
  <w:style w:type="paragraph" w:styleId="IntenseQuote">
    <w:name w:val="Intense Quote"/>
    <w:basedOn w:val="Normal"/>
    <w:next w:val="Normal"/>
    <w:link w:val="IntenseQuoteChar"/>
    <w:uiPriority w:val="30"/>
    <w:qFormat/>
    <w:rsid w:val="00FC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6DA"/>
    <w:rPr>
      <w:i/>
      <w:iCs/>
      <w:color w:val="0F4761" w:themeColor="accent1" w:themeShade="BF"/>
    </w:rPr>
  </w:style>
  <w:style w:type="character" w:styleId="IntenseReference">
    <w:name w:val="Intense Reference"/>
    <w:basedOn w:val="DefaultParagraphFont"/>
    <w:uiPriority w:val="32"/>
    <w:qFormat/>
    <w:rsid w:val="00FC46DA"/>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4F7D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7DC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22">
      <w:bodyDiv w:val="1"/>
      <w:marLeft w:val="0"/>
      <w:marRight w:val="0"/>
      <w:marTop w:val="0"/>
      <w:marBottom w:val="0"/>
      <w:divBdr>
        <w:top w:val="none" w:sz="0" w:space="0" w:color="auto"/>
        <w:left w:val="none" w:sz="0" w:space="0" w:color="auto"/>
        <w:bottom w:val="none" w:sz="0" w:space="0" w:color="auto"/>
        <w:right w:val="none" w:sz="0" w:space="0" w:color="auto"/>
      </w:divBdr>
    </w:div>
    <w:div w:id="1085223648">
      <w:bodyDiv w:val="1"/>
      <w:marLeft w:val="0"/>
      <w:marRight w:val="0"/>
      <w:marTop w:val="0"/>
      <w:marBottom w:val="0"/>
      <w:divBdr>
        <w:top w:val="none" w:sz="0" w:space="0" w:color="auto"/>
        <w:left w:val="none" w:sz="0" w:space="0" w:color="auto"/>
        <w:bottom w:val="none" w:sz="0" w:space="0" w:color="auto"/>
        <w:right w:val="none" w:sz="0" w:space="0" w:color="auto"/>
      </w:divBdr>
      <w:divsChild>
        <w:div w:id="860782426">
          <w:marLeft w:val="0"/>
          <w:marRight w:val="0"/>
          <w:marTop w:val="0"/>
          <w:marBottom w:val="0"/>
          <w:divBdr>
            <w:top w:val="none" w:sz="0" w:space="0" w:color="auto"/>
            <w:left w:val="none" w:sz="0" w:space="0" w:color="auto"/>
            <w:bottom w:val="none" w:sz="0" w:space="0" w:color="auto"/>
            <w:right w:val="none" w:sz="0" w:space="0" w:color="auto"/>
          </w:divBdr>
          <w:divsChild>
            <w:div w:id="1514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67721">
      <w:bodyDiv w:val="1"/>
      <w:marLeft w:val="0"/>
      <w:marRight w:val="0"/>
      <w:marTop w:val="0"/>
      <w:marBottom w:val="0"/>
      <w:divBdr>
        <w:top w:val="none" w:sz="0" w:space="0" w:color="auto"/>
        <w:left w:val="none" w:sz="0" w:space="0" w:color="auto"/>
        <w:bottom w:val="none" w:sz="0" w:space="0" w:color="auto"/>
        <w:right w:val="none" w:sz="0" w:space="0" w:color="auto"/>
      </w:divBdr>
    </w:div>
    <w:div w:id="1784761279">
      <w:bodyDiv w:val="1"/>
      <w:marLeft w:val="0"/>
      <w:marRight w:val="0"/>
      <w:marTop w:val="0"/>
      <w:marBottom w:val="0"/>
      <w:divBdr>
        <w:top w:val="none" w:sz="0" w:space="0" w:color="auto"/>
        <w:left w:val="none" w:sz="0" w:space="0" w:color="auto"/>
        <w:bottom w:val="none" w:sz="0" w:space="0" w:color="auto"/>
        <w:right w:val="none" w:sz="0" w:space="0" w:color="auto"/>
      </w:divBdr>
    </w:div>
    <w:div w:id="20578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2445</TotalTime>
  <Pages>6</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Biviano</dc:creator>
  <cp:keywords/>
  <dc:description/>
  <cp:lastModifiedBy>Jessica Biviano</cp:lastModifiedBy>
  <cp:revision>207</cp:revision>
  <dcterms:created xsi:type="dcterms:W3CDTF">2025-05-25T23:44:00Z</dcterms:created>
  <dcterms:modified xsi:type="dcterms:W3CDTF">2025-07-25T01:05:00Z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866891-d1e1-4f90-a6a0-cac97f2817bb_Enabled">
    <vt:lpwstr>true</vt:lpwstr>
  </property>
  <property fmtid="{D5CDD505-2E9C-101B-9397-08002B2CF9AE}" pid="3" name="MSIP_Label_e2866891-d1e1-4f90-a6a0-cac97f2817bb_SetDate">
    <vt:lpwstr>2025-06-03T01:17:05Z</vt:lpwstr>
  </property>
  <property fmtid="{D5CDD505-2E9C-101B-9397-08002B2CF9AE}" pid="4" name="MSIP_Label_e2866891-d1e1-4f90-a6a0-cac97f2817bb_Method">
    <vt:lpwstr>Standard</vt:lpwstr>
  </property>
  <property fmtid="{D5CDD505-2E9C-101B-9397-08002B2CF9AE}" pid="5" name="MSIP_Label_e2866891-d1e1-4f90-a6a0-cac97f2817bb_Name">
    <vt:lpwstr>General</vt:lpwstr>
  </property>
  <property fmtid="{D5CDD505-2E9C-101B-9397-08002B2CF9AE}" pid="6" name="MSIP_Label_e2866891-d1e1-4f90-a6a0-cac97f2817bb_SiteId">
    <vt:lpwstr>139fe691-d724-4472-abdd-1f3073484955</vt:lpwstr>
  </property>
  <property fmtid="{D5CDD505-2E9C-101B-9397-08002B2CF9AE}" pid="7" name="MSIP_Label_e2866891-d1e1-4f90-a6a0-cac97f2817bb_ActionId">
    <vt:lpwstr>77ccc42a-502d-49d3-b17d-d7f88e9f1813</vt:lpwstr>
  </property>
  <property fmtid="{D5CDD505-2E9C-101B-9397-08002B2CF9AE}" pid="8" name="MSIP_Label_e2866891-d1e1-4f90-a6a0-cac97f2817bb_ContentBits">
    <vt:lpwstr>0</vt:lpwstr>
  </property>
</Properties>
</file>