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E9B25" w14:textId="62E97461" w:rsidR="00000000" w:rsidRDefault="00F6167E">
      <w:pPr>
        <w:framePr w:w="2430" w:h="736" w:hRule="exact" w:wrap="auto" w:vAnchor="page" w:hAnchor="page" w:x="8881" w:y="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489A77E" wp14:editId="4E56618E">
                <wp:simplePos x="0" y="0"/>
                <wp:positionH relativeFrom="page">
                  <wp:posOffset>409575</wp:posOffset>
                </wp:positionH>
                <wp:positionV relativeFrom="page">
                  <wp:posOffset>1099185</wp:posOffset>
                </wp:positionV>
                <wp:extent cx="6772275" cy="285750"/>
                <wp:effectExtent l="0" t="0" r="0" b="0"/>
                <wp:wrapNone/>
                <wp:docPr id="1656964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2275" cy="28575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rgbClr val="C0C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02DD0" id="Rectangle 2" o:spid="_x0000_s1026" style="position:absolute;margin-left:32.25pt;margin-top:86.55pt;width:533.25pt;height:22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" o:allowincell="f" filled="f" strokecolor="silver" strokeweight="3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FEB95D1" wp14:editId="19D79684">
                <wp:simplePos x="0" y="0"/>
                <wp:positionH relativeFrom="page">
                  <wp:posOffset>409575</wp:posOffset>
                </wp:positionH>
                <wp:positionV relativeFrom="page">
                  <wp:posOffset>1449070</wp:posOffset>
                </wp:positionV>
                <wp:extent cx="847725" cy="161925"/>
                <wp:effectExtent l="0" t="0" r="0" b="0"/>
                <wp:wrapNone/>
                <wp:docPr id="151869363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1619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344D2" id="Rectangle 3" o:spid="_x0000_s1026" style="position:absolute;margin-left:32.25pt;margin-top:114.1pt;width:66.75pt;height:1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" o:allowincell="f" fillcolor="#ddd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BDF554E" wp14:editId="31D72F20">
                <wp:simplePos x="0" y="0"/>
                <wp:positionH relativeFrom="page">
                  <wp:posOffset>923925</wp:posOffset>
                </wp:positionH>
                <wp:positionV relativeFrom="page">
                  <wp:posOffset>3246120</wp:posOffset>
                </wp:positionV>
                <wp:extent cx="6286500" cy="123825"/>
                <wp:effectExtent l="0" t="0" r="0" b="0"/>
                <wp:wrapNone/>
                <wp:docPr id="53948236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238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DC79E" id="Rectangle 4" o:spid="_x0000_s1026" style="position:absolute;margin-left:72.75pt;margin-top:255.6pt;width:495pt;height: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" o:allowincell="f" fillcolor="#ddd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1D87E21" wp14:editId="42F76318">
                <wp:simplePos x="0" y="0"/>
                <wp:positionH relativeFrom="page">
                  <wp:posOffset>923925</wp:posOffset>
                </wp:positionH>
                <wp:positionV relativeFrom="page">
                  <wp:posOffset>2716530</wp:posOffset>
                </wp:positionV>
                <wp:extent cx="6286500" cy="123825"/>
                <wp:effectExtent l="0" t="0" r="0" b="0"/>
                <wp:wrapNone/>
                <wp:docPr id="84146890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238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6AC77" id="Rectangle 5" o:spid="_x0000_s1026" style="position:absolute;margin-left:72.75pt;margin-top:213.9pt;width:495pt;height:9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" o:allowincell="f" fillcolor="#ddd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96BAE4E" wp14:editId="098FE31E">
                <wp:simplePos x="0" y="0"/>
                <wp:positionH relativeFrom="page">
                  <wp:posOffset>923925</wp:posOffset>
                </wp:positionH>
                <wp:positionV relativeFrom="page">
                  <wp:posOffset>1920240</wp:posOffset>
                </wp:positionV>
                <wp:extent cx="6286500" cy="123825"/>
                <wp:effectExtent l="0" t="0" r="0" b="0"/>
                <wp:wrapNone/>
                <wp:docPr id="54839707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238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42908" id="Rectangle 6" o:spid="_x0000_s1026" style="position:absolute;margin-left:72.75pt;margin-top:151.2pt;width:495pt;height:9.7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" o:allowincell="f" fillcolor="#ddd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30A929E" wp14:editId="0308A523">
                <wp:simplePos x="0" y="0"/>
                <wp:positionH relativeFrom="page">
                  <wp:posOffset>409575</wp:posOffset>
                </wp:positionH>
                <wp:positionV relativeFrom="page">
                  <wp:posOffset>1043305</wp:posOffset>
                </wp:positionV>
                <wp:extent cx="6772910" cy="0"/>
                <wp:effectExtent l="0" t="0" r="0" b="0"/>
                <wp:wrapNone/>
                <wp:docPr id="139192974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291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FD5CC"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.25pt,82.15pt" to="565.55pt,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7A79EA6" wp14:editId="74C2F025">
                <wp:simplePos x="0" y="0"/>
                <wp:positionH relativeFrom="page">
                  <wp:posOffset>438150</wp:posOffset>
                </wp:positionH>
                <wp:positionV relativeFrom="page">
                  <wp:posOffset>10281920</wp:posOffset>
                </wp:positionV>
                <wp:extent cx="6772910" cy="0"/>
                <wp:effectExtent l="0" t="0" r="0" b="0"/>
                <wp:wrapNone/>
                <wp:docPr id="95900313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291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8576D"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5pt,809.6pt" to="567.8pt,80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" o:allowincell="f" strokeweight="1pt">
                <w10:wrap anchorx="page" anchory="page"/>
              </v:line>
            </w:pict>
          </mc:Fallback>
        </mc:AlternateContent>
      </w:r>
      <w:r w:rsidR="00000000">
        <w:rPr>
          <w:rFonts w:ascii="Arial" w:hAnsi="Arial" w:cs="Arial"/>
          <w:color w:val="000000"/>
          <w:kern w:val="0"/>
          <w:sz w:val="15"/>
        </w:rPr>
        <w:t>Create Health</w:t>
      </w:r>
    </w:p>
    <w:p w14:paraId="2632D9BF" w14:textId="77777777" w:rsidR="00000000" w:rsidRDefault="00000000">
      <w:pPr>
        <w:framePr w:w="2430" w:h="736" w:hRule="exact" w:wrap="auto" w:vAnchor="page" w:hAnchor="page" w:x="8881" w:y="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15"/>
        </w:rPr>
        <w:t>St Georges House</w:t>
      </w:r>
    </w:p>
    <w:p w14:paraId="07D83F3E" w14:textId="77777777" w:rsidR="00000000" w:rsidRDefault="00000000">
      <w:pPr>
        <w:framePr w:w="2430" w:h="736" w:hRule="exact" w:wrap="auto" w:vAnchor="page" w:hAnchor="page" w:x="8881" w:y="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15"/>
        </w:rPr>
        <w:t>3-5 Pepys Road</w:t>
      </w:r>
    </w:p>
    <w:p w14:paraId="0DFEF29C" w14:textId="77777777" w:rsidR="00000000" w:rsidRDefault="00000000">
      <w:pPr>
        <w:framePr w:w="2430" w:h="736" w:hRule="exact" w:wrap="auto" w:vAnchor="page" w:hAnchor="page" w:x="8881" w:y="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15"/>
        </w:rPr>
        <w:t>West Wimbledon SW20 8NJ</w:t>
      </w:r>
    </w:p>
    <w:p w14:paraId="08AE1049" w14:textId="77777777" w:rsidR="00000000" w:rsidRDefault="00000000">
      <w:pPr>
        <w:framePr w:w="6060" w:h="405" w:hRule="exact" w:wrap="auto" w:vAnchor="page" w:hAnchor="page" w:x="2296" w:y="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Tahoma" w:hAnsi="Tahoma" w:cs="Arial"/>
          <w:b/>
          <w:color w:val="000000"/>
          <w:kern w:val="0"/>
          <w:sz w:val="27"/>
        </w:rPr>
        <w:t xml:space="preserve">Blood Test Results                                                                                  </w:t>
      </w:r>
    </w:p>
    <w:p w14:paraId="18B36A2F" w14:textId="76C15C0F" w:rsidR="00000000" w:rsidRDefault="00F6167E">
      <w:pPr>
        <w:framePr w:w="6450" w:h="315" w:hRule="exact" w:wrap="auto" w:vAnchor="page" w:hAnchor="page" w:x="2296" w:y="9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w:drawing>
          <wp:anchor distT="0" distB="0" distL="114300" distR="114300" simplePos="0" relativeHeight="251665408" behindDoc="1" locked="0" layoutInCell="0" allowOverlap="1" wp14:anchorId="547E2BAF" wp14:editId="4C265CC2">
            <wp:simplePos x="0" y="0"/>
            <wp:positionH relativeFrom="page">
              <wp:posOffset>485775</wp:posOffset>
            </wp:positionH>
            <wp:positionV relativeFrom="page">
              <wp:posOffset>252095</wp:posOffset>
            </wp:positionV>
            <wp:extent cx="934085" cy="181610"/>
            <wp:effectExtent l="0" t="0" r="0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81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Arial" w:hAnsi="Arial" w:cs="Arial"/>
          <w:color w:val="000000"/>
          <w:kern w:val="0"/>
          <w:sz w:val="25"/>
        </w:rPr>
        <w:t>Fogg, Hannah  (DOB 22/10/1988)</w:t>
      </w:r>
    </w:p>
    <w:p w14:paraId="35FD4040" w14:textId="77777777" w:rsidR="00000000" w:rsidRDefault="00000000">
      <w:pPr>
        <w:framePr w:w="2250" w:h="315" w:hRule="exact" w:wrap="auto" w:vAnchor="page" w:hAnchor="page" w:x="2296" w:y="12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3"/>
        </w:rPr>
        <w:t>CH129547</w:t>
      </w:r>
    </w:p>
    <w:p w14:paraId="4F96B369" w14:textId="77777777" w:rsidR="00000000" w:rsidRDefault="00000000">
      <w:pPr>
        <w:framePr w:w="510" w:h="240" w:hRule="exact" w:wrap="auto" w:vAnchor="page" w:hAnchor="page" w:x="811" w:y="18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13"/>
        </w:rPr>
        <w:t>Time</w:t>
      </w:r>
    </w:p>
    <w:p w14:paraId="636DAD04" w14:textId="77777777" w:rsidR="00000000" w:rsidRDefault="00000000">
      <w:pPr>
        <w:framePr w:w="2685" w:h="240" w:hRule="exact" w:wrap="auto" w:vAnchor="page" w:hAnchor="page" w:x="1321" w:y="18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13"/>
        </w:rPr>
        <w:t>Investigation</w:t>
      </w:r>
    </w:p>
    <w:p w14:paraId="0193658C" w14:textId="77777777" w:rsidR="00000000" w:rsidRDefault="00000000">
      <w:pPr>
        <w:framePr w:w="1920" w:h="240" w:hRule="exact" w:wrap="auto" w:vAnchor="page" w:hAnchor="page" w:x="4066" w:y="18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13"/>
        </w:rPr>
        <w:t>Lab for Analysis</w:t>
      </w:r>
    </w:p>
    <w:p w14:paraId="0EAB5F57" w14:textId="77777777" w:rsidR="00000000" w:rsidRDefault="00000000">
      <w:pPr>
        <w:framePr w:w="1695" w:h="240" w:hRule="exact" w:wrap="auto" w:vAnchor="page" w:hAnchor="page" w:x="6211" w:y="18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13"/>
        </w:rPr>
        <w:t>Result</w:t>
      </w:r>
    </w:p>
    <w:p w14:paraId="5F7537EA" w14:textId="77777777" w:rsidR="00000000" w:rsidRDefault="00000000">
      <w:pPr>
        <w:framePr w:w="510" w:h="240" w:hRule="exact" w:wrap="auto" w:vAnchor="page" w:hAnchor="page" w:x="8056" w:y="18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13"/>
        </w:rPr>
        <w:t>Units</w:t>
      </w:r>
    </w:p>
    <w:p w14:paraId="2EEEF0E6" w14:textId="77777777" w:rsidR="00000000" w:rsidRDefault="00000000">
      <w:pPr>
        <w:framePr w:w="1920" w:h="240" w:hRule="exact" w:wrap="auto" w:vAnchor="page" w:hAnchor="page" w:x="8986" w:y="18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13"/>
        </w:rPr>
        <w:t>Interpretation</w:t>
      </w:r>
    </w:p>
    <w:p w14:paraId="1F9C8478" w14:textId="77777777" w:rsidR="00000000" w:rsidRDefault="00000000">
      <w:pPr>
        <w:framePr w:w="1170" w:h="240" w:hRule="exact" w:wrap="auto" w:vAnchor="page" w:hAnchor="page" w:x="691" w:y="22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color w:val="000000"/>
          <w:kern w:val="0"/>
          <w:sz w:val="19"/>
        </w:rPr>
        <w:t>18/02/2025</w:t>
      </w:r>
    </w:p>
    <w:p w14:paraId="5292AC0F" w14:textId="77777777" w:rsidR="00000000" w:rsidRDefault="00000000">
      <w:pPr>
        <w:framePr w:w="518" w:h="225" w:hRule="exact" w:wrap="auto" w:vAnchor="page" w:hAnchor="page" w:x="803" w:y="26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15"/>
        </w:rPr>
        <w:t>12:56</w:t>
      </w:r>
    </w:p>
    <w:p w14:paraId="5FDFABB1" w14:textId="77777777" w:rsidR="00000000" w:rsidRDefault="00000000">
      <w:pPr>
        <w:framePr w:w="2700" w:h="416" w:hRule="exact" w:wrap="auto" w:vAnchor="page" w:hAnchor="page" w:x="1321" w:y="2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17"/>
        </w:rPr>
        <w:t>CFB2- ANTIMULLERIAN HORMONE (2ND GEN) - TDL</w:t>
      </w:r>
    </w:p>
    <w:p w14:paraId="22CA82E3" w14:textId="77777777" w:rsidR="00000000" w:rsidRDefault="00000000">
      <w:pPr>
        <w:framePr w:w="1905" w:h="225" w:hRule="exact" w:wrap="auto" w:vAnchor="page" w:hAnchor="page" w:x="4066" w:y="2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17"/>
        </w:rPr>
        <w:t>TDL</w:t>
      </w:r>
    </w:p>
    <w:p w14:paraId="4E0C1348" w14:textId="77777777" w:rsidR="00000000" w:rsidRDefault="00000000">
      <w:pPr>
        <w:framePr w:w="9810" w:h="158" w:hRule="exact" w:wrap="auto" w:vAnchor="page" w:hAnchor="page" w:x="1501" w:y="30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Courier New" w:hAnsi="Courier New" w:cs="Arial"/>
          <w:color w:val="000000"/>
          <w:kern w:val="0"/>
          <w:sz w:val="13"/>
        </w:rPr>
        <w:t>Observation              Result   Unit     Reference Range    Notes</w:t>
      </w:r>
    </w:p>
    <w:p w14:paraId="404CA2AC" w14:textId="77777777" w:rsidR="00000000" w:rsidRDefault="00000000">
      <w:pPr>
        <w:framePr w:w="9910" w:h="700" w:hRule="exact" w:wrap="auto" w:vAnchor="page" w:hAnchor="page" w:x="1471" w:y="3231"/>
        <w:widowControl w:val="0"/>
        <w:pBdr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Courier New" w:hAnsi="Courier New" w:cs="Arial"/>
          <w:color w:val="000000"/>
          <w:kern w:val="0"/>
          <w:sz w:val="13"/>
        </w:rPr>
        <w:t>Anti-Mullerian Hormone   0.3      pmol/L   1.1   - 53.5 - L   0.3</w:t>
      </w:r>
    </w:p>
    <w:p w14:paraId="57098171" w14:textId="77777777" w:rsidR="00000000" w:rsidRDefault="00000000">
      <w:pPr>
        <w:framePr w:w="9910" w:h="700" w:hRule="exact" w:wrap="auto" w:vAnchor="page" w:hAnchor="page" w:x="1471" w:y="3231"/>
        <w:widowControl w:val="0"/>
        <w:pBdr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Courier New" w:hAnsi="Courier New" w:cs="Arial"/>
          <w:color w:val="000000"/>
          <w:kern w:val="0"/>
          <w:sz w:val="13"/>
        </w:rPr>
        <w:t xml:space="preserve">                                                              Ref Ranges:</w:t>
      </w:r>
    </w:p>
    <w:p w14:paraId="22B7A78A" w14:textId="77777777" w:rsidR="00000000" w:rsidRDefault="00000000">
      <w:pPr>
        <w:framePr w:w="9910" w:h="700" w:hRule="exact" w:wrap="auto" w:vAnchor="page" w:hAnchor="page" w:x="1471" w:y="3231"/>
        <w:widowControl w:val="0"/>
        <w:pBdr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Courier New" w:hAnsi="Courier New" w:cs="Arial"/>
          <w:color w:val="000000"/>
          <w:kern w:val="0"/>
          <w:sz w:val="13"/>
        </w:rPr>
        <w:t xml:space="preserve">                                                              Age 20 - 24 ( 8.7 - 83.6)</w:t>
      </w:r>
    </w:p>
    <w:p w14:paraId="7AA32AA7" w14:textId="77777777" w:rsidR="00000000" w:rsidRDefault="00000000">
      <w:pPr>
        <w:framePr w:w="9910" w:h="700" w:hRule="exact" w:wrap="auto" w:vAnchor="page" w:hAnchor="page" w:x="1471" w:y="3231"/>
        <w:widowControl w:val="0"/>
        <w:pBdr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Courier New" w:hAnsi="Courier New" w:cs="Arial"/>
          <w:color w:val="000000"/>
          <w:kern w:val="0"/>
          <w:sz w:val="13"/>
        </w:rPr>
        <w:t xml:space="preserve">                                                              Age 25 - 29 ( 6.4 - 70.3)</w:t>
      </w:r>
    </w:p>
    <w:p w14:paraId="60A83A7B" w14:textId="77777777" w:rsidR="00000000" w:rsidRDefault="00000000">
      <w:pPr>
        <w:framePr w:w="2700" w:h="225" w:hRule="exact" w:wrap="auto" w:vAnchor="page" w:hAnchor="page" w:x="1321" w:y="40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17"/>
        </w:rPr>
        <w:t>CFB2- TSH - TDL</w:t>
      </w:r>
    </w:p>
    <w:p w14:paraId="30D87D97" w14:textId="77777777" w:rsidR="00000000" w:rsidRDefault="00000000">
      <w:pPr>
        <w:framePr w:w="833" w:h="225" w:hRule="exact" w:wrap="auto" w:vAnchor="page" w:hAnchor="page" w:x="8056" w:y="40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Courier New" w:hAnsi="Courier New" w:cs="Arial"/>
          <w:color w:val="000000"/>
          <w:kern w:val="0"/>
          <w:sz w:val="17"/>
        </w:rPr>
        <w:t>mIU/L</w:t>
      </w:r>
    </w:p>
    <w:p w14:paraId="7C56DBD3" w14:textId="77777777" w:rsidR="00000000" w:rsidRDefault="00000000">
      <w:pPr>
        <w:framePr w:w="1800" w:h="225" w:hRule="exact" w:wrap="auto" w:vAnchor="page" w:hAnchor="page" w:x="6106" w:y="40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</w:rPr>
      </w:pPr>
      <w:r>
        <w:rPr>
          <w:rFonts w:ascii="Courier New" w:hAnsi="Courier New" w:cs="Arial"/>
          <w:color w:val="000000"/>
          <w:kern w:val="0"/>
          <w:sz w:val="17"/>
        </w:rPr>
        <w:t>2.00</w:t>
      </w:r>
    </w:p>
    <w:p w14:paraId="2B3C22EB" w14:textId="77777777" w:rsidR="00000000" w:rsidRDefault="00000000">
      <w:pPr>
        <w:framePr w:w="1905" w:h="225" w:hRule="exact" w:wrap="auto" w:vAnchor="page" w:hAnchor="page" w:x="4066" w:y="40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17"/>
        </w:rPr>
        <w:t>TDL</w:t>
      </w:r>
    </w:p>
    <w:p w14:paraId="3D144F30" w14:textId="77777777" w:rsidR="00000000" w:rsidRDefault="00000000">
      <w:pPr>
        <w:framePr w:w="9810" w:h="158" w:hRule="exact" w:wrap="auto" w:vAnchor="page" w:hAnchor="page" w:x="1501" w:y="43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Courier New" w:hAnsi="Courier New" w:cs="Arial"/>
          <w:color w:val="000000"/>
          <w:kern w:val="0"/>
          <w:sz w:val="13"/>
        </w:rPr>
        <w:t>Result Text</w:t>
      </w:r>
    </w:p>
    <w:p w14:paraId="4F2EB8A8" w14:textId="77777777" w:rsidR="00000000" w:rsidRDefault="00000000">
      <w:pPr>
        <w:framePr w:w="9910" w:h="280" w:hRule="exact" w:wrap="auto" w:vAnchor="page" w:hAnchor="page" w:x="1471" w:y="4485"/>
        <w:widowControl w:val="0"/>
        <w:pBdr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Courier New" w:hAnsi="Courier New" w:cs="Arial"/>
          <w:color w:val="000000"/>
          <w:kern w:val="0"/>
          <w:sz w:val="13"/>
        </w:rPr>
        <w:t xml:space="preserve"> 2.00</w:t>
      </w:r>
    </w:p>
    <w:p w14:paraId="4E6EE52A" w14:textId="77777777" w:rsidR="00000000" w:rsidRDefault="00000000">
      <w:pPr>
        <w:framePr w:w="2700" w:h="225" w:hRule="exact" w:wrap="auto" w:vAnchor="page" w:hAnchor="page" w:x="1321" w:y="48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17"/>
        </w:rPr>
        <w:t>Rubella Antibody (IgG) - TDL</w:t>
      </w:r>
    </w:p>
    <w:p w14:paraId="0F5A57D3" w14:textId="77777777" w:rsidR="00000000" w:rsidRDefault="00000000">
      <w:pPr>
        <w:framePr w:w="1905" w:h="225" w:hRule="exact" w:wrap="auto" w:vAnchor="page" w:hAnchor="page" w:x="4066" w:y="48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17"/>
        </w:rPr>
        <w:t>TDL</w:t>
      </w:r>
    </w:p>
    <w:p w14:paraId="17E7EBC8" w14:textId="77777777" w:rsidR="00000000" w:rsidRDefault="00000000">
      <w:pPr>
        <w:framePr w:w="9810" w:h="158" w:hRule="exact" w:wrap="auto" w:vAnchor="page" w:hAnchor="page" w:x="1501" w:y="51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Courier New" w:hAnsi="Courier New" w:cs="Arial"/>
          <w:color w:val="000000"/>
          <w:kern w:val="0"/>
          <w:sz w:val="13"/>
        </w:rPr>
        <w:t>Observation              Result     Unit   Reference Range   Notes</w:t>
      </w:r>
    </w:p>
    <w:p w14:paraId="374D1EFD" w14:textId="77777777" w:rsidR="00000000" w:rsidRDefault="00000000">
      <w:pPr>
        <w:framePr w:w="9910" w:h="550" w:hRule="exact" w:wrap="auto" w:vAnchor="page" w:hAnchor="page" w:x="1471" w:y="5319"/>
        <w:widowControl w:val="0"/>
        <w:pBdr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Courier New" w:hAnsi="Courier New" w:cs="Arial"/>
          <w:color w:val="000000"/>
          <w:kern w:val="0"/>
          <w:sz w:val="13"/>
        </w:rPr>
        <w:t xml:space="preserve">Rubella antibody (IgG)   POSITIVE          N                 POSITIVE                                                                                                                                             </w:t>
      </w:r>
    </w:p>
    <w:p w14:paraId="24AAA6C1" w14:textId="77777777" w:rsidR="00000000" w:rsidRDefault="00000000">
      <w:pPr>
        <w:framePr w:w="9910" w:h="550" w:hRule="exact" w:wrap="auto" w:vAnchor="page" w:hAnchor="page" w:x="1471" w:y="5319"/>
        <w:widowControl w:val="0"/>
        <w:pBdr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Courier New" w:hAnsi="Courier New" w:cs="Arial"/>
          <w:color w:val="000000"/>
          <w:kern w:val="0"/>
          <w:sz w:val="13"/>
        </w:rPr>
        <w:t>Immunity Status          IMMUNE            N                 IMMUNE</w:t>
      </w:r>
    </w:p>
    <w:p w14:paraId="41CC0198" w14:textId="77777777" w:rsidR="00000000" w:rsidRDefault="00000000">
      <w:pPr>
        <w:framePr w:w="9910" w:h="550" w:hRule="exact" w:wrap="auto" w:vAnchor="page" w:hAnchor="page" w:x="1471" w:y="5319"/>
        <w:widowControl w:val="0"/>
        <w:pBdr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Courier New" w:hAnsi="Courier New" w:cs="Arial"/>
          <w:color w:val="000000"/>
          <w:kern w:val="0"/>
          <w:sz w:val="13"/>
        </w:rPr>
        <w:t xml:space="preserve">                                                             Results with values of &gt;10 IU/mL are considered</w:t>
      </w:r>
    </w:p>
    <w:p w14:paraId="4A6608FF" w14:textId="77777777" w:rsidR="00000000" w:rsidRDefault="00000000">
      <w:pPr>
        <w:framePr w:w="1995" w:h="345" w:hRule="exact" w:wrap="auto" w:vAnchor="page" w:hAnchor="page" w:x="9316" w:y="163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</w:rPr>
      </w:pPr>
      <w:r>
        <w:rPr>
          <w:rFonts w:ascii="Verdana" w:hAnsi="Verdana" w:cs="Arial"/>
          <w:color w:val="000000"/>
          <w:kern w:val="0"/>
          <w:sz w:val="19"/>
        </w:rPr>
        <w:t>Page 1 of 1</w:t>
      </w:r>
    </w:p>
    <w:p w14:paraId="4774043D" w14:textId="77777777" w:rsidR="00000000" w:rsidRDefault="00000000">
      <w:pPr>
        <w:framePr w:w="4330" w:h="270" w:hRule="exact" w:wrap="auto" w:vAnchor="page" w:hAnchor="page" w:x="4556" w:y="163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Verdana" w:hAnsi="Verdana" w:cs="Arial"/>
          <w:i/>
          <w:color w:val="000000"/>
          <w:kern w:val="0"/>
          <w:sz w:val="15"/>
        </w:rPr>
        <w:t>09 June 2025  10:35:21</w:t>
      </w:r>
    </w:p>
    <w:p w14:paraId="48D37DB0" w14:textId="77777777" w:rsidR="00E03AB6" w:rsidRDefault="00E03A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E03AB6">
      <w:type w:val="continuous"/>
      <w:pgSz w:w="11904" w:h="16840"/>
      <w:pgMar w:top="360" w:right="4" w:bottom="3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F4"/>
    <w:rsid w:val="006C09F2"/>
    <w:rsid w:val="009925F4"/>
    <w:rsid w:val="00E03AB6"/>
    <w:rsid w:val="00F6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1CFEBA"/>
  <w14:defaultImageDpi w14:val="0"/>
  <w15:docId w15:val="{AF33ABAE-6E35-4474-983E-F6518DCF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1111</Characters>
  <Application>Microsoft Office Word</Application>
  <DocSecurity>0</DocSecurity>
  <Lines>9</Lines>
  <Paragraphs>2</Paragraphs>
  <ScaleCrop>false</ScaleCrop>
  <Company>Crystal Decisions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Reports</dc:creator>
  <cp:keywords/>
  <dc:description>Powered By Crystal</dc:description>
  <cp:lastModifiedBy>Hannah Fogg</cp:lastModifiedBy>
  <cp:revision>2</cp:revision>
  <dcterms:created xsi:type="dcterms:W3CDTF">2025-06-18T21:23:00Z</dcterms:created>
  <dcterms:modified xsi:type="dcterms:W3CDTF">2025-06-18T21:23:00Z</dcterms:modified>
</cp:coreProperties>
</file>