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67FC7" w14:textId="7CBABE43" w:rsidR="00272224" w:rsidRPr="00282A2E" w:rsidRDefault="00804D9F" w:rsidP="00D469B9">
      <w:pPr>
        <w:pStyle w:val="IntenseQuote"/>
        <w:rPr>
          <w:b/>
          <w:bCs/>
          <w:color w:val="auto"/>
          <w:sz w:val="32"/>
          <w:szCs w:val="32"/>
        </w:rPr>
      </w:pPr>
      <w:r w:rsidRPr="00282A2E">
        <w:rPr>
          <w:b/>
          <w:bCs/>
          <w:color w:val="auto"/>
          <w:sz w:val="32"/>
          <w:szCs w:val="32"/>
        </w:rPr>
        <w:t>The Self Heal Clinic</w:t>
      </w:r>
      <w:r w:rsidR="00864A43">
        <w:rPr>
          <w:b/>
          <w:bCs/>
          <w:color w:val="auto"/>
          <w:sz w:val="32"/>
          <w:szCs w:val="32"/>
        </w:rPr>
        <w:t xml:space="preserve"> </w:t>
      </w:r>
      <w:r w:rsidR="00272224" w:rsidRPr="00282A2E">
        <w:rPr>
          <w:b/>
          <w:bCs/>
          <w:color w:val="auto"/>
          <w:sz w:val="32"/>
          <w:szCs w:val="32"/>
        </w:rPr>
        <w:t>Food and Chemical Sensitivity Test</w:t>
      </w:r>
      <w:r w:rsidR="00A451D9" w:rsidRPr="00282A2E">
        <w:rPr>
          <w:b/>
          <w:bCs/>
          <w:color w:val="auto"/>
          <w:sz w:val="32"/>
          <w:szCs w:val="32"/>
        </w:rPr>
        <w:t xml:space="preserve"> Result</w:t>
      </w:r>
      <w:r w:rsidR="00864A43">
        <w:rPr>
          <w:b/>
          <w:bCs/>
          <w:color w:val="auto"/>
          <w:sz w:val="32"/>
          <w:szCs w:val="32"/>
        </w:rPr>
        <w:t xml:space="preserve"> for </w:t>
      </w:r>
      <w:r w:rsidR="00FB7E1E">
        <w:rPr>
          <w:b/>
          <w:bCs/>
          <w:color w:val="auto"/>
          <w:sz w:val="32"/>
          <w:szCs w:val="32"/>
        </w:rPr>
        <w:t>Katherine Afoa</w:t>
      </w:r>
    </w:p>
    <w:p w14:paraId="33F09CDB" w14:textId="77777777" w:rsidR="003D6634" w:rsidRDefault="003D6634" w:rsidP="006F016B">
      <w:pPr>
        <w:spacing w:before="100" w:beforeAutospacing="1" w:after="100" w:afterAutospacing="1" w:line="240" w:lineRule="auto"/>
        <w:jc w:val="both"/>
        <w:outlineLvl w:val="2"/>
        <w:rPr>
          <w:rFonts w:eastAsia="Times New Roman" w:cs="Times New Roman"/>
          <w:bCs/>
          <w:sz w:val="24"/>
          <w:szCs w:val="24"/>
          <w:lang w:val="en-GB"/>
        </w:rPr>
      </w:pPr>
      <w:bookmarkStart w:id="0" w:name="How_does"/>
      <w:bookmarkEnd w:id="0"/>
      <w:r>
        <w:rPr>
          <w:rFonts w:eastAsia="Times New Roman" w:cs="Times New Roman"/>
          <w:bCs/>
          <w:sz w:val="24"/>
          <w:szCs w:val="24"/>
          <w:lang w:val="en-GB"/>
        </w:rPr>
        <w:t xml:space="preserve">Treating allergies requires more than just removing the offending allergens. </w:t>
      </w:r>
      <w:proofErr w:type="gramStart"/>
      <w:r>
        <w:rPr>
          <w:rFonts w:eastAsia="Times New Roman" w:cs="Times New Roman"/>
          <w:bCs/>
          <w:sz w:val="24"/>
          <w:szCs w:val="24"/>
          <w:lang w:val="en-GB"/>
        </w:rPr>
        <w:t>In order to</w:t>
      </w:r>
      <w:proofErr w:type="gramEnd"/>
      <w:r>
        <w:rPr>
          <w:rFonts w:eastAsia="Times New Roman" w:cs="Times New Roman"/>
          <w:bCs/>
          <w:sz w:val="24"/>
          <w:szCs w:val="24"/>
          <w:lang w:val="en-GB"/>
        </w:rPr>
        <w:t xml:space="preserve"> </w:t>
      </w:r>
      <w:r w:rsidRPr="003D6634">
        <w:rPr>
          <w:rFonts w:eastAsia="Times New Roman" w:cs="Times New Roman"/>
          <w:bCs/>
          <w:sz w:val="24"/>
          <w:szCs w:val="24"/>
          <w:lang w:val="en-GB"/>
        </w:rPr>
        <w:t xml:space="preserve">reduce our </w:t>
      </w:r>
      <w:r>
        <w:rPr>
          <w:rFonts w:eastAsia="Times New Roman" w:cs="Times New Roman"/>
          <w:bCs/>
          <w:sz w:val="24"/>
          <w:szCs w:val="24"/>
          <w:lang w:val="en-GB"/>
        </w:rPr>
        <w:t>reactivity</w:t>
      </w:r>
      <w:r w:rsidRPr="003D6634">
        <w:rPr>
          <w:rFonts w:eastAsia="Times New Roman" w:cs="Times New Roman"/>
          <w:bCs/>
          <w:sz w:val="24"/>
          <w:szCs w:val="24"/>
          <w:lang w:val="en-GB"/>
        </w:rPr>
        <w:t xml:space="preserve"> to allergenic foods and substances</w:t>
      </w:r>
      <w:r w:rsidR="00D469B9">
        <w:rPr>
          <w:rFonts w:eastAsia="Times New Roman" w:cs="Times New Roman"/>
          <w:bCs/>
          <w:sz w:val="24"/>
          <w:szCs w:val="24"/>
          <w:lang w:val="en-GB"/>
        </w:rPr>
        <w:t>,</w:t>
      </w:r>
      <w:r w:rsidRPr="003D6634">
        <w:rPr>
          <w:rFonts w:eastAsia="Times New Roman" w:cs="Times New Roman"/>
          <w:bCs/>
          <w:sz w:val="24"/>
          <w:szCs w:val="24"/>
          <w:lang w:val="en-GB"/>
        </w:rPr>
        <w:t xml:space="preserve"> we need to know why we got </w:t>
      </w:r>
      <w:r>
        <w:rPr>
          <w:rFonts w:eastAsia="Times New Roman" w:cs="Times New Roman"/>
          <w:bCs/>
          <w:sz w:val="24"/>
          <w:szCs w:val="24"/>
          <w:lang w:val="en-GB"/>
        </w:rPr>
        <w:t>sensitive</w:t>
      </w:r>
      <w:r w:rsidRPr="003D6634">
        <w:rPr>
          <w:rFonts w:eastAsia="Times New Roman" w:cs="Times New Roman"/>
          <w:bCs/>
          <w:sz w:val="24"/>
          <w:szCs w:val="24"/>
          <w:lang w:val="en-GB"/>
        </w:rPr>
        <w:t xml:space="preserve"> in the first place. </w:t>
      </w:r>
      <w:r w:rsidR="006F016B">
        <w:rPr>
          <w:rFonts w:eastAsia="Times New Roman" w:cs="Times New Roman"/>
          <w:bCs/>
          <w:sz w:val="24"/>
          <w:szCs w:val="24"/>
          <w:lang w:val="en-GB"/>
        </w:rPr>
        <w:t xml:space="preserve">This is often connected with the state of the gut flora and the health of our digestion. </w:t>
      </w:r>
      <w:r w:rsidR="00D469B9">
        <w:rPr>
          <w:rFonts w:eastAsia="Times New Roman" w:cs="Times New Roman"/>
          <w:bCs/>
          <w:sz w:val="24"/>
          <w:szCs w:val="24"/>
          <w:lang w:val="en-GB"/>
        </w:rPr>
        <w:t xml:space="preserve">For the best long-term results, these must be addressed.  </w:t>
      </w:r>
    </w:p>
    <w:p w14:paraId="30BE53CD" w14:textId="0CC8E891" w:rsidR="00D469B9" w:rsidRPr="00282A2E" w:rsidRDefault="00D469B9" w:rsidP="00282A2E">
      <w:pPr>
        <w:pStyle w:val="IntenseQuote"/>
        <w:rPr>
          <w:b/>
          <w:bCs/>
          <w:color w:val="auto"/>
          <w:sz w:val="32"/>
          <w:szCs w:val="32"/>
        </w:rPr>
      </w:pPr>
      <w:r w:rsidRPr="00282A2E">
        <w:rPr>
          <w:b/>
          <w:bCs/>
          <w:color w:val="auto"/>
          <w:sz w:val="32"/>
          <w:szCs w:val="32"/>
        </w:rPr>
        <w:t>Your Personal Test Result</w:t>
      </w:r>
      <w:r w:rsidR="00BE4211">
        <w:rPr>
          <w:b/>
          <w:bCs/>
          <w:color w:val="auto"/>
          <w:sz w:val="32"/>
          <w:szCs w:val="32"/>
        </w:rPr>
        <w:t xml:space="preserve">: </w:t>
      </w:r>
      <w:r w:rsidR="00611652">
        <w:rPr>
          <w:b/>
          <w:bCs/>
          <w:color w:val="auto"/>
          <w:sz w:val="32"/>
          <w:szCs w:val="32"/>
        </w:rPr>
        <w:t xml:space="preserve"> </w:t>
      </w:r>
      <w:r w:rsidR="00FB7E1E">
        <w:rPr>
          <w:b/>
          <w:bCs/>
          <w:color w:val="auto"/>
          <w:sz w:val="32"/>
          <w:szCs w:val="32"/>
        </w:rPr>
        <w:t>July 2024</w:t>
      </w:r>
    </w:p>
    <w:p w14:paraId="10A1BBF0" w14:textId="77777777" w:rsidR="00D469B9" w:rsidRDefault="00D469B9" w:rsidP="00D469B9">
      <w:pPr>
        <w:rPr>
          <w:b/>
          <w:sz w:val="24"/>
          <w:szCs w:val="24"/>
        </w:rPr>
      </w:pPr>
      <w:r w:rsidRPr="0056056D">
        <w:rPr>
          <w:b/>
          <w:sz w:val="24"/>
          <w:szCs w:val="24"/>
        </w:rPr>
        <w:t>You are currently showing a reaction to the following foods:</w:t>
      </w:r>
    </w:p>
    <w:p w14:paraId="27B39F36" w14:textId="112B38B7" w:rsidR="005258B6" w:rsidRDefault="00611652" w:rsidP="001C1156">
      <w:pPr>
        <w:pStyle w:val="ListParagraph"/>
        <w:numPr>
          <w:ilvl w:val="0"/>
          <w:numId w:val="42"/>
        </w:numPr>
        <w:rPr>
          <w:rFonts w:asciiTheme="minorHAnsi" w:hAnsiTheme="minorHAnsi"/>
          <w:b/>
        </w:rPr>
      </w:pPr>
      <w:r>
        <w:rPr>
          <w:rFonts w:asciiTheme="minorHAnsi" w:hAnsiTheme="minorHAnsi"/>
          <w:b/>
        </w:rPr>
        <w:t>Wheat, Rye, Barley, Oats (Gluten)</w:t>
      </w:r>
    </w:p>
    <w:p w14:paraId="422B7E7A" w14:textId="44E2EF21" w:rsidR="00611652" w:rsidRDefault="00611652" w:rsidP="001C1156">
      <w:pPr>
        <w:pStyle w:val="ListParagraph"/>
        <w:numPr>
          <w:ilvl w:val="0"/>
          <w:numId w:val="42"/>
        </w:numPr>
        <w:rPr>
          <w:rFonts w:asciiTheme="minorHAnsi" w:hAnsiTheme="minorHAnsi"/>
          <w:b/>
        </w:rPr>
      </w:pPr>
      <w:r>
        <w:rPr>
          <w:rFonts w:asciiTheme="minorHAnsi" w:hAnsiTheme="minorHAnsi"/>
          <w:b/>
        </w:rPr>
        <w:t>Sugar (White, Brown)</w:t>
      </w:r>
      <w:r w:rsidR="00D12798">
        <w:rPr>
          <w:rFonts w:asciiTheme="minorHAnsi" w:hAnsiTheme="minorHAnsi"/>
          <w:b/>
        </w:rPr>
        <w:t xml:space="preserve">, Honey, Manuka Honey </w:t>
      </w:r>
    </w:p>
    <w:p w14:paraId="7D62E231" w14:textId="2C3B160A" w:rsidR="00611652" w:rsidRDefault="00611652" w:rsidP="001C1156">
      <w:pPr>
        <w:pStyle w:val="ListParagraph"/>
        <w:numPr>
          <w:ilvl w:val="0"/>
          <w:numId w:val="42"/>
        </w:numPr>
        <w:rPr>
          <w:rFonts w:asciiTheme="minorHAnsi" w:hAnsiTheme="minorHAnsi"/>
          <w:b/>
        </w:rPr>
      </w:pPr>
      <w:r>
        <w:rPr>
          <w:rFonts w:asciiTheme="minorHAnsi" w:hAnsiTheme="minorHAnsi"/>
          <w:b/>
        </w:rPr>
        <w:t>Dairy Products</w:t>
      </w:r>
      <w:r w:rsidR="005D0468">
        <w:rPr>
          <w:rFonts w:asciiTheme="minorHAnsi" w:hAnsiTheme="minorHAnsi"/>
          <w:b/>
        </w:rPr>
        <w:t xml:space="preserve"> </w:t>
      </w:r>
      <w:r w:rsidR="004F17B1">
        <w:rPr>
          <w:rFonts w:asciiTheme="minorHAnsi" w:hAnsiTheme="minorHAnsi"/>
          <w:b/>
        </w:rPr>
        <w:t>– all animal milk products</w:t>
      </w:r>
    </w:p>
    <w:p w14:paraId="3DBE7DCA" w14:textId="7E40C4BB" w:rsidR="00D12798" w:rsidRDefault="00D12798" w:rsidP="001C1156">
      <w:pPr>
        <w:pStyle w:val="ListParagraph"/>
        <w:numPr>
          <w:ilvl w:val="0"/>
          <w:numId w:val="42"/>
        </w:numPr>
        <w:rPr>
          <w:rFonts w:asciiTheme="minorHAnsi" w:hAnsiTheme="minorHAnsi"/>
          <w:b/>
        </w:rPr>
      </w:pPr>
      <w:r>
        <w:rPr>
          <w:rFonts w:asciiTheme="minorHAnsi" w:hAnsiTheme="minorHAnsi"/>
          <w:b/>
        </w:rPr>
        <w:t>Casein</w:t>
      </w:r>
    </w:p>
    <w:p w14:paraId="29E8AB1B" w14:textId="679108A1" w:rsidR="00840537" w:rsidRDefault="00840537" w:rsidP="001C1156">
      <w:pPr>
        <w:pStyle w:val="ListParagraph"/>
        <w:numPr>
          <w:ilvl w:val="0"/>
          <w:numId w:val="42"/>
        </w:numPr>
        <w:rPr>
          <w:rFonts w:asciiTheme="minorHAnsi" w:hAnsiTheme="minorHAnsi"/>
          <w:b/>
        </w:rPr>
      </w:pPr>
      <w:r>
        <w:rPr>
          <w:rFonts w:asciiTheme="minorHAnsi" w:hAnsiTheme="minorHAnsi"/>
          <w:b/>
        </w:rPr>
        <w:t>Banana, Citrus Fruit</w:t>
      </w:r>
    </w:p>
    <w:p w14:paraId="21763A1E" w14:textId="0931BC7D" w:rsidR="00611652" w:rsidRDefault="00611652" w:rsidP="001C1156">
      <w:pPr>
        <w:pStyle w:val="ListParagraph"/>
        <w:numPr>
          <w:ilvl w:val="0"/>
          <w:numId w:val="42"/>
        </w:numPr>
        <w:rPr>
          <w:rFonts w:asciiTheme="minorHAnsi" w:hAnsiTheme="minorHAnsi"/>
          <w:b/>
        </w:rPr>
      </w:pPr>
      <w:r>
        <w:rPr>
          <w:rFonts w:asciiTheme="minorHAnsi" w:hAnsiTheme="minorHAnsi"/>
          <w:b/>
        </w:rPr>
        <w:t xml:space="preserve">Tomato, Capsicum, </w:t>
      </w:r>
      <w:r w:rsidR="00D95C89">
        <w:rPr>
          <w:rFonts w:asciiTheme="minorHAnsi" w:hAnsiTheme="minorHAnsi"/>
          <w:b/>
        </w:rPr>
        <w:t>Chili</w:t>
      </w:r>
      <w:r w:rsidR="004F17B1">
        <w:rPr>
          <w:rFonts w:asciiTheme="minorHAnsi" w:hAnsiTheme="minorHAnsi"/>
          <w:b/>
        </w:rPr>
        <w:t xml:space="preserve"> </w:t>
      </w:r>
    </w:p>
    <w:p w14:paraId="507DC8B5" w14:textId="4204E540" w:rsidR="000D4377" w:rsidRDefault="000D4377" w:rsidP="001C1156">
      <w:pPr>
        <w:pStyle w:val="ListParagraph"/>
        <w:numPr>
          <w:ilvl w:val="0"/>
          <w:numId w:val="42"/>
        </w:numPr>
        <w:rPr>
          <w:rFonts w:asciiTheme="minorHAnsi" w:hAnsiTheme="minorHAnsi"/>
          <w:b/>
        </w:rPr>
      </w:pPr>
      <w:r>
        <w:rPr>
          <w:rFonts w:asciiTheme="minorHAnsi" w:hAnsiTheme="minorHAnsi"/>
          <w:b/>
        </w:rPr>
        <w:t>Legumes –peanut</w:t>
      </w:r>
    </w:p>
    <w:p w14:paraId="14286691" w14:textId="56C7CA07" w:rsidR="00840537" w:rsidRDefault="00840537" w:rsidP="001C1156">
      <w:pPr>
        <w:pStyle w:val="ListParagraph"/>
        <w:numPr>
          <w:ilvl w:val="0"/>
          <w:numId w:val="42"/>
        </w:numPr>
        <w:rPr>
          <w:rFonts w:asciiTheme="minorHAnsi" w:hAnsiTheme="minorHAnsi"/>
          <w:b/>
        </w:rPr>
      </w:pPr>
      <w:r>
        <w:rPr>
          <w:rFonts w:asciiTheme="minorHAnsi" w:hAnsiTheme="minorHAnsi"/>
          <w:b/>
        </w:rPr>
        <w:t xml:space="preserve">Yeast (Bakers Yeast, </w:t>
      </w:r>
      <w:proofErr w:type="spellStart"/>
      <w:r>
        <w:rPr>
          <w:rFonts w:asciiTheme="minorHAnsi" w:hAnsiTheme="minorHAnsi"/>
          <w:b/>
        </w:rPr>
        <w:t>Brewers</w:t>
      </w:r>
      <w:proofErr w:type="spellEnd"/>
      <w:r>
        <w:rPr>
          <w:rFonts w:asciiTheme="minorHAnsi" w:hAnsiTheme="minorHAnsi"/>
          <w:b/>
        </w:rPr>
        <w:t xml:space="preserve"> Yeast)</w:t>
      </w:r>
    </w:p>
    <w:p w14:paraId="59C15876" w14:textId="15CF1F5A" w:rsidR="00840537" w:rsidRDefault="00840537" w:rsidP="001C1156">
      <w:pPr>
        <w:pStyle w:val="ListParagraph"/>
        <w:numPr>
          <w:ilvl w:val="0"/>
          <w:numId w:val="42"/>
        </w:numPr>
        <w:rPr>
          <w:rFonts w:asciiTheme="minorHAnsi" w:hAnsiTheme="minorHAnsi"/>
          <w:b/>
        </w:rPr>
      </w:pPr>
      <w:r>
        <w:rPr>
          <w:rFonts w:asciiTheme="minorHAnsi" w:hAnsiTheme="minorHAnsi"/>
          <w:b/>
        </w:rPr>
        <w:t xml:space="preserve">Stimulants – Tea, Coffee, Coke </w:t>
      </w:r>
    </w:p>
    <w:p w14:paraId="3F46C6AF" w14:textId="6B3FC90C" w:rsidR="00611652" w:rsidRDefault="00611652" w:rsidP="001C1156">
      <w:pPr>
        <w:pStyle w:val="ListParagraph"/>
        <w:numPr>
          <w:ilvl w:val="0"/>
          <w:numId w:val="42"/>
        </w:numPr>
        <w:rPr>
          <w:rFonts w:asciiTheme="minorHAnsi" w:hAnsiTheme="minorHAnsi"/>
          <w:b/>
        </w:rPr>
      </w:pPr>
      <w:r>
        <w:rPr>
          <w:rFonts w:asciiTheme="minorHAnsi" w:hAnsiTheme="minorHAnsi"/>
          <w:b/>
        </w:rPr>
        <w:t xml:space="preserve">Alcohols </w:t>
      </w:r>
    </w:p>
    <w:p w14:paraId="0C3F8B06" w14:textId="5786E6B8" w:rsidR="006208A7" w:rsidRPr="005258B6" w:rsidRDefault="006208A7" w:rsidP="004F17B1">
      <w:pPr>
        <w:pStyle w:val="ListParagraph"/>
        <w:numPr>
          <w:ilvl w:val="0"/>
          <w:numId w:val="42"/>
        </w:numPr>
        <w:rPr>
          <w:rFonts w:asciiTheme="minorHAnsi" w:hAnsiTheme="minorHAnsi"/>
          <w:b/>
        </w:rPr>
      </w:pPr>
      <w:r>
        <w:rPr>
          <w:rFonts w:asciiTheme="minorHAnsi" w:hAnsiTheme="minorHAnsi"/>
          <w:b/>
        </w:rPr>
        <w:t xml:space="preserve">Monosodium glutamate additive 621 </w:t>
      </w:r>
      <w:r w:rsidR="0067797A">
        <w:rPr>
          <w:rFonts w:asciiTheme="minorHAnsi" w:hAnsiTheme="minorHAnsi"/>
          <w:b/>
        </w:rPr>
        <w:t>–</w:t>
      </w:r>
      <w:r>
        <w:rPr>
          <w:rFonts w:asciiTheme="minorHAnsi" w:hAnsiTheme="minorHAnsi"/>
          <w:b/>
        </w:rPr>
        <w:t xml:space="preserve"> </w:t>
      </w:r>
      <w:r w:rsidR="0067797A">
        <w:rPr>
          <w:rFonts w:asciiTheme="minorHAnsi" w:hAnsiTheme="minorHAnsi"/>
          <w:b/>
        </w:rPr>
        <w:t>best to avoid all 62_ numbers</w:t>
      </w:r>
    </w:p>
    <w:p w14:paraId="30EF96DC" w14:textId="77777777" w:rsidR="00D469B9" w:rsidRPr="0056056D" w:rsidRDefault="00D469B9" w:rsidP="00D469B9">
      <w:pPr>
        <w:rPr>
          <w:sz w:val="24"/>
          <w:szCs w:val="24"/>
          <w:u w:val="single"/>
        </w:rPr>
      </w:pPr>
    </w:p>
    <w:p w14:paraId="727B5142" w14:textId="77777777" w:rsidR="00D469B9" w:rsidRPr="0056056D" w:rsidRDefault="00D469B9" w:rsidP="00D469B9">
      <w:pPr>
        <w:jc w:val="both"/>
        <w:rPr>
          <w:sz w:val="24"/>
          <w:szCs w:val="24"/>
        </w:rPr>
      </w:pPr>
      <w:r w:rsidRPr="0056056D">
        <w:rPr>
          <w:b/>
          <w:sz w:val="24"/>
          <w:szCs w:val="24"/>
        </w:rPr>
        <w:t>Please note</w:t>
      </w:r>
      <w:r w:rsidRPr="00992414">
        <w:rPr>
          <w:b/>
          <w:sz w:val="24"/>
          <w:szCs w:val="24"/>
        </w:rPr>
        <w:t>: If a food has been completely avoided for a while prior to testing, it may not show in your result.</w:t>
      </w:r>
      <w:r w:rsidRPr="0056056D">
        <w:rPr>
          <w:sz w:val="24"/>
          <w:szCs w:val="24"/>
        </w:rPr>
        <w:t xml:space="preserve"> If there are foods where this applies, do any relevant corrective work on your digestion and trial re-introduction of them in the same manner as for the other allergenic foods to establish their reactivity. </w:t>
      </w:r>
    </w:p>
    <w:p w14:paraId="7FE93AEC" w14:textId="77777777" w:rsidR="00D469B9" w:rsidRDefault="00D469B9" w:rsidP="00D469B9">
      <w:pPr>
        <w:jc w:val="both"/>
        <w:rPr>
          <w:sz w:val="24"/>
          <w:szCs w:val="24"/>
        </w:rPr>
      </w:pPr>
      <w:r w:rsidRPr="0056056D">
        <w:rPr>
          <w:sz w:val="24"/>
          <w:szCs w:val="24"/>
        </w:rPr>
        <w:t xml:space="preserve">Also bear in mind that not all </w:t>
      </w:r>
      <w:r>
        <w:rPr>
          <w:sz w:val="24"/>
          <w:szCs w:val="24"/>
        </w:rPr>
        <w:t xml:space="preserve">so-called </w:t>
      </w:r>
      <w:r w:rsidRPr="0056056D">
        <w:rPr>
          <w:sz w:val="24"/>
          <w:szCs w:val="24"/>
        </w:rPr>
        <w:t xml:space="preserve">“reactions” to food are a sign of true food intolerance. Some reactions are a result of </w:t>
      </w:r>
      <w:r>
        <w:rPr>
          <w:sz w:val="24"/>
          <w:szCs w:val="24"/>
        </w:rPr>
        <w:t xml:space="preserve">a </w:t>
      </w:r>
      <w:r w:rsidRPr="0056056D">
        <w:rPr>
          <w:sz w:val="24"/>
          <w:szCs w:val="24"/>
        </w:rPr>
        <w:t xml:space="preserve">Candida infection or poor digestion. </w:t>
      </w:r>
      <w:r>
        <w:rPr>
          <w:sz w:val="24"/>
          <w:szCs w:val="24"/>
        </w:rPr>
        <w:t xml:space="preserve">You must correct your digestion and clean up the gut bacteria and yeasts before attempting to reintroduce foods. </w:t>
      </w:r>
    </w:p>
    <w:p w14:paraId="3CA025F1" w14:textId="77777777" w:rsidR="00313361" w:rsidRDefault="00313361" w:rsidP="00D469B9">
      <w:pPr>
        <w:jc w:val="both"/>
        <w:rPr>
          <w:sz w:val="24"/>
          <w:szCs w:val="24"/>
        </w:rPr>
      </w:pPr>
    </w:p>
    <w:p w14:paraId="2DDA75D1" w14:textId="77777777" w:rsidR="00313361" w:rsidRDefault="00313361" w:rsidP="00D469B9">
      <w:pPr>
        <w:jc w:val="both"/>
        <w:rPr>
          <w:sz w:val="24"/>
          <w:szCs w:val="24"/>
        </w:rPr>
      </w:pPr>
    </w:p>
    <w:p w14:paraId="192053AD" w14:textId="77777777" w:rsidR="00313361" w:rsidRPr="0056056D" w:rsidRDefault="00313361" w:rsidP="00D469B9">
      <w:pPr>
        <w:jc w:val="both"/>
        <w:rPr>
          <w:sz w:val="24"/>
          <w:szCs w:val="24"/>
        </w:rPr>
      </w:pPr>
    </w:p>
    <w:p w14:paraId="371868EE" w14:textId="77884782" w:rsidR="00D469B9" w:rsidRDefault="00D469B9" w:rsidP="00BE4211">
      <w:pPr>
        <w:rPr>
          <w:b/>
          <w:sz w:val="24"/>
          <w:szCs w:val="24"/>
        </w:rPr>
      </w:pPr>
      <w:r w:rsidRPr="0056056D">
        <w:rPr>
          <w:b/>
          <w:sz w:val="24"/>
          <w:szCs w:val="24"/>
        </w:rPr>
        <w:lastRenderedPageBreak/>
        <w:t>You are currently showing a reaction to the following environmental allergens and chemicals:</w:t>
      </w:r>
    </w:p>
    <w:p w14:paraId="3E7E44F5" w14:textId="50FD4271" w:rsidR="00BE4211" w:rsidRPr="00611652" w:rsidRDefault="00611652" w:rsidP="001C1156">
      <w:pPr>
        <w:pStyle w:val="ListParagraph"/>
        <w:numPr>
          <w:ilvl w:val="0"/>
          <w:numId w:val="43"/>
        </w:numPr>
        <w:rPr>
          <w:u w:val="single"/>
        </w:rPr>
      </w:pPr>
      <w:r>
        <w:rPr>
          <w:rFonts w:asciiTheme="minorHAnsi" w:hAnsiTheme="minorHAnsi" w:cstheme="minorHAnsi"/>
          <w:b/>
          <w:bCs/>
        </w:rPr>
        <w:t>Petrochemicals</w:t>
      </w:r>
      <w:r w:rsidR="00133624">
        <w:rPr>
          <w:rFonts w:asciiTheme="minorHAnsi" w:hAnsiTheme="minorHAnsi" w:cstheme="minorHAnsi"/>
          <w:b/>
          <w:bCs/>
        </w:rPr>
        <w:t xml:space="preserve"> – all products containing petrochemical </w:t>
      </w:r>
      <w:r w:rsidR="00CC3784">
        <w:rPr>
          <w:rFonts w:asciiTheme="minorHAnsi" w:hAnsiTheme="minorHAnsi" w:cstheme="minorHAnsi"/>
          <w:b/>
          <w:bCs/>
        </w:rPr>
        <w:t xml:space="preserve">derivatives and </w:t>
      </w:r>
      <w:r w:rsidR="00E03F83">
        <w:rPr>
          <w:rFonts w:asciiTheme="minorHAnsi" w:hAnsiTheme="minorHAnsi" w:cstheme="minorHAnsi"/>
          <w:b/>
          <w:bCs/>
        </w:rPr>
        <w:t>surfactants.</w:t>
      </w:r>
    </w:p>
    <w:p w14:paraId="67E915D6" w14:textId="07CAF86D" w:rsidR="00133624" w:rsidRPr="00133624" w:rsidRDefault="00133624" w:rsidP="005808BC">
      <w:pPr>
        <w:pStyle w:val="ListParagraph"/>
        <w:numPr>
          <w:ilvl w:val="0"/>
          <w:numId w:val="43"/>
        </w:numPr>
        <w:rPr>
          <w:u w:val="single"/>
        </w:rPr>
      </w:pPr>
      <w:r w:rsidRPr="00133624">
        <w:rPr>
          <w:rFonts w:asciiTheme="minorHAnsi" w:hAnsiTheme="minorHAnsi" w:cstheme="minorHAnsi"/>
          <w:b/>
          <w:bCs/>
        </w:rPr>
        <w:t xml:space="preserve">Fragrances </w:t>
      </w:r>
      <w:r>
        <w:rPr>
          <w:rFonts w:asciiTheme="minorHAnsi" w:hAnsiTheme="minorHAnsi" w:cstheme="minorHAnsi"/>
          <w:b/>
          <w:bCs/>
        </w:rPr>
        <w:t>- all chemical perfumed products</w:t>
      </w:r>
    </w:p>
    <w:p w14:paraId="1DA3071B" w14:textId="7049DA78" w:rsidR="00611652" w:rsidRPr="00666935" w:rsidRDefault="00133624" w:rsidP="005808BC">
      <w:pPr>
        <w:pStyle w:val="ListParagraph"/>
        <w:numPr>
          <w:ilvl w:val="0"/>
          <w:numId w:val="43"/>
        </w:numPr>
        <w:rPr>
          <w:u w:val="single"/>
        </w:rPr>
      </w:pPr>
      <w:r>
        <w:rPr>
          <w:rFonts w:asciiTheme="minorHAnsi" w:hAnsiTheme="minorHAnsi" w:cstheme="minorHAnsi"/>
          <w:b/>
          <w:bCs/>
        </w:rPr>
        <w:t>D</w:t>
      </w:r>
      <w:r w:rsidR="00611652" w:rsidRPr="00133624">
        <w:rPr>
          <w:rFonts w:asciiTheme="minorHAnsi" w:hAnsiTheme="minorHAnsi" w:cstheme="minorHAnsi"/>
          <w:b/>
          <w:bCs/>
        </w:rPr>
        <w:t xml:space="preserve">etergents – </w:t>
      </w:r>
      <w:r w:rsidR="0067797A">
        <w:rPr>
          <w:rFonts w:asciiTheme="minorHAnsi" w:hAnsiTheme="minorHAnsi" w:cstheme="minorHAnsi"/>
          <w:b/>
          <w:bCs/>
        </w:rPr>
        <w:t>avoid all chemical surfactant products</w:t>
      </w:r>
    </w:p>
    <w:p w14:paraId="057CAAD1" w14:textId="77777777" w:rsidR="00666935" w:rsidRPr="0060180B" w:rsidRDefault="00666935" w:rsidP="00666935">
      <w:pPr>
        <w:pStyle w:val="ListParagraph"/>
        <w:numPr>
          <w:ilvl w:val="0"/>
          <w:numId w:val="43"/>
        </w:numPr>
        <w:rPr>
          <w:u w:val="single"/>
        </w:rPr>
      </w:pPr>
      <w:r>
        <w:rPr>
          <w:rFonts w:asciiTheme="minorHAnsi" w:hAnsiTheme="minorHAnsi" w:cstheme="minorHAnsi"/>
          <w:b/>
          <w:bCs/>
        </w:rPr>
        <w:t xml:space="preserve">Bleach/Nappy </w:t>
      </w:r>
      <w:proofErr w:type="spellStart"/>
      <w:r>
        <w:rPr>
          <w:rFonts w:asciiTheme="minorHAnsi" w:hAnsiTheme="minorHAnsi" w:cstheme="minorHAnsi"/>
          <w:b/>
          <w:bCs/>
        </w:rPr>
        <w:t>san</w:t>
      </w:r>
      <w:proofErr w:type="spellEnd"/>
      <w:r>
        <w:rPr>
          <w:rFonts w:asciiTheme="minorHAnsi" w:hAnsiTheme="minorHAnsi" w:cstheme="minorHAnsi"/>
          <w:b/>
          <w:bCs/>
        </w:rPr>
        <w:t xml:space="preserve"> – chlorine in general</w:t>
      </w:r>
    </w:p>
    <w:p w14:paraId="4C0EA31F" w14:textId="29B246D7" w:rsidR="00E54090" w:rsidRPr="00BE4211" w:rsidRDefault="00E54090" w:rsidP="00E54090">
      <w:pPr>
        <w:pStyle w:val="ListParagraph"/>
        <w:numPr>
          <w:ilvl w:val="0"/>
          <w:numId w:val="43"/>
        </w:numPr>
        <w:rPr>
          <w:u w:val="single"/>
        </w:rPr>
      </w:pPr>
      <w:r>
        <w:rPr>
          <w:rFonts w:asciiTheme="minorHAnsi" w:hAnsiTheme="minorHAnsi" w:cstheme="minorHAnsi"/>
          <w:b/>
          <w:bCs/>
        </w:rPr>
        <w:t>Dust mites</w:t>
      </w:r>
    </w:p>
    <w:p w14:paraId="15753212" w14:textId="34EB8DB7" w:rsidR="00E54090" w:rsidRDefault="00E54090" w:rsidP="001C1156">
      <w:pPr>
        <w:pStyle w:val="ListParagraph"/>
        <w:numPr>
          <w:ilvl w:val="0"/>
          <w:numId w:val="43"/>
        </w:numPr>
        <w:rPr>
          <w:rFonts w:asciiTheme="minorHAnsi" w:hAnsiTheme="minorHAnsi" w:cstheme="minorHAnsi"/>
          <w:b/>
          <w:bCs/>
        </w:rPr>
      </w:pPr>
      <w:r w:rsidRPr="00E54090">
        <w:rPr>
          <w:rFonts w:asciiTheme="minorHAnsi" w:hAnsiTheme="minorHAnsi" w:cstheme="minorHAnsi"/>
          <w:b/>
          <w:bCs/>
        </w:rPr>
        <w:t>Mixed grasses</w:t>
      </w:r>
    </w:p>
    <w:p w14:paraId="170D0249" w14:textId="135130A4" w:rsidR="001D2F2B" w:rsidRDefault="001D2F2B" w:rsidP="001C1156">
      <w:pPr>
        <w:pStyle w:val="ListParagraph"/>
        <w:numPr>
          <w:ilvl w:val="0"/>
          <w:numId w:val="43"/>
        </w:numPr>
        <w:rPr>
          <w:rFonts w:asciiTheme="minorHAnsi" w:hAnsiTheme="minorHAnsi" w:cstheme="minorHAnsi"/>
          <w:b/>
          <w:bCs/>
        </w:rPr>
      </w:pPr>
      <w:r>
        <w:rPr>
          <w:rFonts w:asciiTheme="minorHAnsi" w:hAnsiTheme="minorHAnsi" w:cstheme="minorHAnsi"/>
          <w:b/>
          <w:bCs/>
        </w:rPr>
        <w:t>Rubber (glove), Latex (glove)</w:t>
      </w:r>
    </w:p>
    <w:p w14:paraId="0D284452" w14:textId="77777777" w:rsidR="00D469B9" w:rsidRPr="0056056D" w:rsidRDefault="00D469B9" w:rsidP="00D469B9">
      <w:pPr>
        <w:rPr>
          <w:sz w:val="24"/>
          <w:szCs w:val="24"/>
          <w:u w:val="single"/>
        </w:rPr>
      </w:pPr>
    </w:p>
    <w:p w14:paraId="5CD1C50B" w14:textId="77777777" w:rsidR="00D469B9" w:rsidRPr="0056056D" w:rsidRDefault="00D469B9" w:rsidP="00D469B9">
      <w:pPr>
        <w:spacing w:before="100" w:beforeAutospacing="1" w:after="100" w:afterAutospacing="1"/>
        <w:jc w:val="both"/>
        <w:rPr>
          <w:sz w:val="24"/>
          <w:szCs w:val="24"/>
          <w:lang w:val="en-GB"/>
        </w:rPr>
      </w:pPr>
      <w:r w:rsidRPr="0056056D">
        <w:rPr>
          <w:b/>
          <w:sz w:val="24"/>
          <w:szCs w:val="24"/>
          <w:lang w:val="en-GB"/>
        </w:rPr>
        <w:t>Please note:</w:t>
      </w:r>
      <w:r w:rsidRPr="0056056D">
        <w:rPr>
          <w:sz w:val="24"/>
          <w:szCs w:val="24"/>
          <w:lang w:val="en-GB"/>
        </w:rPr>
        <w:t xml:space="preserve"> The presence of </w:t>
      </w:r>
      <w:r>
        <w:rPr>
          <w:sz w:val="24"/>
          <w:szCs w:val="24"/>
          <w:lang w:val="en-GB"/>
        </w:rPr>
        <w:t xml:space="preserve">detergents, alcohols, </w:t>
      </w:r>
      <w:r w:rsidRPr="0056056D">
        <w:rPr>
          <w:sz w:val="24"/>
          <w:szCs w:val="24"/>
          <w:lang w:val="en-GB"/>
        </w:rPr>
        <w:t>petrochemicals</w:t>
      </w:r>
      <w:r>
        <w:rPr>
          <w:sz w:val="24"/>
          <w:szCs w:val="24"/>
          <w:lang w:val="en-GB"/>
        </w:rPr>
        <w:t xml:space="preserve"> and other chemicals</w:t>
      </w:r>
      <w:r w:rsidRPr="0056056D">
        <w:rPr>
          <w:sz w:val="24"/>
          <w:szCs w:val="24"/>
          <w:lang w:val="en-GB"/>
        </w:rPr>
        <w:t xml:space="preserve"> in your result indicates your liver pathways are undernourished and </w:t>
      </w:r>
      <w:proofErr w:type="gramStart"/>
      <w:r w:rsidRPr="0056056D">
        <w:rPr>
          <w:sz w:val="24"/>
          <w:szCs w:val="24"/>
          <w:lang w:val="en-GB"/>
        </w:rPr>
        <w:t>are in need of</w:t>
      </w:r>
      <w:proofErr w:type="gramEnd"/>
      <w:r w:rsidRPr="0056056D">
        <w:rPr>
          <w:sz w:val="24"/>
          <w:szCs w:val="24"/>
          <w:lang w:val="en-GB"/>
        </w:rPr>
        <w:t xml:space="preserve"> support. </w:t>
      </w:r>
    </w:p>
    <w:p w14:paraId="76812D3B" w14:textId="77777777" w:rsidR="00D469B9" w:rsidRPr="00115D69" w:rsidRDefault="00D469B9" w:rsidP="00D469B9">
      <w:pPr>
        <w:rPr>
          <w:b/>
          <w:sz w:val="24"/>
          <w:szCs w:val="24"/>
        </w:rPr>
      </w:pPr>
      <w:r w:rsidRPr="00115D69">
        <w:rPr>
          <w:b/>
          <w:sz w:val="24"/>
          <w:szCs w:val="24"/>
        </w:rPr>
        <w:t>You are currently registering the presence of the following microbes:</w:t>
      </w:r>
    </w:p>
    <w:p w14:paraId="469BBBFB" w14:textId="61327AF3" w:rsidR="00115D69" w:rsidRPr="00D95C89" w:rsidRDefault="00115D69" w:rsidP="00115D69">
      <w:pPr>
        <w:pStyle w:val="ListParagraph"/>
        <w:numPr>
          <w:ilvl w:val="0"/>
          <w:numId w:val="43"/>
        </w:numPr>
      </w:pPr>
      <w:r w:rsidRPr="00D95C89">
        <w:rPr>
          <w:rFonts w:asciiTheme="minorHAnsi" w:hAnsiTheme="minorHAnsi" w:cstheme="minorHAnsi"/>
          <w:b/>
          <w:bCs/>
        </w:rPr>
        <w:t xml:space="preserve">Mixed Candida Strains – Level </w:t>
      </w:r>
      <w:r w:rsidR="00720EC3">
        <w:rPr>
          <w:rFonts w:asciiTheme="minorHAnsi" w:hAnsiTheme="minorHAnsi" w:cstheme="minorHAnsi"/>
          <w:b/>
          <w:bCs/>
        </w:rPr>
        <w:t>5</w:t>
      </w:r>
      <w:r w:rsidRPr="00D95C89">
        <w:rPr>
          <w:rFonts w:asciiTheme="minorHAnsi" w:hAnsiTheme="minorHAnsi" w:cstheme="minorHAnsi"/>
          <w:b/>
          <w:bCs/>
        </w:rPr>
        <w:t>. A normal reading is 0</w:t>
      </w:r>
      <w:r w:rsidR="00F63500">
        <w:rPr>
          <w:rFonts w:asciiTheme="minorHAnsi" w:hAnsiTheme="minorHAnsi" w:cstheme="minorHAnsi"/>
          <w:b/>
          <w:bCs/>
        </w:rPr>
        <w:t xml:space="preserve">. A high level is 7 or more. </w:t>
      </w:r>
    </w:p>
    <w:p w14:paraId="5F87705C" w14:textId="0EFCC78D" w:rsidR="00115D69" w:rsidRPr="00D95C89" w:rsidRDefault="00115D69" w:rsidP="00115D69">
      <w:pPr>
        <w:pStyle w:val="ListParagraph"/>
        <w:numPr>
          <w:ilvl w:val="0"/>
          <w:numId w:val="43"/>
        </w:numPr>
      </w:pPr>
      <w:r w:rsidRPr="00D95C89">
        <w:rPr>
          <w:rFonts w:asciiTheme="minorHAnsi" w:hAnsiTheme="minorHAnsi" w:cstheme="minorHAnsi"/>
          <w:b/>
          <w:bCs/>
        </w:rPr>
        <w:t xml:space="preserve">Staphylococcus bacteria – Level </w:t>
      </w:r>
      <w:r w:rsidR="00720EC3">
        <w:rPr>
          <w:rFonts w:asciiTheme="minorHAnsi" w:hAnsiTheme="minorHAnsi" w:cstheme="minorHAnsi"/>
          <w:b/>
          <w:bCs/>
        </w:rPr>
        <w:t xml:space="preserve">3. </w:t>
      </w:r>
      <w:r w:rsidRPr="00D95C89">
        <w:rPr>
          <w:rFonts w:asciiTheme="minorHAnsi" w:hAnsiTheme="minorHAnsi" w:cstheme="minorHAnsi"/>
          <w:b/>
          <w:bCs/>
        </w:rPr>
        <w:t>A normal reading is 0</w:t>
      </w:r>
      <w:r w:rsidR="00F63500">
        <w:rPr>
          <w:rFonts w:asciiTheme="minorHAnsi" w:hAnsiTheme="minorHAnsi" w:cstheme="minorHAnsi"/>
          <w:b/>
          <w:bCs/>
        </w:rPr>
        <w:t>.</w:t>
      </w:r>
    </w:p>
    <w:p w14:paraId="1C8085A4" w14:textId="56DCF840" w:rsidR="00DC0C78" w:rsidRPr="00D95C89" w:rsidRDefault="00DC0C78" w:rsidP="00720EC3">
      <w:pPr>
        <w:pStyle w:val="ListParagraph"/>
      </w:pPr>
    </w:p>
    <w:p w14:paraId="24B9ACD6" w14:textId="77777777" w:rsidR="00611652" w:rsidRPr="00D95C89" w:rsidRDefault="00611652" w:rsidP="00611652">
      <w:pPr>
        <w:pStyle w:val="ListParagraph"/>
      </w:pPr>
    </w:p>
    <w:p w14:paraId="2A818789" w14:textId="02285168" w:rsidR="00D469B9" w:rsidRDefault="00D469B9" w:rsidP="00D469B9">
      <w:pPr>
        <w:spacing w:before="100" w:beforeAutospacing="1" w:after="100" w:afterAutospacing="1"/>
        <w:jc w:val="both"/>
        <w:rPr>
          <w:sz w:val="24"/>
          <w:szCs w:val="24"/>
          <w:lang w:val="en-GB"/>
        </w:rPr>
      </w:pPr>
      <w:r w:rsidRPr="0056056D">
        <w:rPr>
          <w:b/>
          <w:sz w:val="24"/>
          <w:szCs w:val="24"/>
          <w:lang w:val="en-GB"/>
        </w:rPr>
        <w:t>Please note:</w:t>
      </w:r>
      <w:r w:rsidRPr="0056056D">
        <w:rPr>
          <w:sz w:val="24"/>
          <w:szCs w:val="24"/>
          <w:lang w:val="en-GB"/>
        </w:rPr>
        <w:t xml:space="preserve">  </w:t>
      </w:r>
      <w:r>
        <w:rPr>
          <w:sz w:val="24"/>
          <w:szCs w:val="24"/>
          <w:lang w:val="en-GB"/>
        </w:rPr>
        <w:t xml:space="preserve">You can read more about Candida on our website – in the Articles Menu. Candida should NOT be treated as the “enemy”. </w:t>
      </w:r>
      <w:r w:rsidR="00611652">
        <w:rPr>
          <w:sz w:val="24"/>
          <w:szCs w:val="24"/>
          <w:lang w:val="en-GB"/>
        </w:rPr>
        <w:t xml:space="preserve"> </w:t>
      </w:r>
      <w:r>
        <w:rPr>
          <w:sz w:val="24"/>
          <w:szCs w:val="24"/>
          <w:lang w:val="en-GB"/>
        </w:rPr>
        <w:t>It is a symptom of a bigger issue</w:t>
      </w:r>
      <w:r w:rsidR="00611652">
        <w:rPr>
          <w:sz w:val="24"/>
          <w:szCs w:val="24"/>
          <w:lang w:val="en-GB"/>
        </w:rPr>
        <w:t xml:space="preserve"> and tells us that your gut environment is not allowing the good bugs to survive in their normal numbers. This needs to be corrected. </w:t>
      </w:r>
    </w:p>
    <w:p w14:paraId="5FC7B714" w14:textId="03C9392B" w:rsidR="00611652" w:rsidRPr="00611652" w:rsidRDefault="00611652" w:rsidP="00D469B9">
      <w:pPr>
        <w:spacing w:before="100" w:beforeAutospacing="1" w:after="100" w:afterAutospacing="1"/>
        <w:jc w:val="both"/>
        <w:rPr>
          <w:b/>
          <w:bCs/>
          <w:sz w:val="24"/>
          <w:szCs w:val="24"/>
          <w:lang w:val="en-GB"/>
        </w:rPr>
      </w:pPr>
      <w:r w:rsidRPr="00611652">
        <w:rPr>
          <w:b/>
          <w:bCs/>
          <w:sz w:val="24"/>
          <w:szCs w:val="24"/>
          <w:lang w:val="en-GB"/>
        </w:rPr>
        <w:t xml:space="preserve">If you have Candida showing on your result, you will need to be retested for Candida after </w:t>
      </w:r>
      <w:r w:rsidR="00F63500">
        <w:rPr>
          <w:b/>
          <w:bCs/>
          <w:sz w:val="24"/>
          <w:szCs w:val="24"/>
          <w:lang w:val="en-GB"/>
        </w:rPr>
        <w:t xml:space="preserve">8 </w:t>
      </w:r>
      <w:r w:rsidR="00F63500" w:rsidRPr="00611652">
        <w:rPr>
          <w:b/>
          <w:bCs/>
          <w:sz w:val="24"/>
          <w:szCs w:val="24"/>
          <w:lang w:val="en-GB"/>
        </w:rPr>
        <w:t>weeks</w:t>
      </w:r>
      <w:r w:rsidRPr="00611652">
        <w:rPr>
          <w:b/>
          <w:bCs/>
          <w:sz w:val="24"/>
          <w:szCs w:val="24"/>
          <w:lang w:val="en-GB"/>
        </w:rPr>
        <w:t xml:space="preserve"> of</w:t>
      </w:r>
      <w:r w:rsidR="00CC3784">
        <w:rPr>
          <w:b/>
          <w:bCs/>
          <w:sz w:val="24"/>
          <w:szCs w:val="24"/>
          <w:lang w:val="en-GB"/>
        </w:rPr>
        <w:t xml:space="preserve"> the diet changes</w:t>
      </w:r>
      <w:r w:rsidRPr="00611652">
        <w:rPr>
          <w:b/>
          <w:bCs/>
          <w:sz w:val="24"/>
          <w:szCs w:val="24"/>
          <w:lang w:val="en-GB"/>
        </w:rPr>
        <w:t xml:space="preserve">.  Once we get a clear result, we can look at trialling the avoided foods where appropriate. </w:t>
      </w:r>
    </w:p>
    <w:p w14:paraId="46395C80" w14:textId="6B9EC476" w:rsidR="00D469B9" w:rsidRDefault="00D3340D" w:rsidP="006F016B">
      <w:pPr>
        <w:spacing w:before="100" w:beforeAutospacing="1" w:after="100" w:afterAutospacing="1" w:line="240" w:lineRule="auto"/>
        <w:jc w:val="both"/>
        <w:outlineLvl w:val="2"/>
        <w:rPr>
          <w:rFonts w:eastAsia="Times New Roman" w:cs="Times New Roman"/>
          <w:b/>
          <w:sz w:val="24"/>
          <w:szCs w:val="24"/>
          <w:lang w:val="en-GB"/>
        </w:rPr>
      </w:pPr>
      <w:r w:rsidRPr="00D3340D">
        <w:rPr>
          <w:rFonts w:eastAsia="Times New Roman" w:cs="Times New Roman"/>
          <w:b/>
          <w:sz w:val="24"/>
          <w:szCs w:val="24"/>
          <w:lang w:val="en-GB"/>
        </w:rPr>
        <w:t xml:space="preserve">Additional Notes: </w:t>
      </w:r>
    </w:p>
    <w:p w14:paraId="3A2006BC" w14:textId="762CA569" w:rsidR="00611652" w:rsidRPr="00D95C89" w:rsidRDefault="00611652" w:rsidP="00611652">
      <w:pPr>
        <w:pStyle w:val="ListParagraph"/>
        <w:numPr>
          <w:ilvl w:val="0"/>
          <w:numId w:val="46"/>
        </w:numPr>
        <w:spacing w:before="100" w:beforeAutospacing="1" w:after="100" w:afterAutospacing="1"/>
        <w:jc w:val="both"/>
        <w:outlineLvl w:val="2"/>
        <w:rPr>
          <w:rFonts w:asciiTheme="minorHAnsi" w:hAnsiTheme="minorHAnsi" w:cstheme="minorHAnsi"/>
          <w:b/>
          <w:lang w:val="en-GB"/>
        </w:rPr>
      </w:pPr>
      <w:r w:rsidRPr="00D95C89">
        <w:rPr>
          <w:rFonts w:asciiTheme="minorHAnsi" w:hAnsiTheme="minorHAnsi" w:cstheme="minorHAnsi"/>
          <w:b/>
          <w:lang w:val="en-GB"/>
        </w:rPr>
        <w:t>There was a reaction showing to the Adrenal test vial</w:t>
      </w:r>
      <w:r w:rsidR="00F058EB" w:rsidRPr="00D95C89">
        <w:rPr>
          <w:rFonts w:asciiTheme="minorHAnsi" w:hAnsiTheme="minorHAnsi" w:cstheme="minorHAnsi"/>
          <w:b/>
          <w:lang w:val="en-GB"/>
        </w:rPr>
        <w:t xml:space="preserve"> – </w:t>
      </w:r>
      <w:r w:rsidR="00DC0C78" w:rsidRPr="00D95C89">
        <w:rPr>
          <w:rFonts w:asciiTheme="minorHAnsi" w:hAnsiTheme="minorHAnsi" w:cstheme="minorHAnsi"/>
          <w:b/>
          <w:lang w:val="en-GB"/>
        </w:rPr>
        <w:t>l</w:t>
      </w:r>
      <w:r w:rsidR="00F058EB" w:rsidRPr="00D95C89">
        <w:rPr>
          <w:rFonts w:asciiTheme="minorHAnsi" w:hAnsiTheme="minorHAnsi" w:cstheme="minorHAnsi"/>
          <w:b/>
          <w:lang w:val="en-GB"/>
        </w:rPr>
        <w:t xml:space="preserve">evel </w:t>
      </w:r>
      <w:r w:rsidR="00720EC3">
        <w:rPr>
          <w:rFonts w:asciiTheme="minorHAnsi" w:hAnsiTheme="minorHAnsi" w:cstheme="minorHAnsi"/>
          <w:b/>
          <w:lang w:val="en-GB"/>
        </w:rPr>
        <w:t>5</w:t>
      </w:r>
      <w:r w:rsidRPr="00D95C89">
        <w:rPr>
          <w:rFonts w:asciiTheme="minorHAnsi" w:hAnsiTheme="minorHAnsi" w:cstheme="minorHAnsi"/>
          <w:b/>
          <w:lang w:val="en-GB"/>
        </w:rPr>
        <w:t>. This indicates adrenal stress and may be associated with fatigue, stress or hormonal imbalances</w:t>
      </w:r>
      <w:r w:rsidR="005C5BC0" w:rsidRPr="00D95C89">
        <w:rPr>
          <w:rFonts w:asciiTheme="minorHAnsi" w:hAnsiTheme="minorHAnsi" w:cstheme="minorHAnsi"/>
          <w:b/>
          <w:lang w:val="en-GB"/>
        </w:rPr>
        <w:t>.</w:t>
      </w:r>
    </w:p>
    <w:p w14:paraId="1E3D897F" w14:textId="77777777" w:rsidR="005C5BC0" w:rsidRPr="00D95C89" w:rsidRDefault="005C5BC0" w:rsidP="005C5BC0">
      <w:pPr>
        <w:pStyle w:val="ListParagraph"/>
        <w:spacing w:before="100" w:beforeAutospacing="1" w:after="100" w:afterAutospacing="1"/>
        <w:ind w:left="1080"/>
        <w:jc w:val="both"/>
        <w:outlineLvl w:val="2"/>
        <w:rPr>
          <w:rFonts w:asciiTheme="minorHAnsi" w:hAnsiTheme="minorHAnsi" w:cstheme="minorHAnsi"/>
          <w:b/>
          <w:lang w:val="en-GB"/>
        </w:rPr>
      </w:pPr>
    </w:p>
    <w:p w14:paraId="219E6A27" w14:textId="0BB070B1" w:rsidR="007E7872" w:rsidRDefault="007E7872" w:rsidP="007E7872">
      <w:pPr>
        <w:spacing w:before="100" w:beforeAutospacing="1" w:after="100" w:afterAutospacing="1" w:line="240" w:lineRule="auto"/>
        <w:jc w:val="both"/>
        <w:outlineLvl w:val="2"/>
        <w:rPr>
          <w:rFonts w:eastAsia="Times New Roman" w:cs="Times New Roman"/>
          <w:sz w:val="24"/>
          <w:szCs w:val="24"/>
          <w:lang w:val="en-GB"/>
        </w:rPr>
      </w:pPr>
      <w:r w:rsidRPr="007E7872">
        <w:rPr>
          <w:rFonts w:eastAsia="Times New Roman" w:cs="Times New Roman"/>
          <w:sz w:val="24"/>
          <w:szCs w:val="24"/>
          <w:lang w:val="en-GB"/>
        </w:rPr>
        <w:t xml:space="preserve">Please use the following information to assist you with the allergen removal and understanding more about your allergies or intolerances. </w:t>
      </w:r>
    </w:p>
    <w:p w14:paraId="1A0BD89D" w14:textId="77777777" w:rsidR="00720EC3" w:rsidRDefault="00720EC3" w:rsidP="007E7872">
      <w:pPr>
        <w:spacing w:before="100" w:beforeAutospacing="1" w:after="100" w:afterAutospacing="1" w:line="240" w:lineRule="auto"/>
        <w:jc w:val="both"/>
        <w:outlineLvl w:val="2"/>
        <w:rPr>
          <w:rFonts w:eastAsia="Times New Roman" w:cs="Times New Roman"/>
          <w:sz w:val="24"/>
          <w:szCs w:val="24"/>
          <w:lang w:val="en-GB"/>
        </w:rPr>
      </w:pPr>
    </w:p>
    <w:p w14:paraId="34AC7A9A" w14:textId="77777777" w:rsidR="00720EC3" w:rsidRDefault="00720EC3" w:rsidP="007E7872">
      <w:pPr>
        <w:spacing w:before="100" w:beforeAutospacing="1" w:after="100" w:afterAutospacing="1" w:line="240" w:lineRule="auto"/>
        <w:jc w:val="both"/>
        <w:outlineLvl w:val="2"/>
        <w:rPr>
          <w:rFonts w:eastAsia="Times New Roman" w:cs="Times New Roman"/>
          <w:sz w:val="24"/>
          <w:szCs w:val="24"/>
          <w:lang w:val="en-GB"/>
        </w:rPr>
      </w:pPr>
    </w:p>
    <w:p w14:paraId="21A2DF0E" w14:textId="77777777" w:rsidR="00D10515" w:rsidRPr="0058383C" w:rsidRDefault="00D10515" w:rsidP="0058383C">
      <w:pPr>
        <w:pStyle w:val="IntenseQuote"/>
        <w:rPr>
          <w:b/>
          <w:bCs/>
          <w:color w:val="auto"/>
          <w:sz w:val="28"/>
          <w:szCs w:val="28"/>
          <w:lang w:val="en-GB"/>
        </w:rPr>
      </w:pPr>
      <w:r w:rsidRPr="0058383C">
        <w:rPr>
          <w:b/>
          <w:bCs/>
          <w:color w:val="auto"/>
          <w:sz w:val="28"/>
          <w:szCs w:val="28"/>
          <w:lang w:val="en-GB"/>
        </w:rPr>
        <w:lastRenderedPageBreak/>
        <w:t>How to use your result</w:t>
      </w:r>
    </w:p>
    <w:p w14:paraId="0053DDBA" w14:textId="136ACE30" w:rsidR="00E1022A" w:rsidRDefault="00546EA2" w:rsidP="009B2B7B">
      <w:pPr>
        <w:spacing w:before="100" w:beforeAutospacing="1" w:after="100" w:afterAutospacing="1"/>
        <w:jc w:val="both"/>
        <w:rPr>
          <w:rFonts w:eastAsia="Times New Roman" w:cs="Times New Roman"/>
          <w:sz w:val="24"/>
          <w:szCs w:val="24"/>
          <w:lang w:val="en-GB"/>
        </w:rPr>
      </w:pPr>
      <w:r>
        <w:rPr>
          <w:rFonts w:eastAsia="Times New Roman" w:cs="Times New Roman"/>
          <w:sz w:val="24"/>
          <w:szCs w:val="24"/>
          <w:lang w:val="en-GB"/>
        </w:rPr>
        <w:t xml:space="preserve">Treating food allergies is not just about removing the foods etc... that show on your result. </w:t>
      </w:r>
      <w:r w:rsidR="005C5BC0">
        <w:rPr>
          <w:rFonts w:eastAsia="Times New Roman" w:cs="Times New Roman"/>
          <w:sz w:val="24"/>
          <w:szCs w:val="24"/>
          <w:lang w:val="en-GB"/>
        </w:rPr>
        <w:t xml:space="preserve"> </w:t>
      </w:r>
      <w:r>
        <w:rPr>
          <w:rFonts w:eastAsia="Times New Roman" w:cs="Times New Roman"/>
          <w:sz w:val="24"/>
          <w:szCs w:val="24"/>
          <w:lang w:val="en-GB"/>
        </w:rPr>
        <w:t xml:space="preserve">Unless you </w:t>
      </w:r>
      <w:r w:rsidR="00E1022A">
        <w:rPr>
          <w:rFonts w:eastAsia="Times New Roman" w:cs="Times New Roman"/>
          <w:sz w:val="24"/>
          <w:szCs w:val="24"/>
          <w:lang w:val="en-GB"/>
        </w:rPr>
        <w:t>fix the weak digestion, the gut problem and the nutrient deficiencies that allowed</w:t>
      </w:r>
      <w:r>
        <w:rPr>
          <w:rFonts w:eastAsia="Times New Roman" w:cs="Times New Roman"/>
          <w:sz w:val="24"/>
          <w:szCs w:val="24"/>
          <w:lang w:val="en-GB"/>
        </w:rPr>
        <w:t xml:space="preserve"> current situation </w:t>
      </w:r>
      <w:r w:rsidR="00E1022A">
        <w:rPr>
          <w:rFonts w:eastAsia="Times New Roman" w:cs="Times New Roman"/>
          <w:sz w:val="24"/>
          <w:szCs w:val="24"/>
          <w:lang w:val="en-GB"/>
        </w:rPr>
        <w:t xml:space="preserve">to </w:t>
      </w:r>
      <w:r>
        <w:rPr>
          <w:rFonts w:eastAsia="Times New Roman" w:cs="Times New Roman"/>
          <w:sz w:val="24"/>
          <w:szCs w:val="24"/>
          <w:lang w:val="en-GB"/>
        </w:rPr>
        <w:t>ar</w:t>
      </w:r>
      <w:r w:rsidR="00E1022A">
        <w:rPr>
          <w:rFonts w:eastAsia="Times New Roman" w:cs="Times New Roman"/>
          <w:sz w:val="24"/>
          <w:szCs w:val="24"/>
          <w:lang w:val="en-GB"/>
        </w:rPr>
        <w:t>i</w:t>
      </w:r>
      <w:r>
        <w:rPr>
          <w:rFonts w:eastAsia="Times New Roman" w:cs="Times New Roman"/>
          <w:sz w:val="24"/>
          <w:szCs w:val="24"/>
          <w:lang w:val="en-GB"/>
        </w:rPr>
        <w:t xml:space="preserve">se, you will run a high risk of further intolerances developing over time. </w:t>
      </w:r>
    </w:p>
    <w:p w14:paraId="2C6DE08B" w14:textId="5DF7C2A8" w:rsidR="00E1022A" w:rsidRDefault="00E1022A" w:rsidP="00E1022A">
      <w:pPr>
        <w:spacing w:before="100" w:beforeAutospacing="1" w:after="100" w:afterAutospacing="1"/>
        <w:jc w:val="both"/>
        <w:rPr>
          <w:rFonts w:eastAsia="Times New Roman" w:cs="Times New Roman"/>
          <w:sz w:val="24"/>
          <w:szCs w:val="24"/>
          <w:lang w:val="en-GB"/>
        </w:rPr>
      </w:pPr>
      <w:proofErr w:type="gramStart"/>
      <w:r>
        <w:rPr>
          <w:rFonts w:eastAsia="Times New Roman" w:cs="Times New Roman"/>
          <w:sz w:val="24"/>
          <w:szCs w:val="24"/>
          <w:lang w:val="en-GB"/>
        </w:rPr>
        <w:t>All of</w:t>
      </w:r>
      <w:proofErr w:type="gramEnd"/>
      <w:r>
        <w:rPr>
          <w:rFonts w:eastAsia="Times New Roman" w:cs="Times New Roman"/>
          <w:sz w:val="24"/>
          <w:szCs w:val="24"/>
          <w:lang w:val="en-GB"/>
        </w:rPr>
        <w:t xml:space="preserve"> the allergens must </w:t>
      </w:r>
      <w:r w:rsidR="00680E9F">
        <w:rPr>
          <w:rFonts w:eastAsia="Times New Roman" w:cs="Times New Roman"/>
          <w:sz w:val="24"/>
          <w:szCs w:val="24"/>
          <w:lang w:val="en-GB"/>
        </w:rPr>
        <w:t xml:space="preserve">be </w:t>
      </w:r>
      <w:r>
        <w:rPr>
          <w:rFonts w:eastAsia="Times New Roman" w:cs="Times New Roman"/>
          <w:sz w:val="24"/>
          <w:szCs w:val="24"/>
          <w:lang w:val="en-GB"/>
        </w:rPr>
        <w:t xml:space="preserve">removed </w:t>
      </w:r>
      <w:r w:rsidR="00680E9F">
        <w:rPr>
          <w:rFonts w:eastAsia="Times New Roman" w:cs="Times New Roman"/>
          <w:sz w:val="24"/>
          <w:szCs w:val="24"/>
          <w:lang w:val="en-GB"/>
        </w:rPr>
        <w:t xml:space="preserve">together </w:t>
      </w:r>
      <w:r>
        <w:rPr>
          <w:rFonts w:eastAsia="Times New Roman" w:cs="Times New Roman"/>
          <w:sz w:val="24"/>
          <w:szCs w:val="24"/>
          <w:lang w:val="en-GB"/>
        </w:rPr>
        <w:t xml:space="preserve">to allow the level of inflammation to drop and the gut lining to heal. </w:t>
      </w:r>
    </w:p>
    <w:p w14:paraId="0E4C0247" w14:textId="77777777" w:rsidR="00D10515" w:rsidRPr="00546EA2" w:rsidRDefault="00D10515" w:rsidP="009B2B7B">
      <w:pPr>
        <w:spacing w:before="100" w:beforeAutospacing="1" w:after="100" w:afterAutospacing="1"/>
        <w:jc w:val="both"/>
        <w:rPr>
          <w:rFonts w:eastAsia="Times New Roman" w:cs="Times New Roman"/>
          <w:sz w:val="24"/>
          <w:szCs w:val="24"/>
          <w:lang w:val="en-GB"/>
        </w:rPr>
      </w:pPr>
      <w:r w:rsidRPr="00546EA2">
        <w:rPr>
          <w:rFonts w:eastAsia="Times New Roman" w:cs="Times New Roman"/>
          <w:sz w:val="24"/>
          <w:szCs w:val="24"/>
          <w:lang w:val="en-GB"/>
        </w:rPr>
        <w:t xml:space="preserve">Sensitivities and intolerances are not reliant upon the quantity of the substance; even a small amount if used frequently can keep the immune system on alert so a period of </w:t>
      </w:r>
      <w:r w:rsidR="00546EA2">
        <w:rPr>
          <w:rFonts w:eastAsia="Times New Roman" w:cs="Times New Roman"/>
          <w:sz w:val="24"/>
          <w:szCs w:val="24"/>
          <w:lang w:val="en-GB"/>
        </w:rPr>
        <w:t xml:space="preserve">complete </w:t>
      </w:r>
      <w:r w:rsidRPr="00546EA2">
        <w:rPr>
          <w:rFonts w:eastAsia="Times New Roman" w:cs="Times New Roman"/>
          <w:sz w:val="24"/>
          <w:szCs w:val="24"/>
          <w:lang w:val="en-GB"/>
        </w:rPr>
        <w:t>abstinence is essential to get</w:t>
      </w:r>
      <w:r w:rsidR="00546EA2">
        <w:rPr>
          <w:rFonts w:eastAsia="Times New Roman" w:cs="Times New Roman"/>
          <w:sz w:val="24"/>
          <w:szCs w:val="24"/>
          <w:lang w:val="en-GB"/>
        </w:rPr>
        <w:t>ting</w:t>
      </w:r>
      <w:r w:rsidRPr="00546EA2">
        <w:rPr>
          <w:rFonts w:eastAsia="Times New Roman" w:cs="Times New Roman"/>
          <w:sz w:val="24"/>
          <w:szCs w:val="24"/>
          <w:lang w:val="en-GB"/>
        </w:rPr>
        <w:t xml:space="preserve"> a good result. </w:t>
      </w:r>
    </w:p>
    <w:p w14:paraId="0C396179" w14:textId="49E365B2" w:rsidR="00F63500" w:rsidRDefault="00D10515" w:rsidP="00F54560">
      <w:pPr>
        <w:spacing w:before="100" w:beforeAutospacing="1" w:after="100" w:afterAutospacing="1"/>
        <w:jc w:val="both"/>
        <w:rPr>
          <w:rFonts w:eastAsia="Times New Roman" w:cs="Times New Roman"/>
          <w:b/>
          <w:bCs/>
          <w:sz w:val="24"/>
          <w:szCs w:val="24"/>
          <w:lang w:val="en-GB"/>
        </w:rPr>
      </w:pPr>
      <w:r w:rsidRPr="00CC3B93">
        <w:rPr>
          <w:rFonts w:eastAsia="Times New Roman" w:cs="Times New Roman"/>
          <w:b/>
          <w:bCs/>
          <w:sz w:val="24"/>
          <w:szCs w:val="24"/>
          <w:lang w:val="en-GB"/>
        </w:rPr>
        <w:t>If you have a Candida</w:t>
      </w:r>
      <w:r w:rsidR="00CC3B93">
        <w:rPr>
          <w:rFonts w:eastAsia="Times New Roman" w:cs="Times New Roman"/>
          <w:b/>
          <w:bCs/>
          <w:sz w:val="24"/>
          <w:szCs w:val="24"/>
          <w:lang w:val="en-GB"/>
        </w:rPr>
        <w:t xml:space="preserve">, bacterial, and/or worm </w:t>
      </w:r>
      <w:r w:rsidRPr="00E3769D">
        <w:rPr>
          <w:rFonts w:eastAsia="Times New Roman" w:cs="Times New Roman"/>
          <w:b/>
          <w:bCs/>
          <w:sz w:val="24"/>
          <w:szCs w:val="24"/>
          <w:lang w:val="en-GB"/>
        </w:rPr>
        <w:t>infection</w:t>
      </w:r>
      <w:r w:rsidR="005C5BC0" w:rsidRPr="00E3769D">
        <w:rPr>
          <w:rFonts w:eastAsia="Times New Roman" w:cs="Times New Roman"/>
          <w:b/>
          <w:bCs/>
          <w:sz w:val="24"/>
          <w:szCs w:val="24"/>
          <w:lang w:val="en-GB"/>
        </w:rPr>
        <w:t xml:space="preserve"> showing in your result, please delay any</w:t>
      </w:r>
      <w:r w:rsidRPr="00E3769D">
        <w:rPr>
          <w:rFonts w:eastAsia="Times New Roman" w:cs="Times New Roman"/>
          <w:b/>
          <w:bCs/>
          <w:sz w:val="24"/>
          <w:szCs w:val="24"/>
          <w:lang w:val="en-GB"/>
        </w:rPr>
        <w:t xml:space="preserve"> re-introduction </w:t>
      </w:r>
      <w:r w:rsidR="00950268">
        <w:rPr>
          <w:rFonts w:eastAsia="Times New Roman" w:cs="Times New Roman"/>
          <w:b/>
          <w:bCs/>
          <w:sz w:val="24"/>
          <w:szCs w:val="24"/>
          <w:lang w:val="en-GB"/>
        </w:rPr>
        <w:t xml:space="preserve">of allergenic foods </w:t>
      </w:r>
      <w:r w:rsidRPr="00E3769D">
        <w:rPr>
          <w:rFonts w:eastAsia="Times New Roman" w:cs="Times New Roman"/>
          <w:b/>
          <w:bCs/>
          <w:sz w:val="24"/>
          <w:szCs w:val="24"/>
          <w:lang w:val="en-GB"/>
        </w:rPr>
        <w:t>until the infection has been cleared.</w:t>
      </w:r>
      <w:r w:rsidR="005C5BC0" w:rsidRPr="00E3769D">
        <w:rPr>
          <w:rFonts w:eastAsia="Times New Roman" w:cs="Times New Roman"/>
          <w:b/>
          <w:bCs/>
          <w:sz w:val="24"/>
          <w:szCs w:val="24"/>
          <w:lang w:val="en-GB"/>
        </w:rPr>
        <w:t xml:space="preserve"> </w:t>
      </w:r>
    </w:p>
    <w:p w14:paraId="15000E20" w14:textId="04F37E1A" w:rsidR="00F54560" w:rsidRDefault="00D10515" w:rsidP="00F54560">
      <w:pPr>
        <w:spacing w:before="100" w:beforeAutospacing="1" w:after="100" w:afterAutospacing="1"/>
        <w:jc w:val="both"/>
        <w:rPr>
          <w:rFonts w:eastAsia="Times New Roman" w:cs="Times New Roman"/>
          <w:sz w:val="24"/>
          <w:szCs w:val="24"/>
          <w:lang w:val="en-GB"/>
        </w:rPr>
      </w:pPr>
      <w:r w:rsidRPr="0056056D">
        <w:rPr>
          <w:rFonts w:eastAsia="Times New Roman" w:cs="Times New Roman"/>
          <w:sz w:val="24"/>
          <w:szCs w:val="24"/>
          <w:lang w:val="en-GB"/>
        </w:rPr>
        <w:t>This ensures that any symptoms you experience upon re-introduction are due to that food being the issue rather than being due to th</w:t>
      </w:r>
      <w:r w:rsidR="00546EA2">
        <w:rPr>
          <w:rFonts w:eastAsia="Times New Roman" w:cs="Times New Roman"/>
          <w:sz w:val="24"/>
          <w:szCs w:val="24"/>
          <w:lang w:val="en-GB"/>
        </w:rPr>
        <w:t>e</w:t>
      </w:r>
      <w:r w:rsidRPr="0056056D">
        <w:rPr>
          <w:rFonts w:eastAsia="Times New Roman" w:cs="Times New Roman"/>
          <w:sz w:val="24"/>
          <w:szCs w:val="24"/>
          <w:lang w:val="en-GB"/>
        </w:rPr>
        <w:t xml:space="preserve"> food feeding a microbial infection or worm infestation.</w:t>
      </w:r>
      <w:r w:rsidR="00546EA2">
        <w:rPr>
          <w:rFonts w:eastAsia="Times New Roman" w:cs="Times New Roman"/>
          <w:sz w:val="24"/>
          <w:szCs w:val="24"/>
          <w:lang w:val="en-GB"/>
        </w:rPr>
        <w:t xml:space="preserve"> You are also less likely to react to the reintroduced food if you have done the necessary work to heal your gut lining and to improve your digestion.  </w:t>
      </w:r>
    </w:p>
    <w:p w14:paraId="3A05516F" w14:textId="77777777" w:rsidR="00D10515" w:rsidRPr="0058383C" w:rsidRDefault="00D10515" w:rsidP="0058383C">
      <w:pPr>
        <w:pStyle w:val="IntenseQuote"/>
        <w:rPr>
          <w:b/>
          <w:bCs/>
          <w:color w:val="auto"/>
          <w:sz w:val="28"/>
          <w:szCs w:val="28"/>
          <w:lang w:val="en-GB"/>
        </w:rPr>
      </w:pPr>
      <w:r w:rsidRPr="0058383C">
        <w:rPr>
          <w:b/>
          <w:bCs/>
          <w:color w:val="auto"/>
          <w:sz w:val="28"/>
          <w:szCs w:val="28"/>
          <w:lang w:val="en-GB"/>
        </w:rPr>
        <w:t>Reintroduction of Foods</w:t>
      </w:r>
    </w:p>
    <w:p w14:paraId="7911D587" w14:textId="77777777" w:rsidR="00F54560" w:rsidRDefault="00D10515" w:rsidP="009B2B7B">
      <w:pPr>
        <w:spacing w:before="100" w:beforeAutospacing="1" w:after="100" w:afterAutospacing="1"/>
        <w:jc w:val="both"/>
        <w:rPr>
          <w:rFonts w:eastAsia="Times New Roman" w:cs="Times New Roman"/>
          <w:sz w:val="24"/>
          <w:szCs w:val="24"/>
          <w:lang w:val="en-GB"/>
        </w:rPr>
      </w:pPr>
      <w:r w:rsidRPr="0056056D">
        <w:rPr>
          <w:rFonts w:eastAsia="Times New Roman" w:cs="Times New Roman"/>
          <w:sz w:val="24"/>
          <w:szCs w:val="24"/>
          <w:lang w:val="en-GB"/>
        </w:rPr>
        <w:t xml:space="preserve">Once the avoidance period is completed, you can start to re-challenge your body with the items one at a time. </w:t>
      </w:r>
    </w:p>
    <w:p w14:paraId="3C39A3D0" w14:textId="77777777" w:rsidR="00D10515" w:rsidRPr="0056056D" w:rsidRDefault="00546EA2" w:rsidP="009B2B7B">
      <w:pPr>
        <w:spacing w:before="100" w:beforeAutospacing="1" w:after="100" w:afterAutospacing="1"/>
        <w:jc w:val="both"/>
        <w:rPr>
          <w:rFonts w:eastAsia="Times New Roman" w:cs="Times New Roman"/>
          <w:sz w:val="24"/>
          <w:szCs w:val="24"/>
          <w:lang w:val="en-GB"/>
        </w:rPr>
      </w:pPr>
      <w:r w:rsidRPr="00546EA2">
        <w:rPr>
          <w:rFonts w:eastAsia="Times New Roman" w:cs="Times New Roman"/>
          <w:b/>
          <w:sz w:val="24"/>
          <w:szCs w:val="24"/>
          <w:lang w:val="en-GB"/>
        </w:rPr>
        <w:t>Introduce the food in a concentrated form and on an empty stomach.</w:t>
      </w:r>
      <w:r>
        <w:rPr>
          <w:rFonts w:eastAsia="Times New Roman" w:cs="Times New Roman"/>
          <w:sz w:val="24"/>
          <w:szCs w:val="24"/>
          <w:lang w:val="en-GB"/>
        </w:rPr>
        <w:t xml:space="preserve"> </w:t>
      </w:r>
    </w:p>
    <w:p w14:paraId="0A4E4180" w14:textId="5757501F" w:rsidR="00F54560" w:rsidRDefault="00546EA2" w:rsidP="009B2B7B">
      <w:pPr>
        <w:spacing w:before="100" w:beforeAutospacing="1" w:after="100" w:afterAutospacing="1"/>
        <w:jc w:val="both"/>
        <w:rPr>
          <w:rFonts w:eastAsia="Times New Roman" w:cs="Times New Roman"/>
          <w:sz w:val="24"/>
          <w:szCs w:val="24"/>
          <w:lang w:val="en-GB"/>
        </w:rPr>
      </w:pPr>
      <w:r>
        <w:rPr>
          <w:rFonts w:eastAsia="Times New Roman" w:cs="Times New Roman"/>
          <w:sz w:val="24"/>
          <w:szCs w:val="24"/>
          <w:lang w:val="en-GB"/>
        </w:rPr>
        <w:t>E</w:t>
      </w:r>
      <w:r w:rsidR="00D10515" w:rsidRPr="0056056D">
        <w:rPr>
          <w:rFonts w:eastAsia="Times New Roman" w:cs="Times New Roman"/>
          <w:sz w:val="24"/>
          <w:szCs w:val="24"/>
          <w:lang w:val="en-GB"/>
        </w:rPr>
        <w:t xml:space="preserve">at the trialled food for up to 3 days in a row without changing anything else. </w:t>
      </w:r>
      <w:r w:rsidR="005C5BC0">
        <w:rPr>
          <w:rFonts w:eastAsia="Times New Roman" w:cs="Times New Roman"/>
          <w:sz w:val="24"/>
          <w:szCs w:val="24"/>
          <w:lang w:val="en-GB"/>
        </w:rPr>
        <w:t xml:space="preserve"> </w:t>
      </w:r>
      <w:r w:rsidR="00D10515" w:rsidRPr="0056056D">
        <w:rPr>
          <w:rFonts w:eastAsia="Times New Roman" w:cs="Times New Roman"/>
          <w:sz w:val="24"/>
          <w:szCs w:val="24"/>
          <w:lang w:val="en-GB"/>
        </w:rPr>
        <w:t xml:space="preserve">It is advised that you do this using the most concentrated source of the item that you can find. </w:t>
      </w:r>
      <w:r w:rsidR="005C5BC0">
        <w:rPr>
          <w:rFonts w:eastAsia="Times New Roman" w:cs="Times New Roman"/>
          <w:sz w:val="24"/>
          <w:szCs w:val="24"/>
          <w:lang w:val="en-GB"/>
        </w:rPr>
        <w:t xml:space="preserve"> </w:t>
      </w:r>
      <w:r w:rsidR="00D10515" w:rsidRPr="0056056D">
        <w:rPr>
          <w:rFonts w:eastAsia="Times New Roman" w:cs="Times New Roman"/>
          <w:sz w:val="24"/>
          <w:szCs w:val="24"/>
          <w:lang w:val="en-GB"/>
        </w:rPr>
        <w:t xml:space="preserve">For </w:t>
      </w:r>
      <w:proofErr w:type="gramStart"/>
      <w:r w:rsidR="00D10515" w:rsidRPr="0056056D">
        <w:rPr>
          <w:rFonts w:eastAsia="Times New Roman" w:cs="Times New Roman"/>
          <w:sz w:val="24"/>
          <w:szCs w:val="24"/>
          <w:lang w:val="en-GB"/>
        </w:rPr>
        <w:t>example;</w:t>
      </w:r>
      <w:proofErr w:type="gramEnd"/>
      <w:r w:rsidR="00D10515" w:rsidRPr="0056056D">
        <w:rPr>
          <w:rFonts w:eastAsia="Times New Roman" w:cs="Times New Roman"/>
          <w:sz w:val="24"/>
          <w:szCs w:val="24"/>
          <w:lang w:val="en-GB"/>
        </w:rPr>
        <w:t xml:space="preserve"> use a </w:t>
      </w:r>
      <w:r w:rsidR="0058383C" w:rsidRPr="0056056D">
        <w:rPr>
          <w:rFonts w:eastAsia="Times New Roman" w:cs="Times New Roman"/>
          <w:sz w:val="24"/>
          <w:szCs w:val="24"/>
          <w:lang w:val="en-GB"/>
        </w:rPr>
        <w:t>good-sized</w:t>
      </w:r>
      <w:r w:rsidR="00D10515" w:rsidRPr="0056056D">
        <w:rPr>
          <w:rFonts w:eastAsia="Times New Roman" w:cs="Times New Roman"/>
          <w:sz w:val="24"/>
          <w:szCs w:val="24"/>
          <w:lang w:val="en-GB"/>
        </w:rPr>
        <w:t xml:space="preserve"> serve of milk </w:t>
      </w:r>
      <w:r w:rsidR="00992414">
        <w:rPr>
          <w:rFonts w:eastAsia="Times New Roman" w:cs="Times New Roman"/>
          <w:sz w:val="24"/>
          <w:szCs w:val="24"/>
          <w:lang w:val="en-GB"/>
        </w:rPr>
        <w:t>to check a milk allergy or</w:t>
      </w:r>
      <w:r w:rsidR="00D10515" w:rsidRPr="0056056D">
        <w:rPr>
          <w:rFonts w:eastAsia="Times New Roman" w:cs="Times New Roman"/>
          <w:sz w:val="24"/>
          <w:szCs w:val="24"/>
          <w:lang w:val="en-GB"/>
        </w:rPr>
        <w:t xml:space="preserve"> </w:t>
      </w:r>
      <w:r w:rsidR="00F54560">
        <w:rPr>
          <w:rFonts w:eastAsia="Times New Roman" w:cs="Times New Roman"/>
          <w:sz w:val="24"/>
          <w:szCs w:val="24"/>
          <w:lang w:val="en-GB"/>
        </w:rPr>
        <w:t xml:space="preserve">a sizeable serve of </w:t>
      </w:r>
      <w:r w:rsidR="00D10515" w:rsidRPr="0056056D">
        <w:rPr>
          <w:rFonts w:eastAsia="Times New Roman" w:cs="Times New Roman"/>
          <w:sz w:val="24"/>
          <w:szCs w:val="24"/>
          <w:lang w:val="en-GB"/>
        </w:rPr>
        <w:t xml:space="preserve">cheese to test </w:t>
      </w:r>
      <w:r w:rsidR="00F54560" w:rsidRPr="0056056D">
        <w:rPr>
          <w:rFonts w:eastAsia="Times New Roman" w:cs="Times New Roman"/>
          <w:sz w:val="24"/>
          <w:szCs w:val="24"/>
          <w:lang w:val="en-GB"/>
        </w:rPr>
        <w:t>cheese</w:t>
      </w:r>
      <w:r w:rsidR="00D10515" w:rsidRPr="0056056D">
        <w:rPr>
          <w:rFonts w:eastAsia="Times New Roman" w:cs="Times New Roman"/>
          <w:sz w:val="24"/>
          <w:szCs w:val="24"/>
          <w:lang w:val="en-GB"/>
        </w:rPr>
        <w:t xml:space="preserve"> intolerance</w:t>
      </w:r>
      <w:r w:rsidR="00F54560">
        <w:rPr>
          <w:rFonts w:eastAsia="Times New Roman" w:cs="Times New Roman"/>
          <w:sz w:val="24"/>
          <w:szCs w:val="24"/>
          <w:lang w:val="en-GB"/>
        </w:rPr>
        <w:t>. Use</w:t>
      </w:r>
      <w:r w:rsidR="00D10515" w:rsidRPr="0056056D">
        <w:rPr>
          <w:rFonts w:eastAsia="Times New Roman" w:cs="Times New Roman"/>
          <w:sz w:val="24"/>
          <w:szCs w:val="24"/>
          <w:lang w:val="en-GB"/>
        </w:rPr>
        <w:t xml:space="preserve"> wheat pasta to check </w:t>
      </w:r>
      <w:r w:rsidR="00992414" w:rsidRPr="0056056D">
        <w:rPr>
          <w:rFonts w:eastAsia="Times New Roman" w:cs="Times New Roman"/>
          <w:sz w:val="24"/>
          <w:szCs w:val="24"/>
          <w:lang w:val="en-GB"/>
        </w:rPr>
        <w:t>wheat</w:t>
      </w:r>
      <w:r w:rsidR="00D10515" w:rsidRPr="0056056D">
        <w:rPr>
          <w:rFonts w:eastAsia="Times New Roman" w:cs="Times New Roman"/>
          <w:sz w:val="24"/>
          <w:szCs w:val="24"/>
          <w:lang w:val="en-GB"/>
        </w:rPr>
        <w:t xml:space="preserve"> or gluten intolerance</w:t>
      </w:r>
      <w:r w:rsidR="00992414">
        <w:rPr>
          <w:rFonts w:eastAsia="Times New Roman" w:cs="Times New Roman"/>
          <w:sz w:val="24"/>
          <w:szCs w:val="24"/>
          <w:lang w:val="en-GB"/>
        </w:rPr>
        <w:t>s</w:t>
      </w:r>
      <w:r w:rsidR="00D10515" w:rsidRPr="0056056D">
        <w:rPr>
          <w:rFonts w:eastAsia="Times New Roman" w:cs="Times New Roman"/>
          <w:sz w:val="24"/>
          <w:szCs w:val="24"/>
          <w:lang w:val="en-GB"/>
        </w:rPr>
        <w:t xml:space="preserve">. </w:t>
      </w:r>
      <w:r w:rsidR="005C5BC0">
        <w:rPr>
          <w:rFonts w:eastAsia="Times New Roman" w:cs="Times New Roman"/>
          <w:sz w:val="24"/>
          <w:szCs w:val="24"/>
          <w:lang w:val="en-GB"/>
        </w:rPr>
        <w:t xml:space="preserve"> </w:t>
      </w:r>
      <w:r w:rsidR="0058383C">
        <w:rPr>
          <w:rFonts w:eastAsia="Times New Roman" w:cs="Times New Roman"/>
          <w:sz w:val="24"/>
          <w:szCs w:val="24"/>
          <w:lang w:val="en-GB"/>
        </w:rPr>
        <w:t xml:space="preserve">If there are lectin-related sensitivities present, you will need special information on how to reintroduce these foods. </w:t>
      </w:r>
      <w:r w:rsidR="005C5BC0">
        <w:rPr>
          <w:rFonts w:eastAsia="Times New Roman" w:cs="Times New Roman"/>
          <w:sz w:val="24"/>
          <w:szCs w:val="24"/>
          <w:lang w:val="en-GB"/>
        </w:rPr>
        <w:t xml:space="preserve"> </w:t>
      </w:r>
      <w:r w:rsidR="0058383C">
        <w:rPr>
          <w:rFonts w:eastAsia="Times New Roman" w:cs="Times New Roman"/>
          <w:sz w:val="24"/>
          <w:szCs w:val="24"/>
          <w:lang w:val="en-GB"/>
        </w:rPr>
        <w:t xml:space="preserve">Sarah will identify these in your appointment and will cover the process when you are due to reintroduce them. </w:t>
      </w:r>
    </w:p>
    <w:p w14:paraId="7733844B" w14:textId="4BA9AB33" w:rsidR="00D10515" w:rsidRDefault="000E5E3C" w:rsidP="009B2B7B">
      <w:pPr>
        <w:spacing w:before="100" w:beforeAutospacing="1" w:after="100" w:afterAutospacing="1"/>
        <w:jc w:val="both"/>
        <w:rPr>
          <w:rFonts w:eastAsia="Times New Roman" w:cs="Times New Roman"/>
          <w:b/>
          <w:sz w:val="24"/>
          <w:szCs w:val="24"/>
          <w:lang w:val="en-GB"/>
        </w:rPr>
      </w:pPr>
      <w:r w:rsidRPr="00F54560">
        <w:rPr>
          <w:rFonts w:eastAsia="Times New Roman" w:cs="Times New Roman"/>
          <w:b/>
          <w:sz w:val="24"/>
          <w:szCs w:val="24"/>
          <w:lang w:val="en-GB"/>
        </w:rPr>
        <w:lastRenderedPageBreak/>
        <w:t xml:space="preserve">Ensure the food you are using as a trial </w:t>
      </w:r>
      <w:r w:rsidRPr="00992414">
        <w:rPr>
          <w:rFonts w:eastAsia="Times New Roman" w:cs="Times New Roman"/>
          <w:b/>
          <w:sz w:val="24"/>
          <w:szCs w:val="24"/>
          <w:lang w:val="en-GB"/>
        </w:rPr>
        <w:t>does not have any of your other problem foods or chemicals in it</w:t>
      </w:r>
      <w:r w:rsidRPr="00546EA2">
        <w:rPr>
          <w:rFonts w:eastAsia="Times New Roman" w:cs="Times New Roman"/>
          <w:b/>
          <w:sz w:val="24"/>
          <w:szCs w:val="24"/>
          <w:lang w:val="en-GB"/>
        </w:rPr>
        <w:t xml:space="preserve">.  </w:t>
      </w:r>
    </w:p>
    <w:p w14:paraId="0E672550" w14:textId="5D6A6949" w:rsidR="00D10515" w:rsidRPr="0056056D" w:rsidRDefault="00F54560" w:rsidP="009B2B7B">
      <w:pPr>
        <w:spacing w:before="100" w:beforeAutospacing="1" w:after="100" w:afterAutospacing="1"/>
        <w:jc w:val="both"/>
        <w:rPr>
          <w:sz w:val="24"/>
          <w:szCs w:val="24"/>
          <w:lang w:val="en-GB"/>
        </w:rPr>
      </w:pPr>
      <w:r>
        <w:rPr>
          <w:sz w:val="24"/>
          <w:szCs w:val="24"/>
          <w:lang w:val="en-GB"/>
        </w:rPr>
        <w:t>If the food is going to be an ongoing problem, y</w:t>
      </w:r>
      <w:r w:rsidR="00D10515" w:rsidRPr="0056056D">
        <w:rPr>
          <w:sz w:val="24"/>
          <w:szCs w:val="24"/>
          <w:lang w:val="en-GB"/>
        </w:rPr>
        <w:t xml:space="preserve">ou will likely experience a reaction such as (but not limited to) a skin outbreak, </w:t>
      </w:r>
      <w:r w:rsidR="00992414">
        <w:rPr>
          <w:sz w:val="24"/>
          <w:szCs w:val="24"/>
          <w:lang w:val="en-GB"/>
        </w:rPr>
        <w:t xml:space="preserve">joint aches, </w:t>
      </w:r>
      <w:r w:rsidR="00D10515" w:rsidRPr="0056056D">
        <w:rPr>
          <w:sz w:val="24"/>
          <w:szCs w:val="24"/>
          <w:lang w:val="en-GB"/>
        </w:rPr>
        <w:t xml:space="preserve">diarrhoea, </w:t>
      </w:r>
      <w:r w:rsidR="00140118">
        <w:rPr>
          <w:sz w:val="24"/>
          <w:szCs w:val="24"/>
          <w:lang w:val="en-GB"/>
        </w:rPr>
        <w:t xml:space="preserve">constipation, a </w:t>
      </w:r>
      <w:r w:rsidR="00D10515" w:rsidRPr="0056056D">
        <w:rPr>
          <w:sz w:val="24"/>
          <w:szCs w:val="24"/>
          <w:lang w:val="en-GB"/>
        </w:rPr>
        <w:t>sore stomach, bloating and gas, fatigue,</w:t>
      </w:r>
      <w:r w:rsidR="00992414">
        <w:rPr>
          <w:sz w:val="24"/>
          <w:szCs w:val="24"/>
          <w:lang w:val="en-GB"/>
        </w:rPr>
        <w:t xml:space="preserve"> noticeable mood changes, </w:t>
      </w:r>
      <w:r w:rsidR="00140118">
        <w:rPr>
          <w:sz w:val="24"/>
          <w:szCs w:val="24"/>
          <w:lang w:val="en-GB"/>
        </w:rPr>
        <w:t xml:space="preserve">a </w:t>
      </w:r>
      <w:r w:rsidR="00D10515" w:rsidRPr="0056056D">
        <w:rPr>
          <w:sz w:val="24"/>
          <w:szCs w:val="24"/>
          <w:lang w:val="en-GB"/>
        </w:rPr>
        <w:t xml:space="preserve">headache, </w:t>
      </w:r>
      <w:r w:rsidR="00140118">
        <w:rPr>
          <w:sz w:val="24"/>
          <w:szCs w:val="24"/>
          <w:lang w:val="en-GB"/>
        </w:rPr>
        <w:t xml:space="preserve">disturbed sleep, </w:t>
      </w:r>
      <w:r w:rsidR="00D10515" w:rsidRPr="0056056D">
        <w:rPr>
          <w:sz w:val="24"/>
          <w:szCs w:val="24"/>
          <w:lang w:val="en-GB"/>
        </w:rPr>
        <w:t xml:space="preserve">mucous, sneezing or asthma when you bring </w:t>
      </w:r>
      <w:r>
        <w:rPr>
          <w:sz w:val="24"/>
          <w:szCs w:val="24"/>
          <w:lang w:val="en-GB"/>
        </w:rPr>
        <w:t xml:space="preserve">that </w:t>
      </w:r>
      <w:r w:rsidR="000E5E3C">
        <w:rPr>
          <w:sz w:val="24"/>
          <w:szCs w:val="24"/>
          <w:lang w:val="en-GB"/>
        </w:rPr>
        <w:t>food</w:t>
      </w:r>
      <w:r w:rsidR="00D10515" w:rsidRPr="0056056D">
        <w:rPr>
          <w:sz w:val="24"/>
          <w:szCs w:val="24"/>
          <w:lang w:val="en-GB"/>
        </w:rPr>
        <w:t xml:space="preserve"> back in. </w:t>
      </w:r>
      <w:r w:rsidR="005C5BC0">
        <w:rPr>
          <w:sz w:val="24"/>
          <w:szCs w:val="24"/>
          <w:lang w:val="en-GB"/>
        </w:rPr>
        <w:t xml:space="preserve"> </w:t>
      </w:r>
      <w:r w:rsidR="00D10515" w:rsidRPr="0056056D">
        <w:rPr>
          <w:rFonts w:eastAsia="Times New Roman" w:cs="Times New Roman"/>
          <w:sz w:val="24"/>
          <w:szCs w:val="24"/>
          <w:lang w:val="en-GB"/>
        </w:rPr>
        <w:t xml:space="preserve">If you </w:t>
      </w:r>
      <w:r w:rsidR="00140118">
        <w:rPr>
          <w:rFonts w:eastAsia="Times New Roman" w:cs="Times New Roman"/>
          <w:sz w:val="24"/>
          <w:szCs w:val="24"/>
          <w:lang w:val="en-GB"/>
        </w:rPr>
        <w:t>have any</w:t>
      </w:r>
      <w:r w:rsidR="00D10515" w:rsidRPr="0056056D">
        <w:rPr>
          <w:rFonts w:eastAsia="Times New Roman" w:cs="Times New Roman"/>
          <w:sz w:val="24"/>
          <w:szCs w:val="24"/>
          <w:lang w:val="en-GB"/>
        </w:rPr>
        <w:t xml:space="preserve"> noticeable reaction</w:t>
      </w:r>
      <w:r w:rsidR="00D55488">
        <w:rPr>
          <w:rFonts w:eastAsia="Times New Roman" w:cs="Times New Roman"/>
          <w:sz w:val="24"/>
          <w:szCs w:val="24"/>
          <w:lang w:val="en-GB"/>
        </w:rPr>
        <w:t xml:space="preserve"> within </w:t>
      </w:r>
      <w:r w:rsidR="00600D78">
        <w:rPr>
          <w:rFonts w:eastAsia="Times New Roman" w:cs="Times New Roman"/>
          <w:sz w:val="24"/>
          <w:szCs w:val="24"/>
          <w:lang w:val="en-GB"/>
        </w:rPr>
        <w:t>hours</w:t>
      </w:r>
      <w:r w:rsidR="009E0A63">
        <w:rPr>
          <w:rFonts w:eastAsia="Times New Roman" w:cs="Times New Roman"/>
          <w:sz w:val="24"/>
          <w:szCs w:val="24"/>
          <w:lang w:val="en-GB"/>
        </w:rPr>
        <w:t xml:space="preserve"> of bringing the food back in</w:t>
      </w:r>
      <w:r w:rsidR="00D10515" w:rsidRPr="0056056D">
        <w:rPr>
          <w:rFonts w:eastAsia="Times New Roman" w:cs="Times New Roman"/>
          <w:sz w:val="24"/>
          <w:szCs w:val="24"/>
          <w:lang w:val="en-GB"/>
        </w:rPr>
        <w:t xml:space="preserve">, stop the food immediately and allow time for your system to recover </w:t>
      </w:r>
      <w:r w:rsidR="000E5E3C">
        <w:rPr>
          <w:rFonts w:eastAsia="Times New Roman" w:cs="Times New Roman"/>
          <w:sz w:val="24"/>
          <w:szCs w:val="24"/>
          <w:lang w:val="en-GB"/>
        </w:rPr>
        <w:t xml:space="preserve">fully </w:t>
      </w:r>
      <w:r w:rsidR="00D10515" w:rsidRPr="0056056D">
        <w:rPr>
          <w:rFonts w:eastAsia="Times New Roman" w:cs="Times New Roman"/>
          <w:sz w:val="24"/>
          <w:szCs w:val="24"/>
          <w:lang w:val="en-GB"/>
        </w:rPr>
        <w:t xml:space="preserve">before challenging </w:t>
      </w:r>
      <w:r w:rsidR="000E5E3C">
        <w:rPr>
          <w:rFonts w:eastAsia="Times New Roman" w:cs="Times New Roman"/>
          <w:sz w:val="24"/>
          <w:szCs w:val="24"/>
          <w:lang w:val="en-GB"/>
        </w:rPr>
        <w:t xml:space="preserve">it </w:t>
      </w:r>
      <w:r w:rsidR="00D10515" w:rsidRPr="0056056D">
        <w:rPr>
          <w:rFonts w:eastAsia="Times New Roman" w:cs="Times New Roman"/>
          <w:sz w:val="24"/>
          <w:szCs w:val="24"/>
          <w:lang w:val="en-GB"/>
        </w:rPr>
        <w:t xml:space="preserve">with the next food. </w:t>
      </w:r>
      <w:r w:rsidR="005C5BC0">
        <w:rPr>
          <w:rFonts w:eastAsia="Times New Roman" w:cs="Times New Roman"/>
          <w:sz w:val="24"/>
          <w:szCs w:val="24"/>
          <w:lang w:val="en-GB"/>
        </w:rPr>
        <w:t xml:space="preserve"> </w:t>
      </w:r>
      <w:r w:rsidR="000E5E3C">
        <w:rPr>
          <w:rFonts w:eastAsia="Times New Roman" w:cs="Times New Roman"/>
          <w:sz w:val="24"/>
          <w:szCs w:val="24"/>
          <w:lang w:val="en-GB"/>
        </w:rPr>
        <w:t>A</w:t>
      </w:r>
      <w:r w:rsidR="00D10515" w:rsidRPr="0056056D">
        <w:rPr>
          <w:sz w:val="24"/>
          <w:szCs w:val="24"/>
          <w:lang w:val="en-GB"/>
        </w:rPr>
        <w:t xml:space="preserve">void </w:t>
      </w:r>
      <w:r w:rsidR="000E5E3C">
        <w:rPr>
          <w:sz w:val="24"/>
          <w:szCs w:val="24"/>
          <w:lang w:val="en-GB"/>
        </w:rPr>
        <w:t xml:space="preserve">any </w:t>
      </w:r>
      <w:r w:rsidR="009E0A63">
        <w:rPr>
          <w:sz w:val="24"/>
          <w:szCs w:val="24"/>
          <w:lang w:val="en-GB"/>
        </w:rPr>
        <w:t xml:space="preserve">immediately </w:t>
      </w:r>
      <w:r w:rsidR="000E5E3C">
        <w:rPr>
          <w:sz w:val="24"/>
          <w:szCs w:val="24"/>
          <w:lang w:val="en-GB"/>
        </w:rPr>
        <w:t>offending foods</w:t>
      </w:r>
      <w:r w:rsidR="00D10515" w:rsidRPr="0056056D">
        <w:rPr>
          <w:sz w:val="24"/>
          <w:szCs w:val="24"/>
          <w:lang w:val="en-GB"/>
        </w:rPr>
        <w:t xml:space="preserve"> for another few months before </w:t>
      </w:r>
      <w:r>
        <w:rPr>
          <w:sz w:val="24"/>
          <w:szCs w:val="24"/>
          <w:lang w:val="en-GB"/>
        </w:rPr>
        <w:t>re-</w:t>
      </w:r>
      <w:r w:rsidR="00D10515" w:rsidRPr="0056056D">
        <w:rPr>
          <w:sz w:val="24"/>
          <w:szCs w:val="24"/>
          <w:lang w:val="en-GB"/>
        </w:rPr>
        <w:t xml:space="preserve">trialling </w:t>
      </w:r>
      <w:r w:rsidR="000E5E3C">
        <w:rPr>
          <w:sz w:val="24"/>
          <w:szCs w:val="24"/>
          <w:lang w:val="en-GB"/>
        </w:rPr>
        <w:t>them</w:t>
      </w:r>
      <w:r>
        <w:rPr>
          <w:sz w:val="24"/>
          <w:szCs w:val="24"/>
          <w:lang w:val="en-GB"/>
        </w:rPr>
        <w:t>.</w:t>
      </w:r>
      <w:r w:rsidR="00D10515" w:rsidRPr="0056056D">
        <w:rPr>
          <w:sz w:val="24"/>
          <w:szCs w:val="24"/>
          <w:lang w:val="en-GB"/>
        </w:rPr>
        <w:t xml:space="preserve"> </w:t>
      </w:r>
    </w:p>
    <w:p w14:paraId="260F2F7A" w14:textId="4DC39F34" w:rsidR="00D10515" w:rsidRPr="0056056D" w:rsidRDefault="00D10515" w:rsidP="009B2B7B">
      <w:pPr>
        <w:tabs>
          <w:tab w:val="left" w:pos="0"/>
        </w:tabs>
        <w:jc w:val="both"/>
        <w:rPr>
          <w:b/>
          <w:sz w:val="24"/>
          <w:szCs w:val="24"/>
        </w:rPr>
      </w:pPr>
      <w:r w:rsidRPr="0056056D">
        <w:rPr>
          <w:sz w:val="24"/>
          <w:szCs w:val="24"/>
          <w:lang w:val="en-GB"/>
        </w:rPr>
        <w:t xml:space="preserve">If a </w:t>
      </w:r>
      <w:r w:rsidR="00140118">
        <w:rPr>
          <w:sz w:val="24"/>
          <w:szCs w:val="24"/>
          <w:lang w:val="en-GB"/>
        </w:rPr>
        <w:t xml:space="preserve">trialled </w:t>
      </w:r>
      <w:r w:rsidRPr="0056056D">
        <w:rPr>
          <w:sz w:val="24"/>
          <w:szCs w:val="24"/>
          <w:lang w:val="en-GB"/>
        </w:rPr>
        <w:t>food appears to be ok on day one</w:t>
      </w:r>
      <w:r w:rsidR="00EB405F">
        <w:rPr>
          <w:sz w:val="24"/>
          <w:szCs w:val="24"/>
          <w:lang w:val="en-GB"/>
        </w:rPr>
        <w:t xml:space="preserve"> of the trial period</w:t>
      </w:r>
      <w:r w:rsidRPr="0056056D">
        <w:rPr>
          <w:sz w:val="24"/>
          <w:szCs w:val="24"/>
          <w:lang w:val="en-GB"/>
        </w:rPr>
        <w:t xml:space="preserve">, continue with it for another 1-2 days and if there is still no apparent change in your health or mood, </w:t>
      </w:r>
      <w:r w:rsidR="00140118">
        <w:rPr>
          <w:sz w:val="24"/>
          <w:szCs w:val="24"/>
          <w:lang w:val="en-GB"/>
        </w:rPr>
        <w:t xml:space="preserve">continue to </w:t>
      </w:r>
      <w:r w:rsidRPr="0056056D">
        <w:rPr>
          <w:sz w:val="24"/>
          <w:szCs w:val="24"/>
          <w:lang w:val="en-GB"/>
        </w:rPr>
        <w:t>trial it in your diet</w:t>
      </w:r>
      <w:r w:rsidR="00743D28">
        <w:rPr>
          <w:sz w:val="24"/>
          <w:szCs w:val="24"/>
          <w:lang w:val="en-GB"/>
        </w:rPr>
        <w:t xml:space="preserve">, but </w:t>
      </w:r>
      <w:r w:rsidRPr="00743D28">
        <w:rPr>
          <w:b/>
          <w:bCs/>
          <w:sz w:val="24"/>
          <w:szCs w:val="24"/>
          <w:lang w:val="en-GB"/>
        </w:rPr>
        <w:t>at a low level and NOT every day.</w:t>
      </w:r>
      <w:r w:rsidR="00A64470" w:rsidRPr="00743D28">
        <w:rPr>
          <w:b/>
          <w:bCs/>
          <w:sz w:val="24"/>
          <w:szCs w:val="24"/>
          <w:lang w:val="en-GB"/>
        </w:rPr>
        <w:t xml:space="preserve"> We recommend 2-3 times per week maximum on an ongoing basis to avoid a return of the intolerance.</w:t>
      </w:r>
      <w:r w:rsidR="00A64470">
        <w:rPr>
          <w:sz w:val="24"/>
          <w:szCs w:val="24"/>
          <w:lang w:val="en-GB"/>
        </w:rPr>
        <w:t xml:space="preserve"> </w:t>
      </w:r>
    </w:p>
    <w:p w14:paraId="2F9D24C0" w14:textId="77777777" w:rsidR="00272224" w:rsidRPr="00740805" w:rsidRDefault="00272224" w:rsidP="00740805">
      <w:pPr>
        <w:pStyle w:val="IntenseQuote"/>
        <w:rPr>
          <w:b/>
          <w:bCs/>
          <w:color w:val="auto"/>
          <w:sz w:val="28"/>
          <w:szCs w:val="28"/>
          <w:lang w:val="en-GB"/>
        </w:rPr>
      </w:pPr>
      <w:r w:rsidRPr="00740805">
        <w:rPr>
          <w:b/>
          <w:bCs/>
          <w:color w:val="auto"/>
          <w:sz w:val="28"/>
          <w:szCs w:val="28"/>
          <w:lang w:val="en-GB"/>
        </w:rPr>
        <w:t>Tips and Hints to Make the Job Easier</w:t>
      </w:r>
    </w:p>
    <w:p w14:paraId="3A97B3E4" w14:textId="0974D76C" w:rsidR="00272224" w:rsidRDefault="00272224" w:rsidP="009B2B7B">
      <w:pPr>
        <w:spacing w:before="100" w:beforeAutospacing="1" w:after="100" w:afterAutospacing="1"/>
        <w:jc w:val="both"/>
        <w:rPr>
          <w:sz w:val="24"/>
          <w:szCs w:val="24"/>
          <w:lang w:val="en-GB"/>
        </w:rPr>
      </w:pPr>
      <w:r w:rsidRPr="00E258CA">
        <w:rPr>
          <w:sz w:val="24"/>
          <w:szCs w:val="24"/>
          <w:lang w:val="en-GB"/>
        </w:rPr>
        <w:t>Changing what you eat takes a bit of effort and time</w:t>
      </w:r>
      <w:r w:rsidR="00140118">
        <w:rPr>
          <w:sz w:val="24"/>
          <w:szCs w:val="24"/>
          <w:lang w:val="en-GB"/>
        </w:rPr>
        <w:t xml:space="preserve"> and</w:t>
      </w:r>
      <w:r w:rsidRPr="00E258CA">
        <w:rPr>
          <w:sz w:val="24"/>
          <w:szCs w:val="24"/>
          <w:lang w:val="en-GB"/>
        </w:rPr>
        <w:t xml:space="preserve"> trying out new and different foods may mean you need to shop in new places. We recommend you keep a </w:t>
      </w:r>
      <w:r w:rsidR="00A64470" w:rsidRPr="00E258CA">
        <w:rPr>
          <w:sz w:val="24"/>
          <w:szCs w:val="24"/>
          <w:lang w:val="en-GB"/>
        </w:rPr>
        <w:t>notebook</w:t>
      </w:r>
      <w:r w:rsidRPr="00E258CA">
        <w:rPr>
          <w:sz w:val="24"/>
          <w:szCs w:val="24"/>
          <w:lang w:val="en-GB"/>
        </w:rPr>
        <w:t xml:space="preserve"> to record what you found as good replacements and where you bought them from. Hopefully, you will enjoy making these changes and find them to be a positive experience. </w:t>
      </w:r>
    </w:p>
    <w:p w14:paraId="68DCF902" w14:textId="77777777" w:rsidR="00F54560" w:rsidRDefault="00140118" w:rsidP="009B2B7B">
      <w:pPr>
        <w:spacing w:before="100" w:beforeAutospacing="1" w:after="100" w:afterAutospacing="1"/>
        <w:jc w:val="both"/>
        <w:rPr>
          <w:sz w:val="24"/>
          <w:szCs w:val="24"/>
          <w:lang w:val="en-GB"/>
        </w:rPr>
      </w:pPr>
      <w:r>
        <w:rPr>
          <w:sz w:val="24"/>
          <w:szCs w:val="24"/>
          <w:lang w:val="en-GB"/>
        </w:rPr>
        <w:t>Removing allergenic foods for most people will call for a reduction in processed food and a return to whole foods that are easily identifiable. If you find yourself thinking “there is nothing left to eat”, it is likely you are a person who eats a lot of processed food</w:t>
      </w:r>
      <w:r w:rsidR="001545C3">
        <w:rPr>
          <w:sz w:val="24"/>
          <w:szCs w:val="24"/>
          <w:lang w:val="en-GB"/>
        </w:rPr>
        <w:t xml:space="preserve"> and that you will benefit from the change to a more nutritious diet</w:t>
      </w:r>
      <w:r w:rsidR="00F54560">
        <w:rPr>
          <w:sz w:val="24"/>
          <w:szCs w:val="24"/>
          <w:lang w:val="en-GB"/>
        </w:rPr>
        <w:t>,</w:t>
      </w:r>
      <w:r w:rsidR="001545C3">
        <w:rPr>
          <w:sz w:val="24"/>
          <w:szCs w:val="24"/>
          <w:lang w:val="en-GB"/>
        </w:rPr>
        <w:t xml:space="preserve"> providing you are willing to put the time and effort into the change</w:t>
      </w:r>
      <w:r>
        <w:rPr>
          <w:sz w:val="24"/>
          <w:szCs w:val="24"/>
          <w:lang w:val="en-GB"/>
        </w:rPr>
        <w:t xml:space="preserve">. </w:t>
      </w:r>
      <w:r w:rsidR="00F54560">
        <w:rPr>
          <w:sz w:val="24"/>
          <w:szCs w:val="24"/>
          <w:lang w:val="en-GB"/>
        </w:rPr>
        <w:t xml:space="preserve">You determine the outcome. </w:t>
      </w:r>
    </w:p>
    <w:p w14:paraId="0049B100" w14:textId="77777777" w:rsidR="00140118" w:rsidRPr="00E258CA" w:rsidRDefault="00140118" w:rsidP="009B2B7B">
      <w:pPr>
        <w:spacing w:before="100" w:beforeAutospacing="1" w:after="100" w:afterAutospacing="1"/>
        <w:jc w:val="both"/>
        <w:rPr>
          <w:sz w:val="24"/>
          <w:szCs w:val="24"/>
          <w:lang w:val="en-GB"/>
        </w:rPr>
      </w:pPr>
      <w:r>
        <w:rPr>
          <w:sz w:val="24"/>
          <w:szCs w:val="24"/>
          <w:lang w:val="en-GB"/>
        </w:rPr>
        <w:t xml:space="preserve">Fruits, vegetables, proteins, some whole grains, nuts and seeds are usually </w:t>
      </w:r>
      <w:r w:rsidR="001545C3">
        <w:rPr>
          <w:sz w:val="24"/>
          <w:szCs w:val="24"/>
          <w:lang w:val="en-GB"/>
        </w:rPr>
        <w:t xml:space="preserve">good </w:t>
      </w:r>
      <w:r>
        <w:rPr>
          <w:sz w:val="24"/>
          <w:szCs w:val="24"/>
          <w:lang w:val="en-GB"/>
        </w:rPr>
        <w:t>options</w:t>
      </w:r>
      <w:r w:rsidR="001545C3">
        <w:rPr>
          <w:sz w:val="24"/>
          <w:szCs w:val="24"/>
          <w:lang w:val="en-GB"/>
        </w:rPr>
        <w:t xml:space="preserve"> and there are many good cookbooks and whole food websites available as a resource</w:t>
      </w:r>
      <w:r>
        <w:rPr>
          <w:sz w:val="24"/>
          <w:szCs w:val="24"/>
          <w:lang w:val="en-GB"/>
        </w:rPr>
        <w:t xml:space="preserve">. </w:t>
      </w:r>
      <w:r w:rsidR="001545C3">
        <w:rPr>
          <w:sz w:val="24"/>
          <w:szCs w:val="24"/>
          <w:lang w:val="en-GB"/>
        </w:rPr>
        <w:t>Look at where the allergens are occurring and perhaps make a mini plan outlining 3 breakfast ideas, 3 lunch ideas</w:t>
      </w:r>
      <w:r w:rsidR="00F54560">
        <w:rPr>
          <w:sz w:val="24"/>
          <w:szCs w:val="24"/>
          <w:lang w:val="en-GB"/>
        </w:rPr>
        <w:t>, 3 dinner ideas</w:t>
      </w:r>
      <w:r w:rsidR="001545C3">
        <w:rPr>
          <w:sz w:val="24"/>
          <w:szCs w:val="24"/>
          <w:lang w:val="en-GB"/>
        </w:rPr>
        <w:t xml:space="preserve"> and 3 snack options as a starting point. Remember</w:t>
      </w:r>
      <w:r w:rsidR="00F54560">
        <w:rPr>
          <w:sz w:val="24"/>
          <w:szCs w:val="24"/>
          <w:lang w:val="en-GB"/>
        </w:rPr>
        <w:t>,</w:t>
      </w:r>
      <w:r w:rsidR="001545C3">
        <w:rPr>
          <w:sz w:val="24"/>
          <w:szCs w:val="24"/>
          <w:lang w:val="en-GB"/>
        </w:rPr>
        <w:t xml:space="preserve"> you are in the driving seat. You are in the process of forming new habits and what may feel daunting now will become second nature over time. </w:t>
      </w:r>
      <w:r>
        <w:rPr>
          <w:sz w:val="24"/>
          <w:szCs w:val="24"/>
          <w:lang w:val="en-GB"/>
        </w:rPr>
        <w:t xml:space="preserve"> </w:t>
      </w:r>
    </w:p>
    <w:p w14:paraId="2617F65D" w14:textId="27EFC1A3" w:rsidR="00272224" w:rsidRPr="00E258CA" w:rsidRDefault="00272224" w:rsidP="009B2B7B">
      <w:pPr>
        <w:spacing w:before="100" w:beforeAutospacing="1" w:after="100" w:afterAutospacing="1"/>
        <w:jc w:val="both"/>
        <w:rPr>
          <w:sz w:val="24"/>
          <w:szCs w:val="24"/>
        </w:rPr>
      </w:pPr>
      <w:r w:rsidRPr="00E258CA">
        <w:rPr>
          <w:sz w:val="24"/>
          <w:szCs w:val="24"/>
          <w:lang w:val="en-GB"/>
        </w:rPr>
        <w:t xml:space="preserve">Sometimes a change to the diet </w:t>
      </w:r>
      <w:r w:rsidR="00F54560">
        <w:rPr>
          <w:sz w:val="24"/>
          <w:szCs w:val="24"/>
          <w:lang w:val="en-GB"/>
        </w:rPr>
        <w:t xml:space="preserve">will </w:t>
      </w:r>
      <w:r w:rsidRPr="00E258CA">
        <w:rPr>
          <w:sz w:val="24"/>
          <w:szCs w:val="24"/>
          <w:lang w:val="en-GB"/>
        </w:rPr>
        <w:t xml:space="preserve">produce some unpleasant side effects for the first few days. If people suddenly stop drinking coffee for instance, they may get withdrawal symptoms such as </w:t>
      </w:r>
      <w:r w:rsidRPr="00E258CA">
        <w:rPr>
          <w:sz w:val="24"/>
          <w:szCs w:val="24"/>
          <w:lang w:val="en-GB"/>
        </w:rPr>
        <w:lastRenderedPageBreak/>
        <w:t xml:space="preserve">headaches which then begin to clear up after a few days. </w:t>
      </w:r>
      <w:r w:rsidR="00F54560">
        <w:rPr>
          <w:sz w:val="24"/>
          <w:szCs w:val="24"/>
          <w:lang w:val="en-GB"/>
        </w:rPr>
        <w:t>After this they</w:t>
      </w:r>
      <w:r w:rsidRPr="00E258CA">
        <w:rPr>
          <w:sz w:val="24"/>
          <w:szCs w:val="24"/>
          <w:lang w:val="en-GB"/>
        </w:rPr>
        <w:t xml:space="preserve"> start to feel much better. </w:t>
      </w:r>
      <w:r w:rsidR="00F54560">
        <w:rPr>
          <w:sz w:val="24"/>
          <w:szCs w:val="24"/>
          <w:lang w:val="en-GB"/>
        </w:rPr>
        <w:t>P</w:t>
      </w:r>
      <w:r w:rsidRPr="00E258CA">
        <w:rPr>
          <w:sz w:val="24"/>
          <w:szCs w:val="24"/>
          <w:lang w:val="en-GB"/>
        </w:rPr>
        <w:t xml:space="preserve">eople with a Candida infection may experience symptoms due to the Candida’s food supply being withdrawn. </w:t>
      </w:r>
      <w:r w:rsidRPr="00E258CA">
        <w:rPr>
          <w:rFonts w:eastAsia="Times New Roman" w:cs="Times New Roman"/>
          <w:sz w:val="24"/>
          <w:szCs w:val="24"/>
          <w:lang w:val="en-GB"/>
        </w:rPr>
        <w:t xml:space="preserve">Symptoms can be reduced if you cut </w:t>
      </w:r>
      <w:r w:rsidR="00F54560">
        <w:rPr>
          <w:rFonts w:eastAsia="Times New Roman" w:cs="Times New Roman"/>
          <w:sz w:val="24"/>
          <w:szCs w:val="24"/>
          <w:lang w:val="en-GB"/>
        </w:rPr>
        <w:t xml:space="preserve">the allergen </w:t>
      </w:r>
      <w:r w:rsidRPr="00E258CA">
        <w:rPr>
          <w:rFonts w:eastAsia="Times New Roman" w:cs="Times New Roman"/>
          <w:sz w:val="24"/>
          <w:szCs w:val="24"/>
          <w:lang w:val="en-GB"/>
        </w:rPr>
        <w:t xml:space="preserve">down </w:t>
      </w:r>
      <w:r w:rsidR="00F54560">
        <w:rPr>
          <w:rFonts w:eastAsia="Times New Roman" w:cs="Times New Roman"/>
          <w:sz w:val="24"/>
          <w:szCs w:val="24"/>
          <w:lang w:val="en-GB"/>
        </w:rPr>
        <w:t>over a week</w:t>
      </w:r>
      <w:r w:rsidRPr="00E258CA">
        <w:rPr>
          <w:rFonts w:eastAsia="Times New Roman" w:cs="Times New Roman"/>
          <w:sz w:val="24"/>
          <w:szCs w:val="24"/>
          <w:lang w:val="en-GB"/>
        </w:rPr>
        <w:t>, rather as if you were weaning yourself from a drug.</w:t>
      </w:r>
      <w:r w:rsidR="001545C3">
        <w:rPr>
          <w:rFonts w:eastAsia="Times New Roman" w:cs="Times New Roman"/>
          <w:sz w:val="24"/>
          <w:szCs w:val="24"/>
          <w:lang w:val="en-GB"/>
        </w:rPr>
        <w:t xml:space="preserve"> </w:t>
      </w:r>
      <w:r w:rsidRPr="00E258CA">
        <w:rPr>
          <w:sz w:val="24"/>
          <w:szCs w:val="24"/>
          <w:lang w:val="en-GB"/>
        </w:rPr>
        <w:t xml:space="preserve">Stick with the removal </w:t>
      </w:r>
      <w:r w:rsidR="001545C3">
        <w:rPr>
          <w:sz w:val="24"/>
          <w:szCs w:val="24"/>
          <w:lang w:val="en-GB"/>
        </w:rPr>
        <w:t xml:space="preserve">process </w:t>
      </w:r>
      <w:r w:rsidRPr="00E258CA">
        <w:rPr>
          <w:sz w:val="24"/>
          <w:szCs w:val="24"/>
          <w:lang w:val="en-GB"/>
        </w:rPr>
        <w:t xml:space="preserve">and allow time for the symptoms to clear. If </w:t>
      </w:r>
      <w:r w:rsidR="001545C3">
        <w:rPr>
          <w:sz w:val="24"/>
          <w:szCs w:val="24"/>
          <w:lang w:val="en-GB"/>
        </w:rPr>
        <w:t>you get stuck</w:t>
      </w:r>
      <w:r w:rsidR="00392B8A">
        <w:rPr>
          <w:sz w:val="24"/>
          <w:szCs w:val="24"/>
          <w:lang w:val="en-GB"/>
        </w:rPr>
        <w:t>,</w:t>
      </w:r>
      <w:r w:rsidR="001545C3">
        <w:rPr>
          <w:sz w:val="24"/>
          <w:szCs w:val="24"/>
          <w:lang w:val="en-GB"/>
        </w:rPr>
        <w:t xml:space="preserve"> ask us for </w:t>
      </w:r>
      <w:r w:rsidRPr="00E258CA">
        <w:rPr>
          <w:sz w:val="24"/>
          <w:szCs w:val="24"/>
          <w:lang w:val="en-GB"/>
        </w:rPr>
        <w:t>help</w:t>
      </w:r>
      <w:r w:rsidR="001545C3">
        <w:rPr>
          <w:sz w:val="24"/>
          <w:szCs w:val="24"/>
          <w:lang w:val="en-GB"/>
        </w:rPr>
        <w:t>. We can assist with meal plans and making the transition easier. M</w:t>
      </w:r>
      <w:r w:rsidRPr="00E258CA">
        <w:rPr>
          <w:sz w:val="24"/>
          <w:szCs w:val="24"/>
          <w:lang w:val="en-GB"/>
        </w:rPr>
        <w:t xml:space="preserve">ake sure you drink plenty of water to help with the removal of toxins. </w:t>
      </w:r>
      <w:r w:rsidR="001545C3">
        <w:rPr>
          <w:sz w:val="24"/>
          <w:szCs w:val="24"/>
          <w:lang w:val="en-GB"/>
        </w:rPr>
        <w:t xml:space="preserve">(There is a </w:t>
      </w:r>
      <w:r w:rsidR="00804D9F">
        <w:rPr>
          <w:sz w:val="24"/>
          <w:szCs w:val="24"/>
          <w:lang w:val="en-GB"/>
        </w:rPr>
        <w:t>$</w:t>
      </w:r>
      <w:r w:rsidR="00AB50D8">
        <w:rPr>
          <w:sz w:val="24"/>
          <w:szCs w:val="24"/>
          <w:lang w:val="en-GB"/>
        </w:rPr>
        <w:t>70</w:t>
      </w:r>
      <w:r w:rsidR="00F80CBD">
        <w:rPr>
          <w:sz w:val="24"/>
          <w:szCs w:val="24"/>
          <w:lang w:val="en-GB"/>
        </w:rPr>
        <w:t>/$80</w:t>
      </w:r>
      <w:r w:rsidR="005C5BC0">
        <w:rPr>
          <w:sz w:val="24"/>
          <w:szCs w:val="24"/>
          <w:lang w:val="en-GB"/>
        </w:rPr>
        <w:t xml:space="preserve"> </w:t>
      </w:r>
      <w:r w:rsidR="00804D9F">
        <w:rPr>
          <w:sz w:val="24"/>
          <w:szCs w:val="24"/>
          <w:lang w:val="en-GB"/>
        </w:rPr>
        <w:t xml:space="preserve">charge </w:t>
      </w:r>
      <w:r w:rsidR="001545C3">
        <w:rPr>
          <w:sz w:val="24"/>
          <w:szCs w:val="24"/>
          <w:lang w:val="en-GB"/>
        </w:rPr>
        <w:t>for a</w:t>
      </w:r>
      <w:r w:rsidR="00392B8A">
        <w:rPr>
          <w:sz w:val="24"/>
          <w:szCs w:val="24"/>
          <w:lang w:val="en-GB"/>
        </w:rPr>
        <w:t xml:space="preserve"> half hour</w:t>
      </w:r>
      <w:r w:rsidR="001545C3">
        <w:rPr>
          <w:sz w:val="24"/>
          <w:szCs w:val="24"/>
          <w:lang w:val="en-GB"/>
        </w:rPr>
        <w:t xml:space="preserve"> appointment).</w:t>
      </w:r>
    </w:p>
    <w:p w14:paraId="00530B75" w14:textId="77777777" w:rsidR="004117D7" w:rsidRDefault="004117D7" w:rsidP="00F54560">
      <w:pPr>
        <w:pStyle w:val="Title"/>
        <w:spacing w:line="276" w:lineRule="auto"/>
        <w:jc w:val="center"/>
        <w:rPr>
          <w:rFonts w:asciiTheme="minorHAnsi" w:hAnsiTheme="minorHAnsi"/>
        </w:rPr>
      </w:pPr>
      <w:r w:rsidRPr="004117D7">
        <w:rPr>
          <w:rFonts w:asciiTheme="minorHAnsi" w:hAnsiTheme="minorHAnsi"/>
          <w:noProof/>
          <w:lang w:val="en-NZ" w:eastAsia="en-NZ"/>
        </w:rPr>
        <w:drawing>
          <wp:inline distT="0" distB="0" distL="0" distR="0" wp14:anchorId="29A43662" wp14:editId="1BC7190F">
            <wp:extent cx="1398565" cy="1428750"/>
            <wp:effectExtent l="19050" t="0" r="0" b="0"/>
            <wp:docPr id="3" name="rg_hi" descr="http://t3.gstatic.com/images?q=tbn:ANd9GcSgrDASnhWSmLjrdfxxbXxyECK0NtblgNFA7LwXEylQnpa-xKYuq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grDASnhWSmLjrdfxxbXxyECK0NtblgNFA7LwXEylQnpa-xKYuqQ">
                      <a:hlinkClick r:id="rId8"/>
                    </pic:cNvPr>
                    <pic:cNvPicPr>
                      <a:picLocks noChangeAspect="1" noChangeArrowheads="1"/>
                    </pic:cNvPicPr>
                  </pic:nvPicPr>
                  <pic:blipFill>
                    <a:blip r:embed="rId9" cstate="print"/>
                    <a:srcRect/>
                    <a:stretch>
                      <a:fillRect/>
                    </a:stretch>
                  </pic:blipFill>
                  <pic:spPr bwMode="auto">
                    <a:xfrm>
                      <a:off x="0" y="0"/>
                      <a:ext cx="1398565" cy="1428750"/>
                    </a:xfrm>
                    <a:prstGeom prst="rect">
                      <a:avLst/>
                    </a:prstGeom>
                    <a:noFill/>
                    <a:ln w="9525">
                      <a:noFill/>
                      <a:miter lim="800000"/>
                      <a:headEnd/>
                      <a:tailEnd/>
                    </a:ln>
                  </pic:spPr>
                </pic:pic>
              </a:graphicData>
            </a:graphic>
          </wp:inline>
        </w:drawing>
      </w:r>
    </w:p>
    <w:p w14:paraId="0CEB35D0" w14:textId="77777777" w:rsidR="00272224" w:rsidRPr="00740805" w:rsidRDefault="00272224" w:rsidP="00740805">
      <w:pPr>
        <w:pStyle w:val="IntenseQuote"/>
        <w:rPr>
          <w:b/>
          <w:bCs/>
          <w:color w:val="auto"/>
          <w:sz w:val="28"/>
          <w:szCs w:val="28"/>
        </w:rPr>
      </w:pPr>
      <w:r w:rsidRPr="00740805">
        <w:rPr>
          <w:b/>
          <w:bCs/>
          <w:color w:val="auto"/>
          <w:sz w:val="28"/>
          <w:szCs w:val="28"/>
        </w:rPr>
        <w:t>Substitutions</w:t>
      </w:r>
    </w:p>
    <w:p w14:paraId="367C29C8" w14:textId="77777777" w:rsidR="004117D7" w:rsidRPr="00392B8A" w:rsidRDefault="00272224" w:rsidP="001C1156">
      <w:pPr>
        <w:pStyle w:val="ListParagraph"/>
        <w:numPr>
          <w:ilvl w:val="0"/>
          <w:numId w:val="36"/>
        </w:numPr>
        <w:spacing w:line="276" w:lineRule="auto"/>
        <w:jc w:val="both"/>
        <w:rPr>
          <w:rFonts w:asciiTheme="minorHAnsi" w:hAnsiTheme="minorHAnsi"/>
        </w:rPr>
      </w:pPr>
      <w:r w:rsidRPr="00403287">
        <w:rPr>
          <w:rFonts w:asciiTheme="minorHAnsi" w:hAnsiTheme="minorHAnsi"/>
          <w:b/>
        </w:rPr>
        <w:t>You will need to read all labels.</w:t>
      </w:r>
      <w:r w:rsidRPr="00392B8A">
        <w:rPr>
          <w:rFonts w:asciiTheme="minorHAnsi" w:hAnsiTheme="minorHAnsi"/>
        </w:rPr>
        <w:t xml:space="preserve"> Never assume that you know what is in a food</w:t>
      </w:r>
      <w:r w:rsidR="0060044E" w:rsidRPr="00392B8A">
        <w:rPr>
          <w:rFonts w:asciiTheme="minorHAnsi" w:hAnsiTheme="minorHAnsi"/>
        </w:rPr>
        <w:t>, cleaning or body product</w:t>
      </w:r>
      <w:r w:rsidRPr="00392B8A">
        <w:rPr>
          <w:rFonts w:asciiTheme="minorHAnsi" w:hAnsiTheme="minorHAnsi"/>
        </w:rPr>
        <w:t xml:space="preserve">. </w:t>
      </w:r>
      <w:r w:rsidR="004117D7" w:rsidRPr="00392B8A">
        <w:rPr>
          <w:rFonts w:asciiTheme="minorHAnsi" w:hAnsiTheme="minorHAnsi"/>
        </w:rPr>
        <w:t xml:space="preserve">Use the information below to help increase your awareness of where your problem foods may occur and the ability to maintain a varied diet. </w:t>
      </w:r>
    </w:p>
    <w:p w14:paraId="545BAEDE" w14:textId="50B998B9" w:rsidR="00272224" w:rsidRPr="00392B8A" w:rsidRDefault="00272224" w:rsidP="001C1156">
      <w:pPr>
        <w:pStyle w:val="ListParagraph"/>
        <w:numPr>
          <w:ilvl w:val="0"/>
          <w:numId w:val="36"/>
        </w:numPr>
        <w:spacing w:line="276" w:lineRule="auto"/>
        <w:jc w:val="both"/>
        <w:rPr>
          <w:rFonts w:asciiTheme="minorHAnsi" w:hAnsiTheme="minorHAnsi"/>
        </w:rPr>
      </w:pPr>
      <w:r w:rsidRPr="00403287">
        <w:rPr>
          <w:rFonts w:asciiTheme="minorHAnsi" w:hAnsiTheme="minorHAnsi"/>
          <w:b/>
        </w:rPr>
        <w:t>Ask questions</w:t>
      </w:r>
      <w:r w:rsidRPr="00392B8A">
        <w:rPr>
          <w:rFonts w:asciiTheme="minorHAnsi" w:hAnsiTheme="minorHAnsi"/>
        </w:rPr>
        <w:t xml:space="preserve"> if purchasing premade food from a café or restaurant. You will get to know </w:t>
      </w:r>
      <w:r w:rsidR="00967B05">
        <w:rPr>
          <w:rFonts w:asciiTheme="minorHAnsi" w:hAnsiTheme="minorHAnsi"/>
        </w:rPr>
        <w:t>where</w:t>
      </w:r>
      <w:r w:rsidRPr="00392B8A">
        <w:rPr>
          <w:rFonts w:asciiTheme="minorHAnsi" w:hAnsiTheme="minorHAnsi"/>
        </w:rPr>
        <w:t xml:space="preserve"> the better places</w:t>
      </w:r>
      <w:r w:rsidR="00AB2664">
        <w:rPr>
          <w:rFonts w:asciiTheme="minorHAnsi" w:hAnsiTheme="minorHAnsi"/>
        </w:rPr>
        <w:t xml:space="preserve"> are</w:t>
      </w:r>
      <w:r w:rsidRPr="00392B8A">
        <w:rPr>
          <w:rFonts w:asciiTheme="minorHAnsi" w:hAnsiTheme="minorHAnsi"/>
        </w:rPr>
        <w:t xml:space="preserve"> to go.</w:t>
      </w:r>
    </w:p>
    <w:p w14:paraId="5C5067AB" w14:textId="77777777" w:rsidR="00272224" w:rsidRPr="00392B8A" w:rsidRDefault="000D561A" w:rsidP="001C1156">
      <w:pPr>
        <w:pStyle w:val="ListParagraph"/>
        <w:numPr>
          <w:ilvl w:val="0"/>
          <w:numId w:val="36"/>
        </w:numPr>
        <w:spacing w:line="276" w:lineRule="auto"/>
        <w:jc w:val="both"/>
        <w:rPr>
          <w:rFonts w:asciiTheme="minorHAnsi" w:hAnsiTheme="minorHAnsi"/>
        </w:rPr>
      </w:pPr>
      <w:r w:rsidRPr="00403287">
        <w:rPr>
          <w:rFonts w:asciiTheme="minorHAnsi" w:hAnsiTheme="minorHAnsi"/>
          <w:b/>
        </w:rPr>
        <w:t>Try to go for organic, quality whole food</w:t>
      </w:r>
      <w:r w:rsidRPr="00392B8A">
        <w:rPr>
          <w:rFonts w:asciiTheme="minorHAnsi" w:hAnsiTheme="minorHAnsi"/>
        </w:rPr>
        <w:t xml:space="preserve"> wherever possible and do not replace allergenic junk with allergy-free junk.</w:t>
      </w:r>
    </w:p>
    <w:p w14:paraId="13A5EFFA" w14:textId="5439A288" w:rsidR="000D561A" w:rsidRDefault="000D561A" w:rsidP="001C1156">
      <w:pPr>
        <w:pStyle w:val="ListParagraph"/>
        <w:numPr>
          <w:ilvl w:val="0"/>
          <w:numId w:val="36"/>
        </w:numPr>
        <w:spacing w:line="276" w:lineRule="auto"/>
        <w:jc w:val="both"/>
        <w:rPr>
          <w:rFonts w:asciiTheme="minorHAnsi" w:hAnsiTheme="minorHAnsi"/>
          <w:b/>
        </w:rPr>
      </w:pPr>
      <w:r w:rsidRPr="00740805">
        <w:rPr>
          <w:rFonts w:asciiTheme="minorHAnsi" w:hAnsiTheme="minorHAnsi"/>
          <w:b/>
          <w:bCs/>
        </w:rPr>
        <w:t xml:space="preserve">Each of the following sections is specific </w:t>
      </w:r>
      <w:r w:rsidR="00740805" w:rsidRPr="00740805">
        <w:rPr>
          <w:rFonts w:asciiTheme="minorHAnsi" w:hAnsiTheme="minorHAnsi"/>
          <w:b/>
          <w:bCs/>
        </w:rPr>
        <w:t xml:space="preserve">only </w:t>
      </w:r>
      <w:r w:rsidRPr="00740805">
        <w:rPr>
          <w:rFonts w:asciiTheme="minorHAnsi" w:hAnsiTheme="minorHAnsi"/>
          <w:b/>
          <w:bCs/>
        </w:rPr>
        <w:t>to the food it is discussing</w:t>
      </w:r>
      <w:r w:rsidRPr="00392B8A">
        <w:rPr>
          <w:rFonts w:asciiTheme="minorHAnsi" w:hAnsiTheme="minorHAnsi"/>
        </w:rPr>
        <w:t xml:space="preserve">. You will need to </w:t>
      </w:r>
      <w:r w:rsidR="002D4F6E">
        <w:rPr>
          <w:rFonts w:asciiTheme="minorHAnsi" w:hAnsiTheme="minorHAnsi"/>
        </w:rPr>
        <w:t xml:space="preserve">check any recommended </w:t>
      </w:r>
      <w:r w:rsidR="00904A47">
        <w:rPr>
          <w:rFonts w:asciiTheme="minorHAnsi" w:hAnsiTheme="minorHAnsi"/>
        </w:rPr>
        <w:t xml:space="preserve">foods </w:t>
      </w:r>
      <w:r w:rsidR="002D4F6E">
        <w:rPr>
          <w:rFonts w:asciiTheme="minorHAnsi" w:hAnsiTheme="minorHAnsi"/>
        </w:rPr>
        <w:t>or possible product</w:t>
      </w:r>
      <w:r w:rsidR="00904A47">
        <w:rPr>
          <w:rFonts w:asciiTheme="minorHAnsi" w:hAnsiTheme="minorHAnsi"/>
        </w:rPr>
        <w:t xml:space="preserve">s </w:t>
      </w:r>
      <w:r w:rsidR="002D4F6E">
        <w:rPr>
          <w:rFonts w:asciiTheme="minorHAnsi" w:hAnsiTheme="minorHAnsi"/>
        </w:rPr>
        <w:t>for</w:t>
      </w:r>
      <w:r w:rsidRPr="00392B8A">
        <w:rPr>
          <w:rFonts w:asciiTheme="minorHAnsi" w:hAnsiTheme="minorHAnsi"/>
        </w:rPr>
        <w:t xml:space="preserve"> </w:t>
      </w:r>
      <w:proofErr w:type="gramStart"/>
      <w:r w:rsidRPr="00392B8A">
        <w:rPr>
          <w:rFonts w:asciiTheme="minorHAnsi" w:hAnsiTheme="minorHAnsi"/>
        </w:rPr>
        <w:t>all of</w:t>
      </w:r>
      <w:proofErr w:type="gramEnd"/>
      <w:r w:rsidRPr="00392B8A">
        <w:rPr>
          <w:rFonts w:asciiTheme="minorHAnsi" w:hAnsiTheme="minorHAnsi"/>
        </w:rPr>
        <w:t xml:space="preserve"> your allergens.</w:t>
      </w:r>
      <w:r w:rsidRPr="00392B8A">
        <w:rPr>
          <w:rFonts w:asciiTheme="minorHAnsi" w:hAnsiTheme="minorHAnsi"/>
          <w:b/>
        </w:rPr>
        <w:t xml:space="preserve"> </w:t>
      </w:r>
    </w:p>
    <w:p w14:paraId="58A923BE" w14:textId="6B6AB9F5" w:rsidR="00F80CBD" w:rsidRPr="00F80CBD" w:rsidRDefault="00F80CBD" w:rsidP="001C1156">
      <w:pPr>
        <w:pStyle w:val="ListParagraph"/>
        <w:numPr>
          <w:ilvl w:val="0"/>
          <w:numId w:val="36"/>
        </w:numPr>
        <w:spacing w:line="276" w:lineRule="auto"/>
        <w:jc w:val="both"/>
        <w:rPr>
          <w:rFonts w:asciiTheme="minorHAnsi" w:hAnsiTheme="minorHAnsi"/>
          <w:bCs/>
        </w:rPr>
      </w:pPr>
      <w:r>
        <w:rPr>
          <w:rFonts w:asciiTheme="minorHAnsi" w:hAnsiTheme="minorHAnsi"/>
          <w:b/>
          <w:bCs/>
        </w:rPr>
        <w:t>There may be things on your result that are not explained in a “section”</w:t>
      </w:r>
      <w:r w:rsidRPr="00F80CBD">
        <w:rPr>
          <w:rFonts w:asciiTheme="minorHAnsi" w:hAnsiTheme="minorHAnsi"/>
          <w:b/>
        </w:rPr>
        <w:t>.</w:t>
      </w:r>
      <w:r>
        <w:rPr>
          <w:rFonts w:asciiTheme="minorHAnsi" w:hAnsiTheme="minorHAnsi"/>
          <w:b/>
        </w:rPr>
        <w:t xml:space="preserve"> </w:t>
      </w:r>
      <w:r w:rsidRPr="00F80CBD">
        <w:rPr>
          <w:rFonts w:asciiTheme="minorHAnsi" w:hAnsiTheme="minorHAnsi"/>
          <w:bCs/>
        </w:rPr>
        <w:t xml:space="preserve">These are </w:t>
      </w:r>
      <w:proofErr w:type="gramStart"/>
      <w:r w:rsidRPr="00F80CBD">
        <w:rPr>
          <w:rFonts w:asciiTheme="minorHAnsi" w:hAnsiTheme="minorHAnsi"/>
          <w:bCs/>
        </w:rPr>
        <w:t>fairly self-explanatory</w:t>
      </w:r>
      <w:proofErr w:type="gramEnd"/>
      <w:r w:rsidRPr="00F80CBD">
        <w:rPr>
          <w:rFonts w:asciiTheme="minorHAnsi" w:hAnsiTheme="minorHAnsi"/>
          <w:bCs/>
        </w:rPr>
        <w:t xml:space="preserve">, but you will need to be aware of any versions of those </w:t>
      </w:r>
      <w:r w:rsidR="004D680C" w:rsidRPr="00F80CBD">
        <w:rPr>
          <w:rFonts w:asciiTheme="minorHAnsi" w:hAnsiTheme="minorHAnsi"/>
          <w:bCs/>
        </w:rPr>
        <w:t>foods</w:t>
      </w:r>
      <w:r w:rsidRPr="00F80CBD">
        <w:rPr>
          <w:rFonts w:asciiTheme="minorHAnsi" w:hAnsiTheme="minorHAnsi"/>
          <w:bCs/>
        </w:rPr>
        <w:t xml:space="preserve">. For example, banana includes banana chips and grapes include raisins and sultanas. </w:t>
      </w:r>
    </w:p>
    <w:p w14:paraId="5FF41007" w14:textId="77777777" w:rsidR="00392B8A" w:rsidRDefault="00392B8A" w:rsidP="009B2B7B">
      <w:pPr>
        <w:rPr>
          <w:b/>
          <w:sz w:val="28"/>
          <w:szCs w:val="28"/>
          <w:u w:val="single"/>
        </w:rPr>
      </w:pPr>
    </w:p>
    <w:p w14:paraId="05090681" w14:textId="77777777" w:rsidR="00720EC3" w:rsidRDefault="00720EC3" w:rsidP="009B2B7B">
      <w:pPr>
        <w:rPr>
          <w:b/>
          <w:sz w:val="28"/>
          <w:szCs w:val="28"/>
          <w:u w:val="single"/>
        </w:rPr>
      </w:pPr>
    </w:p>
    <w:p w14:paraId="4E9E7735" w14:textId="77777777" w:rsidR="00720EC3" w:rsidRDefault="00720EC3" w:rsidP="009B2B7B">
      <w:pPr>
        <w:rPr>
          <w:b/>
          <w:sz w:val="28"/>
          <w:szCs w:val="28"/>
          <w:u w:val="single"/>
        </w:rPr>
      </w:pPr>
    </w:p>
    <w:p w14:paraId="0A93468C" w14:textId="77777777" w:rsidR="00720EC3" w:rsidRDefault="00720EC3" w:rsidP="009B2B7B">
      <w:pPr>
        <w:rPr>
          <w:b/>
          <w:sz w:val="28"/>
          <w:szCs w:val="28"/>
          <w:u w:val="single"/>
        </w:rPr>
      </w:pPr>
    </w:p>
    <w:p w14:paraId="3117BDF3" w14:textId="3050106F" w:rsidR="00E86A7C" w:rsidRPr="00E86A7C" w:rsidRDefault="00E86A7C" w:rsidP="009B2B7B">
      <w:pPr>
        <w:rPr>
          <w:b/>
          <w:sz w:val="28"/>
          <w:szCs w:val="28"/>
          <w:u w:val="single"/>
        </w:rPr>
      </w:pPr>
      <w:r w:rsidRPr="00E86A7C">
        <w:rPr>
          <w:b/>
          <w:sz w:val="28"/>
          <w:szCs w:val="28"/>
          <w:u w:val="single"/>
        </w:rPr>
        <w:lastRenderedPageBreak/>
        <w:t>Fruit</w:t>
      </w:r>
      <w:r w:rsidR="004117D7">
        <w:rPr>
          <w:b/>
          <w:sz w:val="28"/>
          <w:szCs w:val="28"/>
          <w:u w:val="single"/>
        </w:rPr>
        <w:t>, Nuts</w:t>
      </w:r>
      <w:r w:rsidRPr="00E86A7C">
        <w:rPr>
          <w:b/>
          <w:sz w:val="28"/>
          <w:szCs w:val="28"/>
          <w:u w:val="single"/>
        </w:rPr>
        <w:t xml:space="preserve"> and Vegetables: </w:t>
      </w:r>
    </w:p>
    <w:p w14:paraId="76DEF235" w14:textId="786CE41C" w:rsidR="00E86A7C" w:rsidRDefault="00E86A7C" w:rsidP="009B2B7B">
      <w:pPr>
        <w:autoSpaceDE w:val="0"/>
        <w:autoSpaceDN w:val="0"/>
        <w:adjustRightInd w:val="0"/>
        <w:jc w:val="both"/>
        <w:rPr>
          <w:b/>
          <w:sz w:val="24"/>
          <w:szCs w:val="24"/>
        </w:rPr>
      </w:pPr>
      <w:r w:rsidRPr="00E86A7C">
        <w:rPr>
          <w:b/>
          <w:sz w:val="24"/>
          <w:szCs w:val="24"/>
        </w:rPr>
        <w:t xml:space="preserve">Where a fruit or vegetable shows on your result, make a conscious decision to replace it with something equally as nourishing and always try to expand your range of foods </w:t>
      </w:r>
      <w:proofErr w:type="gramStart"/>
      <w:r w:rsidRPr="00E86A7C">
        <w:rPr>
          <w:b/>
          <w:sz w:val="24"/>
          <w:szCs w:val="24"/>
        </w:rPr>
        <w:t>rather</w:t>
      </w:r>
      <w:proofErr w:type="gramEnd"/>
      <w:r w:rsidRPr="00E86A7C">
        <w:rPr>
          <w:b/>
          <w:sz w:val="24"/>
          <w:szCs w:val="24"/>
        </w:rPr>
        <w:t xml:space="preserve"> </w:t>
      </w:r>
      <w:r>
        <w:rPr>
          <w:b/>
          <w:sz w:val="24"/>
          <w:szCs w:val="24"/>
        </w:rPr>
        <w:t>narrowing it.</w:t>
      </w:r>
    </w:p>
    <w:p w14:paraId="61FEE0C6" w14:textId="6A4792D8" w:rsidR="00392B8A" w:rsidRPr="00E86A7C" w:rsidRDefault="004D680C" w:rsidP="009B2B7B">
      <w:pPr>
        <w:autoSpaceDE w:val="0"/>
        <w:autoSpaceDN w:val="0"/>
        <w:adjustRightInd w:val="0"/>
        <w:jc w:val="both"/>
        <w:rPr>
          <w:b/>
          <w:sz w:val="24"/>
          <w:szCs w:val="24"/>
        </w:rPr>
      </w:pPr>
      <w:r>
        <w:rPr>
          <w:b/>
          <w:sz w:val="24"/>
          <w:szCs w:val="24"/>
        </w:rPr>
        <w:t>T</w:t>
      </w:r>
      <w:r w:rsidR="00392B8A">
        <w:rPr>
          <w:b/>
          <w:sz w:val="24"/>
          <w:szCs w:val="24"/>
        </w:rPr>
        <w:t xml:space="preserve">here are some specific guides below for some of the things that come up where </w:t>
      </w:r>
      <w:r>
        <w:rPr>
          <w:b/>
          <w:sz w:val="24"/>
          <w:szCs w:val="24"/>
        </w:rPr>
        <w:t>some further</w:t>
      </w:r>
      <w:r w:rsidR="00392B8A">
        <w:rPr>
          <w:b/>
          <w:sz w:val="24"/>
          <w:szCs w:val="24"/>
        </w:rPr>
        <w:t xml:space="preserve"> explanation is helpful.</w:t>
      </w:r>
    </w:p>
    <w:p w14:paraId="6D213E34" w14:textId="77777777" w:rsidR="00F04F6D" w:rsidRDefault="00F04F6D" w:rsidP="009B2B7B">
      <w:pPr>
        <w:jc w:val="both"/>
        <w:rPr>
          <w:b/>
          <w:sz w:val="28"/>
          <w:szCs w:val="28"/>
        </w:rPr>
      </w:pPr>
    </w:p>
    <w:p w14:paraId="0A020026" w14:textId="2C08EAB7" w:rsidR="00E86A7C" w:rsidRDefault="00E86A7C" w:rsidP="009B2B7B">
      <w:pPr>
        <w:jc w:val="both"/>
        <w:rPr>
          <w:b/>
          <w:sz w:val="28"/>
          <w:szCs w:val="28"/>
        </w:rPr>
      </w:pPr>
      <w:r w:rsidRPr="003004A3">
        <w:rPr>
          <w:b/>
          <w:sz w:val="28"/>
          <w:szCs w:val="28"/>
        </w:rPr>
        <w:t>Capsicum/</w:t>
      </w:r>
      <w:r>
        <w:rPr>
          <w:b/>
          <w:sz w:val="28"/>
          <w:szCs w:val="28"/>
        </w:rPr>
        <w:t>c</w:t>
      </w:r>
      <w:r w:rsidRPr="003004A3">
        <w:rPr>
          <w:b/>
          <w:sz w:val="28"/>
          <w:szCs w:val="28"/>
        </w:rPr>
        <w:t>hili</w:t>
      </w:r>
    </w:p>
    <w:p w14:paraId="09CC5AB8" w14:textId="77777777" w:rsidR="00E86A7C" w:rsidRPr="003004A3" w:rsidRDefault="00E86A7C" w:rsidP="001C1156">
      <w:pPr>
        <w:pStyle w:val="ListParagraph"/>
        <w:numPr>
          <w:ilvl w:val="0"/>
          <w:numId w:val="29"/>
        </w:numPr>
        <w:spacing w:line="276" w:lineRule="auto"/>
        <w:jc w:val="both"/>
        <w:rPr>
          <w:rFonts w:asciiTheme="minorHAnsi" w:hAnsiTheme="minorHAnsi"/>
          <w:b/>
        </w:rPr>
      </w:pPr>
      <w:r w:rsidRPr="003004A3">
        <w:rPr>
          <w:rFonts w:asciiTheme="minorHAnsi" w:hAnsiTheme="minorHAnsi"/>
        </w:rPr>
        <w:t xml:space="preserve">Avoid all </w:t>
      </w:r>
      <w:r>
        <w:rPr>
          <w:rFonts w:asciiTheme="minorHAnsi" w:hAnsiTheme="minorHAnsi"/>
        </w:rPr>
        <w:t xml:space="preserve">products </w:t>
      </w:r>
      <w:r w:rsidR="004117D7">
        <w:rPr>
          <w:rFonts w:asciiTheme="minorHAnsi" w:hAnsiTheme="minorHAnsi"/>
        </w:rPr>
        <w:t xml:space="preserve">or dishes </w:t>
      </w:r>
      <w:r>
        <w:rPr>
          <w:rFonts w:asciiTheme="minorHAnsi" w:hAnsiTheme="minorHAnsi"/>
        </w:rPr>
        <w:t xml:space="preserve">containing </w:t>
      </w:r>
      <w:r w:rsidR="004117D7">
        <w:rPr>
          <w:rFonts w:asciiTheme="minorHAnsi" w:hAnsiTheme="minorHAnsi"/>
        </w:rPr>
        <w:t xml:space="preserve">peppers (not pepper corns), </w:t>
      </w:r>
      <w:r>
        <w:rPr>
          <w:rFonts w:asciiTheme="minorHAnsi" w:hAnsiTheme="minorHAnsi"/>
        </w:rPr>
        <w:t xml:space="preserve">capsicum and </w:t>
      </w:r>
      <w:proofErr w:type="spellStart"/>
      <w:r>
        <w:rPr>
          <w:rFonts w:asciiTheme="minorHAnsi" w:hAnsiTheme="minorHAnsi"/>
        </w:rPr>
        <w:t>chilli</w:t>
      </w:r>
      <w:proofErr w:type="spellEnd"/>
      <w:r>
        <w:rPr>
          <w:rFonts w:asciiTheme="minorHAnsi" w:hAnsiTheme="minorHAnsi"/>
        </w:rPr>
        <w:t xml:space="preserve">. </w:t>
      </w:r>
    </w:p>
    <w:p w14:paraId="7FC0FF0F" w14:textId="60415EC6" w:rsidR="00E86A7C" w:rsidRPr="003004A3" w:rsidRDefault="00E86A7C" w:rsidP="001C1156">
      <w:pPr>
        <w:pStyle w:val="ListParagraph"/>
        <w:numPr>
          <w:ilvl w:val="0"/>
          <w:numId w:val="29"/>
        </w:numPr>
        <w:spacing w:line="276" w:lineRule="auto"/>
        <w:jc w:val="both"/>
        <w:rPr>
          <w:b/>
          <w:sz w:val="28"/>
          <w:szCs w:val="28"/>
        </w:rPr>
      </w:pPr>
      <w:r>
        <w:rPr>
          <w:rFonts w:asciiTheme="minorHAnsi" w:hAnsiTheme="minorHAnsi"/>
        </w:rPr>
        <w:t xml:space="preserve">You can use Ginger as an alternative spice, </w:t>
      </w:r>
      <w:r w:rsidR="00467A48">
        <w:rPr>
          <w:rFonts w:asciiTheme="minorHAnsi" w:hAnsiTheme="minorHAnsi"/>
        </w:rPr>
        <w:t>or Vietnamese Mint</w:t>
      </w:r>
      <w:r>
        <w:rPr>
          <w:rFonts w:asciiTheme="minorHAnsi" w:hAnsiTheme="minorHAnsi"/>
        </w:rPr>
        <w:t>.</w:t>
      </w:r>
    </w:p>
    <w:p w14:paraId="2A05E7D3" w14:textId="1DBF5BD6" w:rsidR="00F910EE" w:rsidRPr="009D1857" w:rsidRDefault="00E86A7C" w:rsidP="001C1156">
      <w:pPr>
        <w:pStyle w:val="ListParagraph"/>
        <w:numPr>
          <w:ilvl w:val="0"/>
          <w:numId w:val="29"/>
        </w:numPr>
        <w:autoSpaceDE w:val="0"/>
        <w:autoSpaceDN w:val="0"/>
        <w:adjustRightInd w:val="0"/>
        <w:spacing w:line="276" w:lineRule="auto"/>
        <w:jc w:val="both"/>
        <w:rPr>
          <w:b/>
          <w:sz w:val="28"/>
          <w:szCs w:val="28"/>
        </w:rPr>
      </w:pPr>
      <w:r>
        <w:rPr>
          <w:rFonts w:asciiTheme="minorHAnsi" w:hAnsiTheme="minorHAnsi"/>
        </w:rPr>
        <w:t xml:space="preserve">Use </w:t>
      </w:r>
      <w:r w:rsidR="00804BBC">
        <w:rPr>
          <w:rFonts w:asciiTheme="minorHAnsi" w:hAnsiTheme="minorHAnsi"/>
        </w:rPr>
        <w:t xml:space="preserve">other </w:t>
      </w:r>
      <w:proofErr w:type="spellStart"/>
      <w:r w:rsidR="00804BBC">
        <w:rPr>
          <w:rFonts w:asciiTheme="minorHAnsi" w:hAnsiTheme="minorHAnsi"/>
        </w:rPr>
        <w:t>colourful</w:t>
      </w:r>
      <w:proofErr w:type="spellEnd"/>
      <w:r w:rsidR="00804BBC">
        <w:rPr>
          <w:rFonts w:asciiTheme="minorHAnsi" w:hAnsiTheme="minorHAnsi"/>
        </w:rPr>
        <w:t xml:space="preserve"> vegetables and berries, </w:t>
      </w:r>
      <w:r>
        <w:rPr>
          <w:rFonts w:asciiTheme="minorHAnsi" w:hAnsiTheme="minorHAnsi"/>
        </w:rPr>
        <w:t xml:space="preserve">radishes, </w:t>
      </w:r>
      <w:r w:rsidR="004D680C">
        <w:rPr>
          <w:rFonts w:asciiTheme="minorHAnsi" w:hAnsiTheme="minorHAnsi"/>
        </w:rPr>
        <w:t xml:space="preserve">yellow </w:t>
      </w:r>
      <w:r>
        <w:rPr>
          <w:rFonts w:asciiTheme="minorHAnsi" w:hAnsiTheme="minorHAnsi"/>
        </w:rPr>
        <w:t>zucchini</w:t>
      </w:r>
      <w:r w:rsidR="004D680C">
        <w:rPr>
          <w:rFonts w:asciiTheme="minorHAnsi" w:hAnsiTheme="minorHAnsi"/>
        </w:rPr>
        <w:t>, red cabbage</w:t>
      </w:r>
      <w:r w:rsidR="00725D76">
        <w:rPr>
          <w:rFonts w:asciiTheme="minorHAnsi" w:hAnsiTheme="minorHAnsi"/>
        </w:rPr>
        <w:t>, red onions</w:t>
      </w:r>
      <w:r>
        <w:rPr>
          <w:rFonts w:asciiTheme="minorHAnsi" w:hAnsiTheme="minorHAnsi"/>
        </w:rPr>
        <w:t xml:space="preserve"> or cucumber in salads to replace </w:t>
      </w:r>
      <w:r w:rsidR="004117D7">
        <w:rPr>
          <w:rFonts w:asciiTheme="minorHAnsi" w:hAnsiTheme="minorHAnsi"/>
        </w:rPr>
        <w:t xml:space="preserve">capsicum </w:t>
      </w:r>
      <w:r>
        <w:rPr>
          <w:rFonts w:asciiTheme="minorHAnsi" w:hAnsiTheme="minorHAnsi"/>
        </w:rPr>
        <w:t xml:space="preserve">for </w:t>
      </w:r>
      <w:r w:rsidR="00725D76">
        <w:rPr>
          <w:rFonts w:asciiTheme="minorHAnsi" w:hAnsiTheme="minorHAnsi"/>
        </w:rPr>
        <w:t>nutrient value and variety</w:t>
      </w:r>
      <w:r>
        <w:rPr>
          <w:rFonts w:asciiTheme="minorHAnsi" w:hAnsiTheme="minorHAnsi"/>
        </w:rPr>
        <w:t xml:space="preserve">. </w:t>
      </w:r>
    </w:p>
    <w:p w14:paraId="3F9B496B" w14:textId="77777777" w:rsidR="009D1857" w:rsidRDefault="009D1857" w:rsidP="009B2B7B">
      <w:pPr>
        <w:autoSpaceDE w:val="0"/>
        <w:autoSpaceDN w:val="0"/>
        <w:adjustRightInd w:val="0"/>
        <w:jc w:val="both"/>
        <w:rPr>
          <w:b/>
          <w:sz w:val="28"/>
          <w:szCs w:val="28"/>
        </w:rPr>
      </w:pPr>
    </w:p>
    <w:p w14:paraId="435C5773" w14:textId="77777777" w:rsidR="00E86A7C" w:rsidRPr="00245E13" w:rsidRDefault="00E86A7C" w:rsidP="009B2B7B">
      <w:pPr>
        <w:autoSpaceDE w:val="0"/>
        <w:autoSpaceDN w:val="0"/>
        <w:adjustRightInd w:val="0"/>
        <w:jc w:val="both"/>
        <w:rPr>
          <w:b/>
          <w:sz w:val="28"/>
          <w:szCs w:val="28"/>
        </w:rPr>
      </w:pPr>
      <w:r w:rsidRPr="00245E13">
        <w:rPr>
          <w:b/>
          <w:sz w:val="28"/>
          <w:szCs w:val="28"/>
        </w:rPr>
        <w:t xml:space="preserve">Citrus </w:t>
      </w:r>
      <w:r w:rsidR="00B01BD4">
        <w:rPr>
          <w:b/>
          <w:sz w:val="28"/>
          <w:szCs w:val="28"/>
        </w:rPr>
        <w:t>Fruit</w:t>
      </w:r>
    </w:p>
    <w:p w14:paraId="4893BEDA" w14:textId="77777777" w:rsidR="00E86A7C" w:rsidRPr="00B6583C" w:rsidRDefault="00E86A7C" w:rsidP="001C1156">
      <w:pPr>
        <w:pStyle w:val="ListParagraph"/>
        <w:numPr>
          <w:ilvl w:val="0"/>
          <w:numId w:val="6"/>
        </w:numPr>
        <w:spacing w:after="200" w:line="276" w:lineRule="auto"/>
        <w:jc w:val="both"/>
        <w:rPr>
          <w:rFonts w:asciiTheme="minorHAnsi" w:eastAsia="Calibri" w:hAnsiTheme="minorHAnsi"/>
        </w:rPr>
      </w:pPr>
      <w:r>
        <w:rPr>
          <w:rFonts w:asciiTheme="minorHAnsi" w:eastAsia="Calibri" w:hAnsiTheme="minorHAnsi"/>
        </w:rPr>
        <w:t xml:space="preserve">You will need to avoid </w:t>
      </w:r>
      <w:r w:rsidRPr="00B6583C">
        <w:rPr>
          <w:rFonts w:asciiTheme="minorHAnsi" w:eastAsia="Calibri" w:hAnsiTheme="minorHAnsi"/>
        </w:rPr>
        <w:t>all lemons, limes, grapefruit, tangelos, mandarins, oranges</w:t>
      </w:r>
      <w:r>
        <w:rPr>
          <w:rFonts w:asciiTheme="minorHAnsi" w:eastAsia="Calibri" w:hAnsiTheme="minorHAnsi"/>
        </w:rPr>
        <w:t xml:space="preserve"> and</w:t>
      </w:r>
      <w:r w:rsidRPr="00B6583C">
        <w:rPr>
          <w:rFonts w:asciiTheme="minorHAnsi" w:eastAsia="Calibri" w:hAnsiTheme="minorHAnsi"/>
        </w:rPr>
        <w:t xml:space="preserve"> kumquats</w:t>
      </w:r>
      <w:r>
        <w:rPr>
          <w:rFonts w:asciiTheme="minorHAnsi" w:eastAsia="Calibri" w:hAnsiTheme="minorHAnsi"/>
        </w:rPr>
        <w:t xml:space="preserve"> and any essential oils, zests or products containing these</w:t>
      </w:r>
      <w:r w:rsidRPr="00B6583C">
        <w:rPr>
          <w:rFonts w:asciiTheme="minorHAnsi" w:eastAsia="Calibri" w:hAnsiTheme="minorHAnsi"/>
        </w:rPr>
        <w:t xml:space="preserve">. </w:t>
      </w:r>
    </w:p>
    <w:p w14:paraId="12A56A06" w14:textId="77777777" w:rsidR="00EE550B" w:rsidRDefault="00E86A7C" w:rsidP="001C1156">
      <w:pPr>
        <w:pStyle w:val="ListParagraph"/>
        <w:numPr>
          <w:ilvl w:val="0"/>
          <w:numId w:val="6"/>
        </w:numPr>
        <w:spacing w:after="200" w:line="276" w:lineRule="auto"/>
        <w:jc w:val="both"/>
        <w:rPr>
          <w:rFonts w:asciiTheme="minorHAnsi" w:eastAsia="Calibri" w:hAnsiTheme="minorHAnsi"/>
        </w:rPr>
      </w:pPr>
      <w:r w:rsidRPr="00B6583C">
        <w:rPr>
          <w:rFonts w:asciiTheme="minorHAnsi" w:eastAsia="Calibri" w:hAnsiTheme="minorHAnsi"/>
        </w:rPr>
        <w:t xml:space="preserve">Citric and ascorbic acid are not usually a problem because </w:t>
      </w:r>
      <w:r w:rsidR="00EE550B">
        <w:rPr>
          <w:rFonts w:asciiTheme="minorHAnsi" w:eastAsia="Calibri" w:hAnsiTheme="minorHAnsi"/>
        </w:rPr>
        <w:t xml:space="preserve">they are not made from citrus. </w:t>
      </w:r>
    </w:p>
    <w:p w14:paraId="45DF047D" w14:textId="43658899" w:rsidR="00EE550B" w:rsidRDefault="00D2529D" w:rsidP="001C1156">
      <w:pPr>
        <w:pStyle w:val="ListParagraph"/>
        <w:numPr>
          <w:ilvl w:val="0"/>
          <w:numId w:val="6"/>
        </w:numPr>
        <w:spacing w:after="200" w:line="276" w:lineRule="auto"/>
        <w:jc w:val="both"/>
        <w:rPr>
          <w:rFonts w:asciiTheme="minorHAnsi" w:eastAsia="Calibri" w:hAnsiTheme="minorHAnsi"/>
        </w:rPr>
      </w:pPr>
      <w:r>
        <w:rPr>
          <w:rFonts w:asciiTheme="minorHAnsi" w:eastAsia="Calibri" w:hAnsiTheme="minorHAnsi"/>
        </w:rPr>
        <w:t>I</w:t>
      </w:r>
      <w:r w:rsidR="00E86A7C" w:rsidRPr="00B6583C">
        <w:rPr>
          <w:rFonts w:asciiTheme="minorHAnsi" w:eastAsia="Calibri" w:hAnsiTheme="minorHAnsi"/>
        </w:rPr>
        <w:t xml:space="preserve">t is the </w:t>
      </w:r>
      <w:r>
        <w:rPr>
          <w:rFonts w:asciiTheme="minorHAnsi" w:eastAsia="Calibri" w:hAnsiTheme="minorHAnsi"/>
        </w:rPr>
        <w:t xml:space="preserve">essential </w:t>
      </w:r>
      <w:r w:rsidR="00E86A7C" w:rsidRPr="00B6583C">
        <w:rPr>
          <w:rFonts w:asciiTheme="minorHAnsi" w:eastAsia="Calibri" w:hAnsiTheme="minorHAnsi"/>
        </w:rPr>
        <w:t>oil</w:t>
      </w:r>
      <w:r>
        <w:rPr>
          <w:rFonts w:asciiTheme="minorHAnsi" w:eastAsia="Calibri" w:hAnsiTheme="minorHAnsi"/>
        </w:rPr>
        <w:t>, flesh</w:t>
      </w:r>
      <w:r w:rsidR="00E86A7C" w:rsidRPr="00B6583C">
        <w:rPr>
          <w:rFonts w:asciiTheme="minorHAnsi" w:eastAsia="Calibri" w:hAnsiTheme="minorHAnsi"/>
        </w:rPr>
        <w:t xml:space="preserve"> or pith components of the citrus fruit that people tend to react to. </w:t>
      </w:r>
      <w:r>
        <w:rPr>
          <w:rFonts w:asciiTheme="minorHAnsi" w:eastAsia="Calibri" w:hAnsiTheme="minorHAnsi"/>
        </w:rPr>
        <w:t xml:space="preserve">This means that citrus seed extract may also be non-reactive. </w:t>
      </w:r>
      <w:r w:rsidR="007107DB">
        <w:rPr>
          <w:rFonts w:asciiTheme="minorHAnsi" w:eastAsia="Calibri" w:hAnsiTheme="minorHAnsi"/>
        </w:rPr>
        <w:t xml:space="preserve">If this is in a body product, do a patch test. </w:t>
      </w:r>
    </w:p>
    <w:p w14:paraId="6A20DBFD" w14:textId="4695ADF3" w:rsidR="00EE550B" w:rsidRDefault="00E86A7C" w:rsidP="00EE550B">
      <w:pPr>
        <w:pStyle w:val="ListParagraph"/>
        <w:numPr>
          <w:ilvl w:val="0"/>
          <w:numId w:val="6"/>
        </w:numPr>
        <w:spacing w:after="200" w:line="276" w:lineRule="auto"/>
        <w:jc w:val="both"/>
        <w:rPr>
          <w:rFonts w:asciiTheme="minorHAnsi" w:eastAsia="Calibri" w:hAnsiTheme="minorHAnsi"/>
        </w:rPr>
      </w:pPr>
      <w:r>
        <w:rPr>
          <w:rFonts w:asciiTheme="minorHAnsi" w:eastAsia="Calibri" w:hAnsiTheme="minorHAnsi"/>
        </w:rPr>
        <w:t xml:space="preserve">Ascorbic acid </w:t>
      </w:r>
      <w:r w:rsidR="00EE550B" w:rsidRPr="00B6583C">
        <w:rPr>
          <w:rFonts w:asciiTheme="minorHAnsi" w:eastAsia="Calibri" w:hAnsiTheme="minorHAnsi"/>
        </w:rPr>
        <w:t xml:space="preserve">powder </w:t>
      </w:r>
      <w:r w:rsidR="00EE550B">
        <w:rPr>
          <w:rFonts w:asciiTheme="minorHAnsi" w:eastAsia="Calibri" w:hAnsiTheme="minorHAnsi"/>
        </w:rPr>
        <w:t xml:space="preserve">and the mineral ascorbates are </w:t>
      </w:r>
      <w:r w:rsidRPr="00B6583C">
        <w:rPr>
          <w:rFonts w:asciiTheme="minorHAnsi" w:eastAsia="Calibri" w:hAnsiTheme="minorHAnsi"/>
        </w:rPr>
        <w:t xml:space="preserve">citrus free </w:t>
      </w:r>
      <w:r w:rsidR="009D4DBC">
        <w:rPr>
          <w:rFonts w:asciiTheme="minorHAnsi" w:eastAsia="Calibri" w:hAnsiTheme="minorHAnsi"/>
        </w:rPr>
        <w:t>version</w:t>
      </w:r>
      <w:r w:rsidR="00EE550B">
        <w:rPr>
          <w:rFonts w:asciiTheme="minorHAnsi" w:eastAsia="Calibri" w:hAnsiTheme="minorHAnsi"/>
        </w:rPr>
        <w:t>s</w:t>
      </w:r>
      <w:r w:rsidR="009D4DBC">
        <w:rPr>
          <w:rFonts w:asciiTheme="minorHAnsi" w:eastAsia="Calibri" w:hAnsiTheme="minorHAnsi"/>
        </w:rPr>
        <w:t xml:space="preserve"> of Vit C </w:t>
      </w:r>
      <w:r w:rsidRPr="00B6583C">
        <w:rPr>
          <w:rFonts w:asciiTheme="minorHAnsi" w:eastAsia="Calibri" w:hAnsiTheme="minorHAnsi"/>
        </w:rPr>
        <w:t xml:space="preserve">for those who need </w:t>
      </w:r>
      <w:r w:rsidR="00EE550B">
        <w:rPr>
          <w:rFonts w:asciiTheme="minorHAnsi" w:eastAsia="Calibri" w:hAnsiTheme="minorHAnsi"/>
        </w:rPr>
        <w:t>them</w:t>
      </w:r>
      <w:r w:rsidRPr="00B6583C">
        <w:rPr>
          <w:rFonts w:asciiTheme="minorHAnsi" w:eastAsia="Calibri" w:hAnsiTheme="minorHAnsi"/>
        </w:rPr>
        <w:t>.</w:t>
      </w:r>
      <w:r w:rsidR="00EE550B" w:rsidRPr="00EE550B">
        <w:rPr>
          <w:rFonts w:asciiTheme="minorHAnsi" w:eastAsia="Calibri" w:hAnsiTheme="minorHAnsi"/>
        </w:rPr>
        <w:t xml:space="preserve"> </w:t>
      </w:r>
      <w:r w:rsidR="00EE550B">
        <w:rPr>
          <w:rFonts w:asciiTheme="minorHAnsi" w:eastAsia="Calibri" w:hAnsiTheme="minorHAnsi"/>
        </w:rPr>
        <w:t xml:space="preserve">However, </w:t>
      </w:r>
      <w:r w:rsidR="00EE550B" w:rsidRPr="00B6583C">
        <w:rPr>
          <w:rFonts w:asciiTheme="minorHAnsi" w:eastAsia="Calibri" w:hAnsiTheme="minorHAnsi"/>
        </w:rPr>
        <w:t xml:space="preserve">Vitamin C supplements </w:t>
      </w:r>
      <w:r w:rsidR="00EE550B">
        <w:rPr>
          <w:rFonts w:asciiTheme="minorHAnsi" w:eastAsia="Calibri" w:hAnsiTheme="minorHAnsi"/>
        </w:rPr>
        <w:t>can</w:t>
      </w:r>
      <w:r w:rsidR="00EE550B" w:rsidRPr="00B6583C">
        <w:rPr>
          <w:rFonts w:asciiTheme="minorHAnsi" w:eastAsia="Calibri" w:hAnsiTheme="minorHAnsi"/>
        </w:rPr>
        <w:t xml:space="preserve"> contain citrus bioflavonoids</w:t>
      </w:r>
      <w:r w:rsidR="00EE550B">
        <w:rPr>
          <w:rFonts w:asciiTheme="minorHAnsi" w:eastAsia="Calibri" w:hAnsiTheme="minorHAnsi"/>
        </w:rPr>
        <w:t xml:space="preserve"> which could be reactive</w:t>
      </w:r>
      <w:r w:rsidR="00EE550B" w:rsidRPr="00B6583C">
        <w:rPr>
          <w:rFonts w:asciiTheme="minorHAnsi" w:eastAsia="Calibri" w:hAnsiTheme="minorHAnsi"/>
        </w:rPr>
        <w:t xml:space="preserve">. </w:t>
      </w:r>
      <w:r w:rsidR="00EE550B">
        <w:rPr>
          <w:rFonts w:asciiTheme="minorHAnsi" w:eastAsia="Calibri" w:hAnsiTheme="minorHAnsi"/>
        </w:rPr>
        <w:t xml:space="preserve">Check the label thoroughly. </w:t>
      </w:r>
    </w:p>
    <w:p w14:paraId="3581A1E8" w14:textId="53A52450" w:rsidR="00467A48" w:rsidRPr="00DB3308" w:rsidRDefault="00E86A7C" w:rsidP="00B23A7F">
      <w:pPr>
        <w:pStyle w:val="ListParagraph"/>
        <w:numPr>
          <w:ilvl w:val="0"/>
          <w:numId w:val="6"/>
        </w:numPr>
        <w:spacing w:after="200" w:line="276" w:lineRule="auto"/>
        <w:jc w:val="both"/>
        <w:rPr>
          <w:b/>
          <w:sz w:val="28"/>
          <w:szCs w:val="28"/>
        </w:rPr>
      </w:pPr>
      <w:r w:rsidRPr="00DB3308">
        <w:rPr>
          <w:rFonts w:asciiTheme="minorHAnsi" w:eastAsia="Calibri" w:hAnsiTheme="minorHAnsi"/>
        </w:rPr>
        <w:t>Natural cleaning and body products can contain citrus oils. Go for the ones that don’t.</w:t>
      </w:r>
    </w:p>
    <w:p w14:paraId="3E6B0E1B" w14:textId="77777777" w:rsidR="00F04F6D" w:rsidRDefault="00F04F6D" w:rsidP="009B2B7B">
      <w:pPr>
        <w:jc w:val="both"/>
        <w:rPr>
          <w:b/>
          <w:sz w:val="28"/>
          <w:szCs w:val="28"/>
        </w:rPr>
      </w:pPr>
    </w:p>
    <w:p w14:paraId="453C4506" w14:textId="15DF9BDC" w:rsidR="00E86A7C" w:rsidRPr="005B67D7" w:rsidRDefault="00E86A7C" w:rsidP="009B2B7B">
      <w:pPr>
        <w:jc w:val="both"/>
        <w:rPr>
          <w:b/>
          <w:sz w:val="28"/>
          <w:szCs w:val="28"/>
        </w:rPr>
      </w:pPr>
      <w:r w:rsidRPr="005B67D7">
        <w:rPr>
          <w:b/>
          <w:sz w:val="28"/>
          <w:szCs w:val="28"/>
        </w:rPr>
        <w:t>Tomato</w:t>
      </w:r>
    </w:p>
    <w:p w14:paraId="3430C3C2" w14:textId="77777777" w:rsidR="00E86A7C" w:rsidRPr="001E0B94" w:rsidRDefault="00E86A7C" w:rsidP="001C1156">
      <w:pPr>
        <w:pStyle w:val="ListParagraph"/>
        <w:numPr>
          <w:ilvl w:val="0"/>
          <w:numId w:val="4"/>
        </w:numPr>
        <w:autoSpaceDE w:val="0"/>
        <w:autoSpaceDN w:val="0"/>
        <w:adjustRightInd w:val="0"/>
        <w:spacing w:after="200" w:line="276" w:lineRule="auto"/>
        <w:jc w:val="both"/>
        <w:rPr>
          <w:rFonts w:asciiTheme="minorHAnsi" w:hAnsiTheme="minorHAnsi"/>
        </w:rPr>
      </w:pPr>
      <w:r w:rsidRPr="00480BF6">
        <w:rPr>
          <w:rFonts w:asciiTheme="minorHAnsi" w:hAnsiTheme="minorHAnsi" w:cs="Arial"/>
          <w:lang w:val="en-NZ"/>
        </w:rPr>
        <w:t>Tomatoes are part of the Nightshade (Solanaceae) Family. Nightshade vegetables contain a substance called solanine to which some people, particularly those suffering from arthritis, are highly sensitive. Solanine interferes with enzymes in the muscles and may cause pain or discomfort and joint pain.</w:t>
      </w:r>
    </w:p>
    <w:p w14:paraId="4DD2B561" w14:textId="77777777" w:rsidR="001E0B94" w:rsidRPr="00480BF6" w:rsidRDefault="001E0B94" w:rsidP="001C1156">
      <w:pPr>
        <w:pStyle w:val="ListParagraph"/>
        <w:numPr>
          <w:ilvl w:val="0"/>
          <w:numId w:val="4"/>
        </w:numPr>
        <w:autoSpaceDE w:val="0"/>
        <w:autoSpaceDN w:val="0"/>
        <w:adjustRightInd w:val="0"/>
        <w:spacing w:after="200" w:line="276" w:lineRule="auto"/>
        <w:jc w:val="both"/>
        <w:rPr>
          <w:rFonts w:asciiTheme="minorHAnsi" w:hAnsiTheme="minorHAnsi"/>
        </w:rPr>
      </w:pPr>
      <w:r>
        <w:rPr>
          <w:rFonts w:asciiTheme="minorHAnsi" w:hAnsiTheme="minorHAnsi" w:cs="Arial"/>
          <w:lang w:val="en-NZ"/>
        </w:rPr>
        <w:t xml:space="preserve">You can use berries and plums to make alternative sauces, and other fruit can be added to salads. </w:t>
      </w:r>
    </w:p>
    <w:p w14:paraId="27852427" w14:textId="77777777" w:rsidR="00E86A7C" w:rsidRDefault="00E86A7C" w:rsidP="001C1156">
      <w:pPr>
        <w:pStyle w:val="ListParagraph"/>
        <w:numPr>
          <w:ilvl w:val="0"/>
          <w:numId w:val="4"/>
        </w:numPr>
        <w:spacing w:after="200" w:line="276" w:lineRule="auto"/>
        <w:jc w:val="both"/>
        <w:rPr>
          <w:rFonts w:asciiTheme="minorHAnsi" w:hAnsiTheme="minorHAnsi"/>
        </w:rPr>
      </w:pPr>
      <w:r>
        <w:rPr>
          <w:rFonts w:asciiTheme="minorHAnsi" w:hAnsiTheme="minorHAnsi"/>
        </w:rPr>
        <w:lastRenderedPageBreak/>
        <w:t xml:space="preserve">Avoid all </w:t>
      </w:r>
      <w:r w:rsidRPr="00B6583C">
        <w:rPr>
          <w:rFonts w:asciiTheme="minorHAnsi" w:hAnsiTheme="minorHAnsi"/>
        </w:rPr>
        <w:t>tomato</w:t>
      </w:r>
      <w:r>
        <w:rPr>
          <w:rFonts w:asciiTheme="minorHAnsi" w:hAnsiTheme="minorHAnsi"/>
        </w:rPr>
        <w:t xml:space="preserve"> including tomato</w:t>
      </w:r>
      <w:r w:rsidRPr="00B6583C">
        <w:rPr>
          <w:rFonts w:asciiTheme="minorHAnsi" w:hAnsiTheme="minorHAnsi"/>
        </w:rPr>
        <w:t xml:space="preserve"> paste, puree, soup, sauce </w:t>
      </w:r>
      <w:proofErr w:type="spellStart"/>
      <w:r w:rsidRPr="00B6583C">
        <w:rPr>
          <w:rFonts w:asciiTheme="minorHAnsi" w:hAnsiTheme="minorHAnsi"/>
        </w:rPr>
        <w:t>etc</w:t>
      </w:r>
      <w:proofErr w:type="spellEnd"/>
      <w:r w:rsidRPr="00B6583C">
        <w:rPr>
          <w:rFonts w:asciiTheme="minorHAnsi" w:hAnsiTheme="minorHAnsi"/>
        </w:rPr>
        <w:t>… or fresh</w:t>
      </w:r>
      <w:r>
        <w:rPr>
          <w:rFonts w:asciiTheme="minorHAnsi" w:hAnsiTheme="minorHAnsi"/>
        </w:rPr>
        <w:t xml:space="preserve"> tomatoes</w:t>
      </w:r>
      <w:r w:rsidRPr="00B6583C">
        <w:rPr>
          <w:rFonts w:asciiTheme="minorHAnsi" w:hAnsiTheme="minorHAnsi"/>
        </w:rPr>
        <w:t xml:space="preserve">. If you are not intolerant to capsicum as well, roasted red peppers </w:t>
      </w:r>
      <w:r>
        <w:rPr>
          <w:rFonts w:asciiTheme="minorHAnsi" w:hAnsiTheme="minorHAnsi"/>
        </w:rPr>
        <w:t xml:space="preserve">can </w:t>
      </w:r>
      <w:r w:rsidRPr="00B6583C">
        <w:rPr>
          <w:rFonts w:asciiTheme="minorHAnsi" w:hAnsiTheme="minorHAnsi"/>
        </w:rPr>
        <w:t xml:space="preserve">make a nice alternative for sauces </w:t>
      </w:r>
      <w:proofErr w:type="spellStart"/>
      <w:r w:rsidRPr="00B6583C">
        <w:rPr>
          <w:rFonts w:asciiTheme="minorHAnsi" w:hAnsiTheme="minorHAnsi"/>
        </w:rPr>
        <w:t>etc</w:t>
      </w:r>
      <w:proofErr w:type="spellEnd"/>
      <w:r w:rsidRPr="00B6583C">
        <w:rPr>
          <w:rFonts w:asciiTheme="minorHAnsi" w:hAnsiTheme="minorHAnsi"/>
        </w:rPr>
        <w:t>…</w:t>
      </w:r>
    </w:p>
    <w:p w14:paraId="35481E43" w14:textId="0DB41663" w:rsidR="0012160A" w:rsidRDefault="0012160A" w:rsidP="001C1156">
      <w:pPr>
        <w:pStyle w:val="ListParagraph"/>
        <w:numPr>
          <w:ilvl w:val="0"/>
          <w:numId w:val="4"/>
        </w:numPr>
        <w:spacing w:after="200" w:line="276" w:lineRule="auto"/>
        <w:jc w:val="both"/>
        <w:rPr>
          <w:rFonts w:asciiTheme="minorHAnsi" w:hAnsiTheme="minorHAnsi"/>
        </w:rPr>
      </w:pPr>
      <w:r>
        <w:rPr>
          <w:rFonts w:asciiTheme="minorHAnsi" w:hAnsiTheme="minorHAnsi"/>
        </w:rPr>
        <w:t xml:space="preserve">When trialing reintroduction, use tomato with no skins and seeds </w:t>
      </w:r>
      <w:r w:rsidR="004651C6">
        <w:rPr>
          <w:rFonts w:asciiTheme="minorHAnsi" w:hAnsiTheme="minorHAnsi"/>
        </w:rPr>
        <w:t xml:space="preserve">first. These tend to be where the most reactive compounds reside. </w:t>
      </w:r>
    </w:p>
    <w:p w14:paraId="1F7C8022" w14:textId="77777777" w:rsidR="00204A4F" w:rsidRDefault="00204A4F" w:rsidP="00204A4F">
      <w:pPr>
        <w:jc w:val="both"/>
        <w:rPr>
          <w:b/>
          <w:sz w:val="28"/>
          <w:szCs w:val="28"/>
        </w:rPr>
      </w:pPr>
    </w:p>
    <w:p w14:paraId="0B7F09ED" w14:textId="5E207D87" w:rsidR="00204A4F" w:rsidRDefault="00204A4F" w:rsidP="00204A4F">
      <w:pPr>
        <w:jc w:val="both"/>
        <w:rPr>
          <w:b/>
          <w:sz w:val="28"/>
          <w:szCs w:val="28"/>
        </w:rPr>
      </w:pPr>
      <w:r>
        <w:rPr>
          <w:b/>
          <w:sz w:val="28"/>
          <w:szCs w:val="28"/>
        </w:rPr>
        <w:t xml:space="preserve">Nuts – Only Peanut. Other nuts are fine. </w:t>
      </w:r>
    </w:p>
    <w:p w14:paraId="23AC809F" w14:textId="77777777" w:rsidR="00204A4F" w:rsidRDefault="00204A4F" w:rsidP="00204A4F">
      <w:pPr>
        <w:pStyle w:val="ListParagraph"/>
        <w:numPr>
          <w:ilvl w:val="0"/>
          <w:numId w:val="47"/>
        </w:numPr>
        <w:spacing w:line="276" w:lineRule="auto"/>
        <w:jc w:val="both"/>
        <w:rPr>
          <w:rFonts w:asciiTheme="minorHAnsi" w:hAnsiTheme="minorHAnsi"/>
        </w:rPr>
      </w:pPr>
      <w:r>
        <w:rPr>
          <w:rFonts w:asciiTheme="minorHAnsi" w:hAnsiTheme="minorHAnsi"/>
        </w:rPr>
        <w:t xml:space="preserve">Avoid those nuts listed in your result. You can see a list of the nuts that were </w:t>
      </w:r>
      <w:proofErr w:type="gramStart"/>
      <w:r>
        <w:rPr>
          <w:rFonts w:asciiTheme="minorHAnsi" w:hAnsiTheme="minorHAnsi"/>
        </w:rPr>
        <w:t>tested,</w:t>
      </w:r>
      <w:proofErr w:type="gramEnd"/>
      <w:r>
        <w:rPr>
          <w:rFonts w:asciiTheme="minorHAnsi" w:hAnsiTheme="minorHAnsi"/>
        </w:rPr>
        <w:t xml:space="preserve"> at the back of your result. </w:t>
      </w:r>
    </w:p>
    <w:p w14:paraId="2BCF1E18" w14:textId="77777777" w:rsidR="00204A4F" w:rsidRDefault="00204A4F" w:rsidP="00204A4F">
      <w:pPr>
        <w:pStyle w:val="ListParagraph"/>
        <w:numPr>
          <w:ilvl w:val="0"/>
          <w:numId w:val="47"/>
        </w:numPr>
        <w:spacing w:line="276" w:lineRule="auto"/>
        <w:jc w:val="both"/>
        <w:rPr>
          <w:rFonts w:asciiTheme="minorHAnsi" w:hAnsiTheme="minorHAnsi"/>
        </w:rPr>
      </w:pPr>
      <w:r>
        <w:rPr>
          <w:rFonts w:asciiTheme="minorHAnsi" w:hAnsiTheme="minorHAnsi"/>
        </w:rPr>
        <w:t xml:space="preserve">Check all baked goods, </w:t>
      </w:r>
      <w:proofErr w:type="spellStart"/>
      <w:r>
        <w:rPr>
          <w:rFonts w:asciiTheme="minorHAnsi" w:hAnsiTheme="minorHAnsi"/>
        </w:rPr>
        <w:t>scroggins</w:t>
      </w:r>
      <w:proofErr w:type="spellEnd"/>
      <w:r>
        <w:rPr>
          <w:rFonts w:asciiTheme="minorHAnsi" w:hAnsiTheme="minorHAnsi"/>
        </w:rPr>
        <w:t xml:space="preserve">, muesli and snack products, Asian dressings and sauces. </w:t>
      </w:r>
    </w:p>
    <w:p w14:paraId="43C23963" w14:textId="77777777" w:rsidR="00204A4F" w:rsidRDefault="00204A4F" w:rsidP="00204A4F">
      <w:pPr>
        <w:pStyle w:val="ListParagraph"/>
        <w:numPr>
          <w:ilvl w:val="0"/>
          <w:numId w:val="47"/>
        </w:numPr>
        <w:spacing w:line="276" w:lineRule="auto"/>
        <w:jc w:val="both"/>
        <w:rPr>
          <w:rFonts w:asciiTheme="minorHAnsi" w:hAnsiTheme="minorHAnsi"/>
        </w:rPr>
      </w:pPr>
      <w:r>
        <w:rPr>
          <w:rFonts w:asciiTheme="minorHAnsi" w:hAnsiTheme="minorHAnsi"/>
        </w:rPr>
        <w:t xml:space="preserve">Products which state “may contain traces of …” on the label should not be an issue unless you are prone to anaphylactic nut reactions. </w:t>
      </w:r>
    </w:p>
    <w:p w14:paraId="0D206D6D" w14:textId="77777777" w:rsidR="00204A4F" w:rsidRDefault="00204A4F" w:rsidP="00204A4F">
      <w:pPr>
        <w:pStyle w:val="ListParagraph"/>
        <w:numPr>
          <w:ilvl w:val="0"/>
          <w:numId w:val="47"/>
        </w:numPr>
        <w:spacing w:line="276" w:lineRule="auto"/>
        <w:jc w:val="both"/>
        <w:rPr>
          <w:rFonts w:asciiTheme="minorHAnsi" w:hAnsiTheme="minorHAnsi"/>
        </w:rPr>
      </w:pPr>
      <w:r>
        <w:rPr>
          <w:rFonts w:asciiTheme="minorHAnsi" w:hAnsiTheme="minorHAnsi"/>
        </w:rPr>
        <w:t xml:space="preserve">Use sunflower and pumpkin seeds or nuts that do not </w:t>
      </w:r>
      <w:proofErr w:type="gramStart"/>
      <w:r>
        <w:rPr>
          <w:rFonts w:asciiTheme="minorHAnsi" w:hAnsiTheme="minorHAnsi"/>
        </w:rPr>
        <w:t>show on</w:t>
      </w:r>
      <w:proofErr w:type="gramEnd"/>
      <w:r>
        <w:rPr>
          <w:rFonts w:asciiTheme="minorHAnsi" w:hAnsiTheme="minorHAnsi"/>
        </w:rPr>
        <w:t xml:space="preserve"> your </w:t>
      </w:r>
      <w:proofErr w:type="gramStart"/>
      <w:r>
        <w:rPr>
          <w:rFonts w:asciiTheme="minorHAnsi" w:hAnsiTheme="minorHAnsi"/>
        </w:rPr>
        <w:t>result, but</w:t>
      </w:r>
      <w:proofErr w:type="gramEnd"/>
      <w:r>
        <w:rPr>
          <w:rFonts w:asciiTheme="minorHAnsi" w:hAnsiTheme="minorHAnsi"/>
        </w:rPr>
        <w:t xml:space="preserve"> were tested. </w:t>
      </w:r>
    </w:p>
    <w:p w14:paraId="301295A3" w14:textId="77777777" w:rsidR="00204A4F" w:rsidRDefault="00204A4F" w:rsidP="00204A4F">
      <w:pPr>
        <w:pStyle w:val="ListParagraph"/>
        <w:numPr>
          <w:ilvl w:val="0"/>
          <w:numId w:val="48"/>
        </w:numPr>
        <w:spacing w:after="200" w:line="276" w:lineRule="auto"/>
        <w:jc w:val="both"/>
        <w:rPr>
          <w:rFonts w:asciiTheme="minorHAnsi" w:hAnsiTheme="minorHAnsi"/>
        </w:rPr>
      </w:pPr>
      <w:r>
        <w:rPr>
          <w:rFonts w:asciiTheme="minorHAnsi" w:hAnsiTheme="minorHAnsi"/>
        </w:rPr>
        <w:t xml:space="preserve">Some lecithin (additive 322) may be derived from </w:t>
      </w:r>
      <w:proofErr w:type="gramStart"/>
      <w:r>
        <w:rPr>
          <w:rFonts w:asciiTheme="minorHAnsi" w:hAnsiTheme="minorHAnsi"/>
        </w:rPr>
        <w:t>peanut</w:t>
      </w:r>
      <w:proofErr w:type="gramEnd"/>
      <w:r>
        <w:rPr>
          <w:rFonts w:asciiTheme="minorHAnsi" w:hAnsiTheme="minorHAnsi"/>
        </w:rPr>
        <w:t xml:space="preserve">. If peanut is on your result, avoid products that use this as an emulsifier unless the label tells you the lecithin is made from another substance that is not an allergen on your list. </w:t>
      </w:r>
    </w:p>
    <w:p w14:paraId="339EE8CC" w14:textId="77777777" w:rsidR="00204A4F" w:rsidRPr="00204A4F" w:rsidRDefault="00204A4F" w:rsidP="00204A4F">
      <w:pPr>
        <w:jc w:val="both"/>
      </w:pPr>
    </w:p>
    <w:p w14:paraId="6C692DE9" w14:textId="07707F26" w:rsidR="00272224" w:rsidRPr="00EC7487" w:rsidRDefault="00272224" w:rsidP="009B2B7B">
      <w:pPr>
        <w:rPr>
          <w:b/>
          <w:sz w:val="28"/>
          <w:szCs w:val="28"/>
          <w:u w:val="single"/>
        </w:rPr>
      </w:pPr>
      <w:r w:rsidRPr="00EC7487">
        <w:rPr>
          <w:b/>
          <w:sz w:val="28"/>
          <w:szCs w:val="28"/>
          <w:u w:val="single"/>
        </w:rPr>
        <w:t>Dairy</w:t>
      </w:r>
      <w:r w:rsidR="00B01BD4" w:rsidRPr="00EC7487">
        <w:rPr>
          <w:b/>
          <w:sz w:val="28"/>
          <w:szCs w:val="28"/>
          <w:u w:val="single"/>
        </w:rPr>
        <w:t xml:space="preserve"> Products</w:t>
      </w:r>
      <w:r w:rsidR="00F04F6D">
        <w:rPr>
          <w:b/>
          <w:sz w:val="28"/>
          <w:szCs w:val="28"/>
          <w:u w:val="single"/>
        </w:rPr>
        <w:t xml:space="preserve">, Casein (all animal milk products): </w:t>
      </w:r>
    </w:p>
    <w:p w14:paraId="1A1345F3" w14:textId="4EEBC67D" w:rsidR="004B1D61" w:rsidRDefault="00272224" w:rsidP="006F2BC5">
      <w:pPr>
        <w:jc w:val="both"/>
        <w:rPr>
          <w:rFonts w:ascii="Calibri" w:eastAsia="Calibri" w:hAnsi="Calibri"/>
          <w:sz w:val="24"/>
          <w:szCs w:val="24"/>
        </w:rPr>
      </w:pPr>
      <w:r w:rsidRPr="006F2BC5">
        <w:rPr>
          <w:rFonts w:ascii="Calibri" w:eastAsia="Calibri" w:hAnsi="Calibri"/>
          <w:sz w:val="24"/>
          <w:szCs w:val="24"/>
        </w:rPr>
        <w:t xml:space="preserve">Avoid anything made with </w:t>
      </w:r>
      <w:r w:rsidR="00C131B3">
        <w:rPr>
          <w:rFonts w:ascii="Calibri" w:eastAsia="Calibri" w:hAnsi="Calibri"/>
          <w:sz w:val="24"/>
          <w:szCs w:val="24"/>
        </w:rPr>
        <w:t>animal</w:t>
      </w:r>
      <w:r w:rsidRPr="006F2BC5">
        <w:rPr>
          <w:rFonts w:ascii="Calibri" w:eastAsia="Calibri" w:hAnsi="Calibri"/>
          <w:sz w:val="24"/>
          <w:szCs w:val="24"/>
        </w:rPr>
        <w:t xml:space="preserve"> milk products such as </w:t>
      </w:r>
      <w:r w:rsidRPr="006F2BC5">
        <w:rPr>
          <w:rFonts w:ascii="Calibri" w:eastAsia="Calibri" w:hAnsi="Calibri"/>
          <w:b/>
          <w:sz w:val="24"/>
          <w:szCs w:val="24"/>
        </w:rPr>
        <w:t xml:space="preserve">milk, cream, butter, yoghurt, all cheese, sour cream, cottage cheese, whey, casein, skimmed milk powder, </w:t>
      </w:r>
      <w:r w:rsidRPr="006F2BC5">
        <w:rPr>
          <w:b/>
          <w:sz w:val="24"/>
          <w:szCs w:val="24"/>
        </w:rPr>
        <w:t xml:space="preserve">milk solids, ghee and </w:t>
      </w:r>
      <w:r w:rsidRPr="006F2BC5">
        <w:rPr>
          <w:rFonts w:ascii="Calibri" w:eastAsia="Calibri" w:hAnsi="Calibri"/>
          <w:b/>
          <w:sz w:val="24"/>
          <w:szCs w:val="24"/>
        </w:rPr>
        <w:t>buttermilk.</w:t>
      </w:r>
      <w:r w:rsidRPr="006F2BC5">
        <w:rPr>
          <w:rFonts w:ascii="Calibri" w:eastAsia="Calibri" w:hAnsi="Calibri"/>
          <w:sz w:val="24"/>
          <w:szCs w:val="24"/>
        </w:rPr>
        <w:t xml:space="preserve"> </w:t>
      </w:r>
    </w:p>
    <w:p w14:paraId="59C0D4EB" w14:textId="6AF393FC" w:rsidR="00AA5475" w:rsidRDefault="00D81E28" w:rsidP="006F2BC5">
      <w:pPr>
        <w:jc w:val="both"/>
        <w:rPr>
          <w:rFonts w:ascii="Calibri" w:eastAsia="Calibri" w:hAnsi="Calibri"/>
          <w:sz w:val="24"/>
          <w:szCs w:val="24"/>
        </w:rPr>
      </w:pPr>
      <w:r>
        <w:rPr>
          <w:rFonts w:ascii="Calibri" w:eastAsia="Calibri" w:hAnsi="Calibri"/>
          <w:sz w:val="24"/>
          <w:szCs w:val="24"/>
        </w:rPr>
        <w:t xml:space="preserve">This includes </w:t>
      </w:r>
      <w:r w:rsidR="00AA5475">
        <w:rPr>
          <w:rFonts w:ascii="Calibri" w:eastAsia="Calibri" w:hAnsi="Calibri"/>
          <w:sz w:val="24"/>
          <w:szCs w:val="24"/>
        </w:rPr>
        <w:t xml:space="preserve">other animal milk products </w:t>
      </w:r>
      <w:r w:rsidR="0095137A">
        <w:rPr>
          <w:rFonts w:ascii="Calibri" w:eastAsia="Calibri" w:hAnsi="Calibri"/>
          <w:sz w:val="24"/>
          <w:szCs w:val="24"/>
        </w:rPr>
        <w:t xml:space="preserve">such as </w:t>
      </w:r>
      <w:r w:rsidR="008819FC">
        <w:rPr>
          <w:rFonts w:ascii="Calibri" w:eastAsia="Calibri" w:hAnsi="Calibri"/>
          <w:sz w:val="24"/>
          <w:szCs w:val="24"/>
        </w:rPr>
        <w:t xml:space="preserve">goat, </w:t>
      </w:r>
      <w:r w:rsidR="0095137A">
        <w:rPr>
          <w:rFonts w:ascii="Calibri" w:eastAsia="Calibri" w:hAnsi="Calibri"/>
          <w:sz w:val="24"/>
          <w:szCs w:val="24"/>
        </w:rPr>
        <w:t>sheep or buffalo</w:t>
      </w:r>
      <w:r>
        <w:rPr>
          <w:rFonts w:ascii="Calibri" w:eastAsia="Calibri" w:hAnsi="Calibri"/>
          <w:sz w:val="24"/>
          <w:szCs w:val="24"/>
        </w:rPr>
        <w:t xml:space="preserve">.  You can </w:t>
      </w:r>
      <w:r w:rsidR="0095137A">
        <w:rPr>
          <w:rFonts w:ascii="Calibri" w:eastAsia="Calibri" w:hAnsi="Calibri"/>
          <w:sz w:val="24"/>
          <w:szCs w:val="24"/>
        </w:rPr>
        <w:t>try th</w:t>
      </w:r>
      <w:r w:rsidR="00A03C97">
        <w:rPr>
          <w:rFonts w:ascii="Calibri" w:eastAsia="Calibri" w:hAnsi="Calibri"/>
          <w:sz w:val="24"/>
          <w:szCs w:val="24"/>
        </w:rPr>
        <w:t>ose</w:t>
      </w:r>
      <w:r w:rsidR="0095137A">
        <w:rPr>
          <w:rFonts w:ascii="Calibri" w:eastAsia="Calibri" w:hAnsi="Calibri"/>
          <w:sz w:val="24"/>
          <w:szCs w:val="24"/>
        </w:rPr>
        <w:t xml:space="preserve"> when you </w:t>
      </w:r>
      <w:r w:rsidR="003C475B">
        <w:rPr>
          <w:rFonts w:ascii="Calibri" w:eastAsia="Calibri" w:hAnsi="Calibri"/>
          <w:sz w:val="24"/>
          <w:szCs w:val="24"/>
        </w:rPr>
        <w:t xml:space="preserve">are able to trial reintroduction of </w:t>
      </w:r>
      <w:r w:rsidR="00A03C97">
        <w:rPr>
          <w:rFonts w:ascii="Calibri" w:eastAsia="Calibri" w:hAnsi="Calibri"/>
          <w:sz w:val="24"/>
          <w:szCs w:val="24"/>
        </w:rPr>
        <w:t>dairy</w:t>
      </w:r>
      <w:r w:rsidR="003C475B">
        <w:rPr>
          <w:rFonts w:ascii="Calibri" w:eastAsia="Calibri" w:hAnsi="Calibri"/>
          <w:sz w:val="24"/>
          <w:szCs w:val="24"/>
        </w:rPr>
        <w:t xml:space="preserve">. </w:t>
      </w:r>
    </w:p>
    <w:p w14:paraId="706F29F4" w14:textId="77777777" w:rsidR="000D561A" w:rsidRPr="006F2BC5" w:rsidRDefault="00272224" w:rsidP="006F2BC5">
      <w:pPr>
        <w:jc w:val="both"/>
        <w:rPr>
          <w:rFonts w:ascii="Calibri" w:eastAsia="Calibri" w:hAnsi="Calibri"/>
          <w:sz w:val="24"/>
          <w:szCs w:val="24"/>
        </w:rPr>
      </w:pPr>
      <w:r w:rsidRPr="006F2BC5">
        <w:rPr>
          <w:rFonts w:ascii="Calibri" w:eastAsia="Calibri" w:hAnsi="Calibri"/>
          <w:sz w:val="24"/>
          <w:szCs w:val="24"/>
        </w:rPr>
        <w:t xml:space="preserve">Dairy is used as an ingredient in a lot of processed foods such as bread for example. It is also used in unlikely places such as in the sterilization of wine bottles. </w:t>
      </w:r>
      <w:r w:rsidR="000D561A" w:rsidRPr="006F2BC5">
        <w:rPr>
          <w:rFonts w:ascii="Calibri" w:eastAsia="Calibri" w:hAnsi="Calibri"/>
          <w:sz w:val="24"/>
          <w:szCs w:val="24"/>
        </w:rPr>
        <w:t xml:space="preserve">Do a bit of research about where </w:t>
      </w:r>
      <w:proofErr w:type="gramStart"/>
      <w:r w:rsidR="000D561A" w:rsidRPr="006F2BC5">
        <w:rPr>
          <w:rFonts w:ascii="Calibri" w:eastAsia="Calibri" w:hAnsi="Calibri"/>
          <w:sz w:val="24"/>
          <w:szCs w:val="24"/>
        </w:rPr>
        <w:t>dairy</w:t>
      </w:r>
      <w:proofErr w:type="gramEnd"/>
      <w:r w:rsidR="000D561A" w:rsidRPr="006F2BC5">
        <w:rPr>
          <w:rFonts w:ascii="Calibri" w:eastAsia="Calibri" w:hAnsi="Calibri"/>
          <w:sz w:val="24"/>
          <w:szCs w:val="24"/>
        </w:rPr>
        <w:t xml:space="preserve"> may be hidden. Check medications and body products as well. </w:t>
      </w:r>
    </w:p>
    <w:p w14:paraId="26E4A036" w14:textId="5B685444" w:rsidR="00272224" w:rsidRPr="004450B4" w:rsidRDefault="00272224" w:rsidP="001C1156">
      <w:pPr>
        <w:pStyle w:val="ListParagraph"/>
        <w:numPr>
          <w:ilvl w:val="0"/>
          <w:numId w:val="2"/>
        </w:numPr>
        <w:spacing w:after="200" w:line="276" w:lineRule="auto"/>
        <w:jc w:val="both"/>
        <w:rPr>
          <w:rFonts w:asciiTheme="minorHAnsi" w:eastAsia="Calibri" w:hAnsiTheme="minorHAnsi"/>
        </w:rPr>
      </w:pPr>
      <w:r w:rsidRPr="00BE071B">
        <w:rPr>
          <w:rFonts w:ascii="Calibri" w:eastAsia="Calibri" w:hAnsi="Calibri"/>
        </w:rPr>
        <w:t xml:space="preserve">If you are </w:t>
      </w:r>
      <w:r>
        <w:rPr>
          <w:rFonts w:ascii="Calibri" w:eastAsia="Calibri" w:hAnsi="Calibri"/>
        </w:rPr>
        <w:t xml:space="preserve">specifically </w:t>
      </w:r>
      <w:r w:rsidRPr="00BE071B">
        <w:rPr>
          <w:rFonts w:ascii="Calibri" w:eastAsia="Calibri" w:hAnsi="Calibri"/>
        </w:rPr>
        <w:t xml:space="preserve">intolerant to lactose you will need to check foods, medications and things like </w:t>
      </w:r>
      <w:r w:rsidR="00A03C97" w:rsidRPr="00BE071B">
        <w:rPr>
          <w:rFonts w:ascii="Calibri" w:eastAsia="Calibri" w:hAnsi="Calibri"/>
        </w:rPr>
        <w:t>toothpaste</w:t>
      </w:r>
      <w:r>
        <w:rPr>
          <w:rFonts w:ascii="Calibri" w:eastAsia="Calibri" w:hAnsi="Calibri"/>
        </w:rPr>
        <w:t xml:space="preserve"> as well as food</w:t>
      </w:r>
      <w:r w:rsidR="000D561A">
        <w:rPr>
          <w:rFonts w:ascii="Calibri" w:eastAsia="Calibri" w:hAnsi="Calibri"/>
        </w:rPr>
        <w:t xml:space="preserve"> for lactose</w:t>
      </w:r>
      <w:r w:rsidRPr="00BE071B">
        <w:rPr>
          <w:rFonts w:ascii="Calibri" w:eastAsia="Calibri" w:hAnsi="Calibri"/>
        </w:rPr>
        <w:t xml:space="preserve">. </w:t>
      </w:r>
      <w:r w:rsidRPr="004450B4">
        <w:rPr>
          <w:rFonts w:asciiTheme="minorHAnsi" w:hAnsiTheme="minorHAnsi"/>
        </w:rPr>
        <w:t xml:space="preserve">If </w:t>
      </w:r>
      <w:r>
        <w:rPr>
          <w:rFonts w:asciiTheme="minorHAnsi" w:hAnsiTheme="minorHAnsi"/>
        </w:rPr>
        <w:t>the item</w:t>
      </w:r>
      <w:r w:rsidRPr="004450B4">
        <w:rPr>
          <w:rFonts w:asciiTheme="minorHAnsi" w:hAnsiTheme="minorHAnsi"/>
        </w:rPr>
        <w:t xml:space="preserve"> goes in your mouth, check it. </w:t>
      </w:r>
      <w:r w:rsidRPr="004450B4">
        <w:rPr>
          <w:rFonts w:asciiTheme="minorHAnsi" w:eastAsia="Calibri" w:hAnsiTheme="minorHAnsi"/>
        </w:rPr>
        <w:t xml:space="preserve">If your medication has lactose </w:t>
      </w:r>
      <w:r>
        <w:rPr>
          <w:rFonts w:asciiTheme="minorHAnsi" w:eastAsia="Calibri" w:hAnsiTheme="minorHAnsi"/>
        </w:rPr>
        <w:t xml:space="preserve">in it </w:t>
      </w:r>
      <w:r w:rsidRPr="004450B4">
        <w:rPr>
          <w:rFonts w:asciiTheme="minorHAnsi" w:eastAsia="Calibri" w:hAnsiTheme="minorHAnsi"/>
        </w:rPr>
        <w:t>as an ingredient, you will need to discuss this with your doctor and try to get a lactose</w:t>
      </w:r>
      <w:r w:rsidR="00A03C97">
        <w:rPr>
          <w:rFonts w:asciiTheme="minorHAnsi" w:eastAsia="Calibri" w:hAnsiTheme="minorHAnsi"/>
        </w:rPr>
        <w:t>-</w:t>
      </w:r>
      <w:r w:rsidRPr="004450B4">
        <w:rPr>
          <w:rFonts w:asciiTheme="minorHAnsi" w:eastAsia="Calibri" w:hAnsiTheme="minorHAnsi"/>
        </w:rPr>
        <w:t>free form.</w:t>
      </w:r>
    </w:p>
    <w:p w14:paraId="2BE2FD4D" w14:textId="6A3C7417" w:rsidR="00272224" w:rsidRPr="004450B4" w:rsidRDefault="00272224" w:rsidP="00804F2D">
      <w:pPr>
        <w:pStyle w:val="ListParagraph"/>
        <w:numPr>
          <w:ilvl w:val="0"/>
          <w:numId w:val="2"/>
        </w:numPr>
        <w:spacing w:after="200" w:line="276" w:lineRule="auto"/>
        <w:jc w:val="both"/>
        <w:rPr>
          <w:rFonts w:asciiTheme="minorHAnsi" w:hAnsiTheme="minorHAnsi"/>
          <w:b/>
        </w:rPr>
      </w:pPr>
      <w:r w:rsidRPr="004450B4">
        <w:rPr>
          <w:rFonts w:asciiTheme="minorHAnsi" w:hAnsiTheme="minorHAnsi"/>
          <w:b/>
        </w:rPr>
        <w:t>MILK</w:t>
      </w:r>
      <w:r w:rsidR="009A1CD4">
        <w:rPr>
          <w:rFonts w:asciiTheme="minorHAnsi" w:hAnsiTheme="minorHAnsi"/>
          <w:b/>
        </w:rPr>
        <w:t xml:space="preserve"> and CREAM</w:t>
      </w:r>
      <w:r w:rsidRPr="004450B4">
        <w:rPr>
          <w:rFonts w:asciiTheme="minorHAnsi" w:hAnsiTheme="minorHAnsi"/>
          <w:b/>
        </w:rPr>
        <w:t xml:space="preserve">:   </w:t>
      </w:r>
      <w:r w:rsidRPr="004450B4">
        <w:rPr>
          <w:rFonts w:asciiTheme="minorHAnsi" w:hAnsiTheme="minorHAnsi"/>
        </w:rPr>
        <w:t xml:space="preserve">The best alternatives are </w:t>
      </w:r>
      <w:r>
        <w:rPr>
          <w:rFonts w:asciiTheme="minorHAnsi" w:hAnsiTheme="minorHAnsi"/>
        </w:rPr>
        <w:t>coconut milk,</w:t>
      </w:r>
      <w:r w:rsidR="009A1CD4">
        <w:rPr>
          <w:rFonts w:asciiTheme="minorHAnsi" w:hAnsiTheme="minorHAnsi"/>
        </w:rPr>
        <w:t xml:space="preserve"> coconut cream, </w:t>
      </w:r>
      <w:r w:rsidRPr="004450B4">
        <w:rPr>
          <w:rFonts w:asciiTheme="minorHAnsi" w:hAnsiTheme="minorHAnsi"/>
        </w:rPr>
        <w:t>rice</w:t>
      </w:r>
      <w:r>
        <w:rPr>
          <w:rFonts w:asciiTheme="minorHAnsi" w:hAnsiTheme="minorHAnsi"/>
        </w:rPr>
        <w:t xml:space="preserve"> milk</w:t>
      </w:r>
      <w:r w:rsidRPr="004450B4">
        <w:rPr>
          <w:rFonts w:asciiTheme="minorHAnsi" w:hAnsiTheme="minorHAnsi"/>
        </w:rPr>
        <w:t>, oat</w:t>
      </w:r>
      <w:r>
        <w:rPr>
          <w:rFonts w:asciiTheme="minorHAnsi" w:hAnsiTheme="minorHAnsi"/>
        </w:rPr>
        <w:t xml:space="preserve"> milk</w:t>
      </w:r>
      <w:r w:rsidRPr="004450B4">
        <w:rPr>
          <w:rFonts w:asciiTheme="minorHAnsi" w:hAnsiTheme="minorHAnsi"/>
        </w:rPr>
        <w:t xml:space="preserve"> or almond milk. </w:t>
      </w:r>
      <w:r>
        <w:rPr>
          <w:rFonts w:asciiTheme="minorHAnsi" w:hAnsiTheme="minorHAnsi"/>
        </w:rPr>
        <w:t xml:space="preserve">These are available from most supermarkets. </w:t>
      </w:r>
      <w:r w:rsidRPr="004450B4">
        <w:rPr>
          <w:rFonts w:asciiTheme="minorHAnsi" w:hAnsiTheme="minorHAnsi"/>
        </w:rPr>
        <w:t>Avoid using soy</w:t>
      </w:r>
      <w:r>
        <w:rPr>
          <w:rFonts w:asciiTheme="minorHAnsi" w:hAnsiTheme="minorHAnsi"/>
        </w:rPr>
        <w:t xml:space="preserve"> milk</w:t>
      </w:r>
      <w:r w:rsidRPr="004450B4">
        <w:rPr>
          <w:rFonts w:asciiTheme="minorHAnsi" w:hAnsiTheme="minorHAnsi"/>
        </w:rPr>
        <w:t>, especially if you are male</w:t>
      </w:r>
      <w:r>
        <w:rPr>
          <w:rFonts w:asciiTheme="minorHAnsi" w:hAnsiTheme="minorHAnsi"/>
        </w:rPr>
        <w:t xml:space="preserve"> because it is hormonally active.</w:t>
      </w:r>
      <w:r w:rsidR="009A1CD4">
        <w:rPr>
          <w:rFonts w:asciiTheme="minorHAnsi" w:hAnsiTheme="minorHAnsi"/>
        </w:rPr>
        <w:t xml:space="preserve"> </w:t>
      </w:r>
    </w:p>
    <w:p w14:paraId="3E1C49F7" w14:textId="616A81F4" w:rsidR="00272224" w:rsidRPr="004450B4" w:rsidRDefault="00272224" w:rsidP="00804F2D">
      <w:pPr>
        <w:pStyle w:val="ListParagraph"/>
        <w:numPr>
          <w:ilvl w:val="0"/>
          <w:numId w:val="2"/>
        </w:numPr>
        <w:spacing w:after="200" w:line="276" w:lineRule="auto"/>
        <w:jc w:val="both"/>
        <w:rPr>
          <w:rFonts w:asciiTheme="minorHAnsi" w:eastAsia="Calibri" w:hAnsiTheme="minorHAnsi"/>
        </w:rPr>
      </w:pPr>
      <w:r w:rsidRPr="004450B4">
        <w:rPr>
          <w:rFonts w:asciiTheme="minorHAnsi" w:eastAsia="Calibri" w:hAnsiTheme="minorHAnsi"/>
          <w:b/>
        </w:rPr>
        <w:lastRenderedPageBreak/>
        <w:t>YOGHURT</w:t>
      </w:r>
      <w:r w:rsidRPr="004450B4">
        <w:rPr>
          <w:rFonts w:asciiTheme="minorHAnsi" w:hAnsiTheme="minorHAnsi"/>
          <w:b/>
        </w:rPr>
        <w:t>:</w:t>
      </w:r>
      <w:r w:rsidRPr="004450B4">
        <w:rPr>
          <w:rFonts w:asciiTheme="minorHAnsi" w:eastAsia="Calibri" w:hAnsiTheme="minorHAnsi"/>
        </w:rPr>
        <w:t xml:space="preserve">  Silken tofu c</w:t>
      </w:r>
      <w:r w:rsidR="00A03C97">
        <w:rPr>
          <w:rFonts w:asciiTheme="minorHAnsi" w:eastAsia="Calibri" w:hAnsiTheme="minorHAnsi"/>
        </w:rPr>
        <w:t>ould</w:t>
      </w:r>
      <w:r w:rsidRPr="004450B4">
        <w:rPr>
          <w:rFonts w:asciiTheme="minorHAnsi" w:eastAsia="Calibri" w:hAnsiTheme="minorHAnsi"/>
        </w:rPr>
        <w:t xml:space="preserve"> be used in place of yoghurt. Add lemon juice to get a savory version, and honey and fruit to get a dessert version. </w:t>
      </w:r>
      <w:r w:rsidR="001E0B94">
        <w:rPr>
          <w:rFonts w:asciiTheme="minorHAnsi" w:eastAsia="Calibri" w:hAnsiTheme="minorHAnsi"/>
        </w:rPr>
        <w:t xml:space="preserve">The best alternative is almond yoghurt. This is lower in fat than coconut yoghurt and is a milder flavor. There is a plain version which can have berries and stevia added if you are also sugar intolerant. </w:t>
      </w:r>
      <w:r w:rsidRPr="004450B4">
        <w:rPr>
          <w:rFonts w:asciiTheme="minorHAnsi" w:eastAsia="Calibri" w:hAnsiTheme="minorHAnsi"/>
        </w:rPr>
        <w:t>Soy yoghurt is</w:t>
      </w:r>
      <w:r w:rsidRPr="004450B4">
        <w:rPr>
          <w:rFonts w:asciiTheme="minorHAnsi" w:hAnsiTheme="minorHAnsi"/>
        </w:rPr>
        <w:t xml:space="preserve"> not </w:t>
      </w:r>
      <w:r w:rsidR="00FC1E0A">
        <w:rPr>
          <w:rFonts w:asciiTheme="minorHAnsi" w:hAnsiTheme="minorHAnsi"/>
        </w:rPr>
        <w:t xml:space="preserve">usually </w:t>
      </w:r>
      <w:r w:rsidR="00FC1E0A" w:rsidRPr="004450B4">
        <w:rPr>
          <w:rFonts w:asciiTheme="minorHAnsi" w:hAnsiTheme="minorHAnsi"/>
        </w:rPr>
        <w:t>recommended</w:t>
      </w:r>
      <w:r w:rsidRPr="004450B4">
        <w:rPr>
          <w:rFonts w:asciiTheme="minorHAnsi" w:hAnsiTheme="minorHAnsi"/>
        </w:rPr>
        <w:t xml:space="preserve"> because it </w:t>
      </w:r>
      <w:r w:rsidR="00FC1E0A">
        <w:rPr>
          <w:rFonts w:asciiTheme="minorHAnsi" w:hAnsiTheme="minorHAnsi"/>
        </w:rPr>
        <w:t>tend</w:t>
      </w:r>
      <w:r w:rsidR="00CA39B8">
        <w:rPr>
          <w:rFonts w:asciiTheme="minorHAnsi" w:hAnsiTheme="minorHAnsi"/>
        </w:rPr>
        <w:t>s</w:t>
      </w:r>
      <w:r w:rsidR="00FC1E0A">
        <w:rPr>
          <w:rFonts w:asciiTheme="minorHAnsi" w:hAnsiTheme="minorHAnsi"/>
        </w:rPr>
        <w:t xml:space="preserve"> to be </w:t>
      </w:r>
      <w:r w:rsidR="003401CC">
        <w:rPr>
          <w:rFonts w:asciiTheme="minorHAnsi" w:hAnsiTheme="minorHAnsi"/>
        </w:rPr>
        <w:t>estrogenic</w:t>
      </w:r>
      <w:r w:rsidRPr="004450B4">
        <w:rPr>
          <w:rFonts w:asciiTheme="minorHAnsi" w:eastAsia="Calibri" w:hAnsiTheme="minorHAnsi"/>
        </w:rPr>
        <w:t>.</w:t>
      </w:r>
      <w:r w:rsidRPr="004450B4">
        <w:rPr>
          <w:rFonts w:asciiTheme="minorHAnsi" w:hAnsiTheme="minorHAnsi"/>
        </w:rPr>
        <w:t xml:space="preserve"> </w:t>
      </w:r>
      <w:r w:rsidR="00300A11">
        <w:rPr>
          <w:rFonts w:asciiTheme="minorHAnsi" w:hAnsiTheme="minorHAnsi"/>
        </w:rPr>
        <w:t>Coconut yoghurt</w:t>
      </w:r>
      <w:r w:rsidR="001E0B94">
        <w:rPr>
          <w:rFonts w:asciiTheme="minorHAnsi" w:hAnsiTheme="minorHAnsi"/>
        </w:rPr>
        <w:t xml:space="preserve"> should be restricted as it can be very high in saturated fat. </w:t>
      </w:r>
      <w:r w:rsidR="00F41569">
        <w:rPr>
          <w:rFonts w:asciiTheme="minorHAnsi" w:hAnsiTheme="minorHAnsi"/>
        </w:rPr>
        <w:t>Buffalo yoghurt may also be an option</w:t>
      </w:r>
      <w:r w:rsidR="00B721E7">
        <w:rPr>
          <w:rFonts w:asciiTheme="minorHAnsi" w:hAnsiTheme="minorHAnsi"/>
        </w:rPr>
        <w:t>,</w:t>
      </w:r>
      <w:r w:rsidR="00FC1E0A">
        <w:rPr>
          <w:rFonts w:asciiTheme="minorHAnsi" w:hAnsiTheme="minorHAnsi"/>
        </w:rPr>
        <w:t xml:space="preserve"> but </w:t>
      </w:r>
      <w:r w:rsidR="00B721E7">
        <w:rPr>
          <w:rFonts w:asciiTheme="minorHAnsi" w:hAnsiTheme="minorHAnsi"/>
        </w:rPr>
        <w:t xml:space="preserve">only </w:t>
      </w:r>
      <w:r w:rsidR="00FC1E0A">
        <w:rPr>
          <w:rFonts w:asciiTheme="minorHAnsi" w:hAnsiTheme="minorHAnsi"/>
        </w:rPr>
        <w:t>trial this when ready to reintroduce animal milk products</w:t>
      </w:r>
      <w:r w:rsidR="00F41569">
        <w:rPr>
          <w:rFonts w:asciiTheme="minorHAnsi" w:hAnsiTheme="minorHAnsi"/>
        </w:rPr>
        <w:t>.</w:t>
      </w:r>
    </w:p>
    <w:p w14:paraId="5E4E5E26" w14:textId="77777777" w:rsidR="00272224" w:rsidRPr="004450B4" w:rsidRDefault="00272224" w:rsidP="001C1156">
      <w:pPr>
        <w:pStyle w:val="ListParagraph"/>
        <w:numPr>
          <w:ilvl w:val="0"/>
          <w:numId w:val="2"/>
        </w:numPr>
        <w:spacing w:after="200" w:line="276" w:lineRule="auto"/>
        <w:jc w:val="both"/>
        <w:rPr>
          <w:rFonts w:asciiTheme="minorHAnsi" w:eastAsia="Calibri" w:hAnsiTheme="minorHAnsi"/>
        </w:rPr>
      </w:pPr>
      <w:r>
        <w:rPr>
          <w:rFonts w:asciiTheme="minorHAnsi" w:eastAsia="Calibri" w:hAnsiTheme="minorHAnsi"/>
          <w:b/>
        </w:rPr>
        <w:t xml:space="preserve">ICECREAM: </w:t>
      </w:r>
      <w:r>
        <w:rPr>
          <w:rFonts w:asciiTheme="minorHAnsi" w:eastAsia="Calibri" w:hAnsiTheme="minorHAnsi"/>
        </w:rPr>
        <w:t>There are alternative recipes available on the internet. Ensure they are free of your other allergens and that they are using quality “whole food” ingredients.</w:t>
      </w:r>
      <w:r w:rsidR="00300A11">
        <w:rPr>
          <w:rFonts w:asciiTheme="minorHAnsi" w:eastAsia="Calibri" w:hAnsiTheme="minorHAnsi"/>
        </w:rPr>
        <w:t xml:space="preserve"> Frozen berries, coconut cream and honey </w:t>
      </w:r>
      <w:r w:rsidR="00FC1E0A">
        <w:rPr>
          <w:rFonts w:asciiTheme="minorHAnsi" w:eastAsia="Calibri" w:hAnsiTheme="minorHAnsi"/>
        </w:rPr>
        <w:t xml:space="preserve">or stewed apple </w:t>
      </w:r>
      <w:r w:rsidR="00300A11">
        <w:rPr>
          <w:rFonts w:asciiTheme="minorHAnsi" w:eastAsia="Calibri" w:hAnsiTheme="minorHAnsi"/>
        </w:rPr>
        <w:t>make a nice ice cream.</w:t>
      </w:r>
    </w:p>
    <w:p w14:paraId="341D73B8" w14:textId="77777777" w:rsidR="003B5739" w:rsidRPr="00DE44FC" w:rsidRDefault="003B5739" w:rsidP="003B5739">
      <w:pPr>
        <w:pStyle w:val="ListParagraph"/>
        <w:numPr>
          <w:ilvl w:val="0"/>
          <w:numId w:val="2"/>
        </w:numPr>
        <w:spacing w:after="200" w:line="276" w:lineRule="auto"/>
        <w:jc w:val="both"/>
        <w:rPr>
          <w:rFonts w:asciiTheme="minorHAnsi" w:hAnsiTheme="minorHAnsi"/>
        </w:rPr>
      </w:pPr>
      <w:r w:rsidRPr="005220EB">
        <w:rPr>
          <w:rFonts w:ascii="Calibri" w:eastAsia="Calibri" w:hAnsi="Calibri"/>
          <w:b/>
        </w:rPr>
        <w:t>BUTTER</w:t>
      </w:r>
      <w:r>
        <w:rPr>
          <w:b/>
        </w:rPr>
        <w:t>:</w:t>
      </w:r>
      <w:r w:rsidRPr="005220EB">
        <w:rPr>
          <w:rFonts w:ascii="Calibri" w:eastAsia="Calibri" w:hAnsi="Calibri"/>
          <w:b/>
        </w:rPr>
        <w:t xml:space="preserve">  </w:t>
      </w:r>
      <w:r w:rsidRPr="003F07BF">
        <w:rPr>
          <w:rFonts w:ascii="Calibri" w:eastAsia="Calibri" w:hAnsi="Calibri"/>
        </w:rPr>
        <w:t>You can u</w:t>
      </w:r>
      <w:r w:rsidRPr="003F07BF">
        <w:rPr>
          <w:rFonts w:asciiTheme="minorHAnsi" w:eastAsia="Calibri" w:hAnsiTheme="minorHAnsi"/>
        </w:rPr>
        <w:t>se</w:t>
      </w:r>
      <w:r w:rsidRPr="00DE44FC">
        <w:rPr>
          <w:rFonts w:asciiTheme="minorHAnsi" w:eastAsia="Calibri" w:hAnsiTheme="minorHAnsi"/>
        </w:rPr>
        <w:t xml:space="preserve"> </w:t>
      </w:r>
      <w:r>
        <w:rPr>
          <w:rFonts w:asciiTheme="minorHAnsi" w:eastAsia="Calibri" w:hAnsiTheme="minorHAnsi"/>
        </w:rPr>
        <w:t xml:space="preserve">a 50/50 mix of NZ Olive oil and </w:t>
      </w:r>
      <w:r w:rsidRPr="00DE44FC">
        <w:rPr>
          <w:rFonts w:asciiTheme="minorHAnsi" w:eastAsia="Calibri" w:hAnsiTheme="minorHAnsi"/>
        </w:rPr>
        <w:t>coconut oil</w:t>
      </w:r>
      <w:r>
        <w:rPr>
          <w:rFonts w:asciiTheme="minorHAnsi" w:eastAsia="Calibri" w:hAnsiTheme="minorHAnsi"/>
        </w:rPr>
        <w:t xml:space="preserve"> with a little Celtic salt added to make a spread. There are also organic vegan butter alternatives available which are made from whole food ingredients. A</w:t>
      </w:r>
      <w:r w:rsidRPr="00DE44FC">
        <w:rPr>
          <w:rFonts w:asciiTheme="minorHAnsi" w:eastAsia="Calibri" w:hAnsiTheme="minorHAnsi"/>
        </w:rPr>
        <w:t xml:space="preserve">vocado, Tahini paste, </w:t>
      </w:r>
      <w:r w:rsidRPr="00DE44FC">
        <w:rPr>
          <w:rFonts w:asciiTheme="minorHAnsi" w:hAnsiTheme="minorHAnsi"/>
        </w:rPr>
        <w:t xml:space="preserve">sunflower </w:t>
      </w:r>
      <w:r w:rsidRPr="00DE44FC">
        <w:rPr>
          <w:rFonts w:asciiTheme="minorHAnsi" w:eastAsia="Calibri" w:hAnsiTheme="minorHAnsi"/>
        </w:rPr>
        <w:t>butter, hummus or nut butter</w:t>
      </w:r>
      <w:r w:rsidRPr="00DE44FC">
        <w:rPr>
          <w:rFonts w:asciiTheme="minorHAnsi" w:hAnsiTheme="minorHAnsi"/>
        </w:rPr>
        <w:t>s</w:t>
      </w:r>
      <w:r w:rsidRPr="00DE44FC">
        <w:rPr>
          <w:rFonts w:asciiTheme="minorHAnsi" w:eastAsia="Calibri" w:hAnsiTheme="minorHAnsi"/>
        </w:rPr>
        <w:t xml:space="preserve"> </w:t>
      </w:r>
      <w:r>
        <w:rPr>
          <w:rFonts w:asciiTheme="minorHAnsi" w:eastAsia="Calibri" w:hAnsiTheme="minorHAnsi"/>
        </w:rPr>
        <w:t xml:space="preserve">can be used </w:t>
      </w:r>
      <w:r w:rsidRPr="00DE44FC">
        <w:rPr>
          <w:rFonts w:asciiTheme="minorHAnsi" w:eastAsia="Calibri" w:hAnsiTheme="minorHAnsi"/>
        </w:rPr>
        <w:t>instead of butter</w:t>
      </w:r>
      <w:r>
        <w:rPr>
          <w:rFonts w:asciiTheme="minorHAnsi" w:eastAsia="Calibri" w:hAnsiTheme="minorHAnsi"/>
        </w:rPr>
        <w:t xml:space="preserve"> provided you are not intolerant to any of them</w:t>
      </w:r>
      <w:r w:rsidRPr="00DE44FC">
        <w:rPr>
          <w:rFonts w:asciiTheme="minorHAnsi" w:eastAsia="Calibri" w:hAnsiTheme="minorHAnsi"/>
        </w:rPr>
        <w:t xml:space="preserve">. We do not advocate the use of margarine or </w:t>
      </w:r>
      <w:r>
        <w:rPr>
          <w:rFonts w:asciiTheme="minorHAnsi" w:eastAsia="Calibri" w:hAnsiTheme="minorHAnsi"/>
        </w:rPr>
        <w:t xml:space="preserve">standard </w:t>
      </w:r>
      <w:r w:rsidRPr="00DE44FC">
        <w:rPr>
          <w:rFonts w:asciiTheme="minorHAnsi" w:eastAsia="Calibri" w:hAnsiTheme="minorHAnsi"/>
        </w:rPr>
        <w:t xml:space="preserve">butter substitutes because they are highly processed unhealthy fats. In place of butter in cooking you can use </w:t>
      </w:r>
      <w:r>
        <w:rPr>
          <w:rFonts w:asciiTheme="minorHAnsi" w:eastAsia="Calibri" w:hAnsiTheme="minorHAnsi"/>
        </w:rPr>
        <w:t xml:space="preserve">either the organic vegan replacement, coconut oil as a straight swap or </w:t>
      </w:r>
      <w:r w:rsidRPr="00DE44FC">
        <w:rPr>
          <w:rFonts w:asciiTheme="minorHAnsi" w:eastAsia="Calibri" w:hAnsiTheme="minorHAnsi"/>
        </w:rPr>
        <w:t xml:space="preserve">70% </w:t>
      </w:r>
      <w:r>
        <w:rPr>
          <w:rFonts w:asciiTheme="minorHAnsi" w:eastAsia="Calibri" w:hAnsiTheme="minorHAnsi"/>
        </w:rPr>
        <w:t xml:space="preserve">NZ olive </w:t>
      </w:r>
      <w:r w:rsidRPr="00DE44FC">
        <w:rPr>
          <w:rFonts w:asciiTheme="minorHAnsi" w:eastAsia="Calibri" w:hAnsiTheme="minorHAnsi"/>
        </w:rPr>
        <w:t xml:space="preserve">oil to 30% water. EG: 100gm butter would be </w:t>
      </w:r>
      <w:r w:rsidRPr="00DE44FC">
        <w:rPr>
          <w:rFonts w:asciiTheme="minorHAnsi" w:hAnsiTheme="minorHAnsi"/>
        </w:rPr>
        <w:t xml:space="preserve">replaced with </w:t>
      </w:r>
      <w:r w:rsidRPr="00DE44FC">
        <w:rPr>
          <w:rFonts w:asciiTheme="minorHAnsi" w:eastAsia="Calibri" w:hAnsiTheme="minorHAnsi"/>
        </w:rPr>
        <w:t xml:space="preserve">70gm </w:t>
      </w:r>
      <w:r>
        <w:rPr>
          <w:rFonts w:asciiTheme="minorHAnsi" w:eastAsia="Calibri" w:hAnsiTheme="minorHAnsi"/>
        </w:rPr>
        <w:t xml:space="preserve">olive </w:t>
      </w:r>
      <w:r w:rsidRPr="00DE44FC">
        <w:rPr>
          <w:rFonts w:asciiTheme="minorHAnsi" w:eastAsia="Calibri" w:hAnsiTheme="minorHAnsi"/>
        </w:rPr>
        <w:t xml:space="preserve">oil </w:t>
      </w:r>
      <w:r w:rsidRPr="00DE44FC">
        <w:rPr>
          <w:rFonts w:asciiTheme="minorHAnsi" w:hAnsiTheme="minorHAnsi"/>
        </w:rPr>
        <w:t>and 30gm</w:t>
      </w:r>
      <w:r w:rsidRPr="00DE44FC">
        <w:rPr>
          <w:rFonts w:asciiTheme="minorHAnsi" w:eastAsia="Calibri" w:hAnsiTheme="minorHAnsi"/>
        </w:rPr>
        <w:t xml:space="preserve"> water.</w:t>
      </w:r>
    </w:p>
    <w:p w14:paraId="3AD953F5" w14:textId="37D34B64" w:rsidR="00272224" w:rsidRPr="00DE44FC" w:rsidRDefault="00272224" w:rsidP="001C1156">
      <w:pPr>
        <w:pStyle w:val="ListParagraph"/>
        <w:numPr>
          <w:ilvl w:val="0"/>
          <w:numId w:val="2"/>
        </w:numPr>
        <w:spacing w:after="200" w:line="276" w:lineRule="auto"/>
        <w:jc w:val="both"/>
        <w:rPr>
          <w:rFonts w:ascii="Calibri" w:eastAsia="Calibri" w:hAnsi="Calibri"/>
        </w:rPr>
      </w:pPr>
      <w:r w:rsidRPr="00DE44FC">
        <w:rPr>
          <w:rFonts w:ascii="Calibri" w:eastAsia="Calibri" w:hAnsi="Calibri"/>
          <w:b/>
        </w:rPr>
        <w:t>CHEESE</w:t>
      </w:r>
      <w:r w:rsidRPr="00DE44FC">
        <w:rPr>
          <w:rFonts w:asciiTheme="minorHAnsi" w:hAnsiTheme="minorHAnsi"/>
          <w:b/>
        </w:rPr>
        <w:t>:</w:t>
      </w:r>
      <w:r w:rsidRPr="00DE44FC">
        <w:rPr>
          <w:rFonts w:asciiTheme="minorHAnsi" w:eastAsia="Calibri" w:hAnsiTheme="minorHAnsi"/>
          <w:b/>
        </w:rPr>
        <w:t xml:space="preserve">   </w:t>
      </w:r>
      <w:r w:rsidRPr="00DE44FC">
        <w:rPr>
          <w:rFonts w:asciiTheme="minorHAnsi" w:eastAsia="Calibri" w:hAnsiTheme="minorHAnsi"/>
        </w:rPr>
        <w:t xml:space="preserve">There is a range of </w:t>
      </w:r>
      <w:r w:rsidR="003257AB">
        <w:rPr>
          <w:rFonts w:asciiTheme="minorHAnsi" w:eastAsia="Calibri" w:hAnsiTheme="minorHAnsi"/>
        </w:rPr>
        <w:t>vegan</w:t>
      </w:r>
      <w:r w:rsidRPr="00DE44FC">
        <w:rPr>
          <w:rFonts w:asciiTheme="minorHAnsi" w:eastAsia="Calibri" w:hAnsiTheme="minorHAnsi"/>
        </w:rPr>
        <w:t xml:space="preserve"> cheeses available</w:t>
      </w:r>
      <w:r w:rsidR="00540579">
        <w:rPr>
          <w:rFonts w:asciiTheme="minorHAnsi" w:eastAsia="Calibri" w:hAnsiTheme="minorHAnsi"/>
        </w:rPr>
        <w:t xml:space="preserve">. Try to use organic </w:t>
      </w:r>
      <w:r w:rsidR="003257AB">
        <w:rPr>
          <w:rFonts w:asciiTheme="minorHAnsi" w:eastAsia="Calibri" w:hAnsiTheme="minorHAnsi"/>
        </w:rPr>
        <w:t>vegan</w:t>
      </w:r>
      <w:r w:rsidR="00540579">
        <w:rPr>
          <w:rFonts w:asciiTheme="minorHAnsi" w:eastAsia="Calibri" w:hAnsiTheme="minorHAnsi"/>
        </w:rPr>
        <w:t xml:space="preserve"> products only. </w:t>
      </w:r>
      <w:r w:rsidRPr="00DE44FC">
        <w:rPr>
          <w:rFonts w:asciiTheme="minorHAnsi" w:eastAsia="Calibri" w:hAnsiTheme="minorHAnsi"/>
        </w:rPr>
        <w:t xml:space="preserve"> </w:t>
      </w:r>
      <w:r w:rsidR="00222ACA">
        <w:rPr>
          <w:rFonts w:asciiTheme="minorHAnsi" w:eastAsia="Calibri" w:hAnsiTheme="minorHAnsi"/>
        </w:rPr>
        <w:t xml:space="preserve">Check vegan cheese products for your </w:t>
      </w:r>
      <w:r w:rsidR="00BB627B">
        <w:rPr>
          <w:rFonts w:asciiTheme="minorHAnsi" w:eastAsia="Calibri" w:hAnsiTheme="minorHAnsi"/>
        </w:rPr>
        <w:t xml:space="preserve">other allergens before purchasing. </w:t>
      </w:r>
    </w:p>
    <w:p w14:paraId="3E76BCA4" w14:textId="2FDD6009" w:rsidR="00272224" w:rsidRPr="00DE44FC" w:rsidRDefault="00272224" w:rsidP="001C1156">
      <w:pPr>
        <w:pStyle w:val="ListParagraph"/>
        <w:numPr>
          <w:ilvl w:val="0"/>
          <w:numId w:val="2"/>
        </w:numPr>
        <w:spacing w:after="200" w:line="276" w:lineRule="auto"/>
        <w:jc w:val="both"/>
        <w:rPr>
          <w:rFonts w:ascii="Calibri" w:eastAsia="Calibri" w:hAnsi="Calibri"/>
        </w:rPr>
      </w:pPr>
      <w:r w:rsidRPr="00DE44FC">
        <w:rPr>
          <w:rFonts w:ascii="Calibri" w:eastAsia="Calibri" w:hAnsi="Calibri"/>
          <w:b/>
        </w:rPr>
        <w:t>WHEY</w:t>
      </w:r>
      <w:r w:rsidRPr="00DE44FC">
        <w:rPr>
          <w:b/>
        </w:rPr>
        <w:t xml:space="preserve"> </w:t>
      </w:r>
      <w:r w:rsidRPr="00DE44FC">
        <w:rPr>
          <w:rFonts w:asciiTheme="minorHAnsi" w:hAnsiTheme="minorHAnsi"/>
          <w:b/>
        </w:rPr>
        <w:t>PROTEIN POWDERS:</w:t>
      </w:r>
      <w:r w:rsidRPr="00DE44FC">
        <w:rPr>
          <w:rFonts w:ascii="Calibri" w:eastAsia="Calibri" w:hAnsi="Calibri"/>
          <w:b/>
        </w:rPr>
        <w:t xml:space="preserve">   </w:t>
      </w:r>
      <w:r w:rsidRPr="00DE44FC">
        <w:rPr>
          <w:rFonts w:ascii="Calibri" w:eastAsia="Calibri" w:hAnsi="Calibri"/>
        </w:rPr>
        <w:t xml:space="preserve">Alternative protein powders </w:t>
      </w:r>
      <w:r>
        <w:rPr>
          <w:rFonts w:ascii="Calibri" w:eastAsia="Calibri" w:hAnsi="Calibri"/>
        </w:rPr>
        <w:t>may be made from</w:t>
      </w:r>
      <w:r w:rsidRPr="00DE44FC">
        <w:rPr>
          <w:rFonts w:ascii="Calibri" w:eastAsia="Calibri" w:hAnsi="Calibri"/>
        </w:rPr>
        <w:t xml:space="preserve"> rice</w:t>
      </w:r>
      <w:r>
        <w:rPr>
          <w:rFonts w:ascii="Calibri" w:eastAsia="Calibri" w:hAnsi="Calibri"/>
        </w:rPr>
        <w:t xml:space="preserve"> or</w:t>
      </w:r>
      <w:r w:rsidRPr="00DE44FC">
        <w:rPr>
          <w:rFonts w:ascii="Calibri" w:eastAsia="Calibri" w:hAnsi="Calibri"/>
        </w:rPr>
        <w:t xml:space="preserve"> pea</w:t>
      </w:r>
      <w:r>
        <w:rPr>
          <w:rFonts w:ascii="Calibri" w:eastAsia="Calibri" w:hAnsi="Calibri"/>
        </w:rPr>
        <w:t xml:space="preserve"> protein.</w:t>
      </w:r>
      <w:r w:rsidRPr="00DE44FC">
        <w:rPr>
          <w:rFonts w:ascii="Calibri" w:eastAsia="Calibri" w:hAnsi="Calibri"/>
        </w:rPr>
        <w:t xml:space="preserve"> </w:t>
      </w:r>
      <w:r>
        <w:rPr>
          <w:rFonts w:ascii="Calibri" w:eastAsia="Calibri" w:hAnsi="Calibri"/>
        </w:rPr>
        <w:t xml:space="preserve">We do not recommend </w:t>
      </w:r>
      <w:r w:rsidR="00540579">
        <w:rPr>
          <w:rFonts w:ascii="Calibri" w:eastAsia="Calibri" w:hAnsi="Calibri"/>
        </w:rPr>
        <w:t>soy-based</w:t>
      </w:r>
      <w:r>
        <w:rPr>
          <w:rFonts w:ascii="Calibri" w:eastAsia="Calibri" w:hAnsi="Calibri"/>
        </w:rPr>
        <w:t xml:space="preserve"> protein powders</w:t>
      </w:r>
      <w:r w:rsidR="00540579">
        <w:rPr>
          <w:rFonts w:ascii="Calibri" w:eastAsia="Calibri" w:hAnsi="Calibri"/>
        </w:rPr>
        <w:t xml:space="preserve"> unless organic</w:t>
      </w:r>
      <w:r>
        <w:rPr>
          <w:rFonts w:ascii="Calibri" w:eastAsia="Calibri" w:hAnsi="Calibri"/>
        </w:rPr>
        <w:t xml:space="preserve">. </w:t>
      </w:r>
    </w:p>
    <w:p w14:paraId="6C2FA2DD" w14:textId="77777777" w:rsidR="00272224" w:rsidRPr="00DE44FC" w:rsidRDefault="00272224" w:rsidP="001C1156">
      <w:pPr>
        <w:pStyle w:val="ListParagraph"/>
        <w:numPr>
          <w:ilvl w:val="0"/>
          <w:numId w:val="2"/>
        </w:numPr>
        <w:spacing w:after="200" w:line="276" w:lineRule="auto"/>
        <w:jc w:val="both"/>
        <w:rPr>
          <w:rFonts w:asciiTheme="minorHAnsi" w:eastAsia="Calibri" w:hAnsiTheme="minorHAnsi"/>
        </w:rPr>
      </w:pPr>
      <w:r w:rsidRPr="00DE44FC">
        <w:rPr>
          <w:rFonts w:asciiTheme="minorHAnsi" w:hAnsiTheme="minorHAnsi"/>
          <w:b/>
        </w:rPr>
        <w:t>PROTEIN</w:t>
      </w:r>
      <w:r w:rsidRPr="00DE44FC">
        <w:rPr>
          <w:rFonts w:asciiTheme="minorHAnsi" w:hAnsiTheme="minorHAnsi"/>
        </w:rPr>
        <w:t xml:space="preserve">: </w:t>
      </w:r>
      <w:r w:rsidR="009A1CD4">
        <w:rPr>
          <w:rFonts w:asciiTheme="minorHAnsi" w:hAnsiTheme="minorHAnsi"/>
        </w:rPr>
        <w:t xml:space="preserve"> </w:t>
      </w:r>
      <w:r>
        <w:rPr>
          <w:rFonts w:asciiTheme="minorHAnsi" w:hAnsiTheme="minorHAnsi"/>
        </w:rPr>
        <w:t xml:space="preserve">When you remove dairy from your diet you must replace it with other protein types. </w:t>
      </w:r>
      <w:r w:rsidRPr="00DE44FC">
        <w:rPr>
          <w:rFonts w:asciiTheme="minorHAnsi" w:eastAsia="Calibri" w:hAnsiTheme="minorHAnsi"/>
        </w:rPr>
        <w:t xml:space="preserve">Eat more of other protein foods such as </w:t>
      </w:r>
      <w:r w:rsidR="009A1CD4">
        <w:rPr>
          <w:rFonts w:asciiTheme="minorHAnsi" w:eastAsia="Calibri" w:hAnsiTheme="minorHAnsi"/>
        </w:rPr>
        <w:t xml:space="preserve">tofu, </w:t>
      </w:r>
      <w:r w:rsidRPr="00DE44FC">
        <w:rPr>
          <w:rFonts w:asciiTheme="minorHAnsi" w:eastAsia="Calibri" w:hAnsiTheme="minorHAnsi"/>
        </w:rPr>
        <w:t xml:space="preserve">chicken, fish, </w:t>
      </w:r>
      <w:r w:rsidR="009A1CD4">
        <w:rPr>
          <w:rFonts w:asciiTheme="minorHAnsi" w:eastAsia="Calibri" w:hAnsiTheme="minorHAnsi"/>
        </w:rPr>
        <w:t xml:space="preserve">sea foods, </w:t>
      </w:r>
      <w:r w:rsidRPr="00DE44FC">
        <w:rPr>
          <w:rFonts w:asciiTheme="minorHAnsi" w:eastAsia="Calibri" w:hAnsiTheme="minorHAnsi"/>
        </w:rPr>
        <w:t>eggs</w:t>
      </w:r>
      <w:r w:rsidR="009A1CD4">
        <w:rPr>
          <w:rFonts w:asciiTheme="minorHAnsi" w:eastAsia="Calibri" w:hAnsiTheme="minorHAnsi"/>
        </w:rPr>
        <w:t>, beans</w:t>
      </w:r>
      <w:r w:rsidRPr="00DE44FC">
        <w:rPr>
          <w:rFonts w:asciiTheme="minorHAnsi" w:eastAsia="Calibri" w:hAnsiTheme="minorHAnsi"/>
        </w:rPr>
        <w:t xml:space="preserve"> and lean meat. </w:t>
      </w:r>
    </w:p>
    <w:p w14:paraId="7A87D677" w14:textId="1D64F1BA" w:rsidR="00272224" w:rsidRPr="00DE44FC" w:rsidRDefault="00272224" w:rsidP="001C1156">
      <w:pPr>
        <w:pStyle w:val="ListParagraph"/>
        <w:numPr>
          <w:ilvl w:val="0"/>
          <w:numId w:val="2"/>
        </w:numPr>
        <w:spacing w:after="200" w:line="276" w:lineRule="auto"/>
        <w:jc w:val="both"/>
        <w:rPr>
          <w:rFonts w:asciiTheme="minorHAnsi" w:eastAsia="Calibri" w:hAnsiTheme="minorHAnsi"/>
        </w:rPr>
      </w:pPr>
      <w:r w:rsidRPr="00DE44FC">
        <w:rPr>
          <w:rFonts w:asciiTheme="minorHAnsi" w:hAnsiTheme="minorHAnsi"/>
          <w:b/>
        </w:rPr>
        <w:t>CALCIUM:</w:t>
      </w:r>
      <w:r>
        <w:t xml:space="preserve">  </w:t>
      </w:r>
      <w:r w:rsidRPr="00DE44FC">
        <w:rPr>
          <w:rFonts w:asciiTheme="minorHAnsi" w:hAnsiTheme="minorHAnsi"/>
        </w:rPr>
        <w:t>People are often concerned about becoming calcium deficient</w:t>
      </w:r>
      <w:r>
        <w:rPr>
          <w:rFonts w:asciiTheme="minorHAnsi" w:hAnsiTheme="minorHAnsi"/>
        </w:rPr>
        <w:t xml:space="preserve"> when they are required to be dairy-free. Calcium is an abundant mineral and is present in most foods. Calcium deficiency is more often due to an inability to use or to take up the calcium correctly </w:t>
      </w:r>
      <w:proofErr w:type="gramStart"/>
      <w:r>
        <w:rPr>
          <w:rFonts w:asciiTheme="minorHAnsi" w:hAnsiTheme="minorHAnsi"/>
        </w:rPr>
        <w:t>as a result of</w:t>
      </w:r>
      <w:proofErr w:type="gramEnd"/>
      <w:r>
        <w:rPr>
          <w:rFonts w:asciiTheme="minorHAnsi" w:hAnsiTheme="minorHAnsi"/>
        </w:rPr>
        <w:t xml:space="preserve"> weak digestion or a lack of Vitamin D and </w:t>
      </w:r>
      <w:proofErr w:type="gramStart"/>
      <w:r>
        <w:rPr>
          <w:rFonts w:asciiTheme="minorHAnsi" w:hAnsiTheme="minorHAnsi"/>
        </w:rPr>
        <w:t>the synergistic</w:t>
      </w:r>
      <w:proofErr w:type="gramEnd"/>
      <w:r>
        <w:rPr>
          <w:rFonts w:asciiTheme="minorHAnsi" w:hAnsiTheme="minorHAnsi"/>
        </w:rPr>
        <w:t xml:space="preserve"> minerals, rather than being due to a true lack of this mineral in the diet. Calcium</w:t>
      </w:r>
      <w:r w:rsidRPr="00DE44FC">
        <w:rPr>
          <w:rFonts w:asciiTheme="minorHAnsi" w:hAnsiTheme="minorHAnsi"/>
        </w:rPr>
        <w:t xml:space="preserve"> </w:t>
      </w:r>
      <w:r w:rsidRPr="00DE44FC">
        <w:rPr>
          <w:rFonts w:asciiTheme="minorHAnsi" w:eastAsia="Calibri" w:hAnsiTheme="minorHAnsi"/>
        </w:rPr>
        <w:t xml:space="preserve">can be gained through nuts, seeds, </w:t>
      </w:r>
      <w:r w:rsidR="009A1CD4">
        <w:rPr>
          <w:rFonts w:asciiTheme="minorHAnsi" w:eastAsia="Calibri" w:hAnsiTheme="minorHAnsi"/>
        </w:rPr>
        <w:t xml:space="preserve">dark </w:t>
      </w:r>
      <w:r w:rsidRPr="00DE44FC">
        <w:rPr>
          <w:rFonts w:asciiTheme="minorHAnsi" w:eastAsia="Calibri" w:hAnsiTheme="minorHAnsi"/>
        </w:rPr>
        <w:t>green vegetables, and fish with little bones in it such as sardines and tinned salmon</w:t>
      </w:r>
      <w:r>
        <w:rPr>
          <w:rFonts w:asciiTheme="minorHAnsi" w:eastAsia="Calibri" w:hAnsiTheme="minorHAnsi"/>
        </w:rPr>
        <w:t>.</w:t>
      </w:r>
      <w:r w:rsidRPr="00DE44FC">
        <w:rPr>
          <w:rFonts w:asciiTheme="minorHAnsi" w:eastAsia="Calibri" w:hAnsiTheme="minorHAnsi"/>
        </w:rPr>
        <w:t xml:space="preserve"> </w:t>
      </w:r>
      <w:r>
        <w:rPr>
          <w:rFonts w:asciiTheme="minorHAnsi" w:eastAsia="Calibri" w:hAnsiTheme="minorHAnsi"/>
        </w:rPr>
        <w:t xml:space="preserve">Contrary to what the dairy marketing </w:t>
      </w:r>
      <w:r w:rsidR="00A03C97">
        <w:rPr>
          <w:rFonts w:asciiTheme="minorHAnsi" w:eastAsia="Calibri" w:hAnsiTheme="minorHAnsi"/>
        </w:rPr>
        <w:t xml:space="preserve">people </w:t>
      </w:r>
      <w:r>
        <w:rPr>
          <w:rFonts w:asciiTheme="minorHAnsi" w:eastAsia="Calibri" w:hAnsiTheme="minorHAnsi"/>
        </w:rPr>
        <w:t>would have you believe, t</w:t>
      </w:r>
      <w:r w:rsidRPr="00DE44FC">
        <w:rPr>
          <w:rFonts w:asciiTheme="minorHAnsi" w:hAnsiTheme="minorHAnsi"/>
        </w:rPr>
        <w:t xml:space="preserve">he calcium in dairy is </w:t>
      </w:r>
      <w:r>
        <w:rPr>
          <w:rFonts w:asciiTheme="minorHAnsi" w:hAnsiTheme="minorHAnsi"/>
        </w:rPr>
        <w:t xml:space="preserve">not well </w:t>
      </w:r>
      <w:r w:rsidRPr="00DE44FC">
        <w:rPr>
          <w:rFonts w:asciiTheme="minorHAnsi" w:hAnsiTheme="minorHAnsi"/>
        </w:rPr>
        <w:t>absorbed because of the high phosphorous level that dairy</w:t>
      </w:r>
      <w:r>
        <w:rPr>
          <w:rFonts w:asciiTheme="minorHAnsi" w:hAnsiTheme="minorHAnsi"/>
        </w:rPr>
        <w:t xml:space="preserve"> foods contain</w:t>
      </w:r>
      <w:r w:rsidRPr="00DE44FC">
        <w:rPr>
          <w:rFonts w:asciiTheme="minorHAnsi" w:hAnsiTheme="minorHAnsi"/>
        </w:rPr>
        <w:t>.</w:t>
      </w:r>
    </w:p>
    <w:p w14:paraId="483B9FDF" w14:textId="77777777" w:rsidR="00272224" w:rsidRPr="00CE125D" w:rsidRDefault="00272224" w:rsidP="001C1156">
      <w:pPr>
        <w:pStyle w:val="ListParagraph"/>
        <w:numPr>
          <w:ilvl w:val="0"/>
          <w:numId w:val="2"/>
        </w:numPr>
        <w:spacing w:after="200" w:line="276" w:lineRule="auto"/>
        <w:jc w:val="both"/>
        <w:rPr>
          <w:rFonts w:ascii="Calibri" w:eastAsia="Calibri" w:hAnsi="Calibri"/>
        </w:rPr>
      </w:pPr>
      <w:r w:rsidRPr="00E258CA">
        <w:rPr>
          <w:rFonts w:ascii="Calibri" w:eastAsia="Calibri" w:hAnsi="Calibri"/>
          <w:b/>
        </w:rPr>
        <w:t>RECIPES</w:t>
      </w:r>
      <w:r>
        <w:rPr>
          <w:rFonts w:ascii="Calibri" w:eastAsia="Calibri" w:hAnsi="Calibri"/>
        </w:rPr>
        <w:t xml:space="preserve"> </w:t>
      </w:r>
      <w:r w:rsidRPr="00700992">
        <w:rPr>
          <w:rFonts w:ascii="Calibri" w:eastAsia="Calibri" w:hAnsi="Calibri"/>
        </w:rPr>
        <w:t xml:space="preserve">for white sauces, desserts, breads, scones, muffins, ice cream alternatives, pizza </w:t>
      </w:r>
      <w:proofErr w:type="spellStart"/>
      <w:r w:rsidRPr="00700992">
        <w:rPr>
          <w:rFonts w:ascii="Calibri" w:eastAsia="Calibri" w:hAnsi="Calibri"/>
        </w:rPr>
        <w:t>etc</w:t>
      </w:r>
      <w:proofErr w:type="spellEnd"/>
      <w:r w:rsidRPr="00700992">
        <w:rPr>
          <w:rFonts w:ascii="Calibri" w:eastAsia="Calibri" w:hAnsi="Calibri"/>
        </w:rPr>
        <w:t>…</w:t>
      </w:r>
      <w:r>
        <w:rPr>
          <w:rFonts w:ascii="Calibri" w:eastAsia="Calibri" w:hAnsi="Calibri"/>
        </w:rPr>
        <w:t xml:space="preserve">can be found on the internet and in books like Nourishing Meals by Alissa </w:t>
      </w:r>
      <w:proofErr w:type="spellStart"/>
      <w:r>
        <w:rPr>
          <w:rFonts w:ascii="Calibri" w:eastAsia="Calibri" w:hAnsi="Calibri"/>
        </w:rPr>
        <w:t>Segersten</w:t>
      </w:r>
      <w:proofErr w:type="spellEnd"/>
      <w:r>
        <w:rPr>
          <w:rFonts w:ascii="Calibri" w:eastAsia="Calibri" w:hAnsi="Calibri"/>
        </w:rPr>
        <w:t xml:space="preserve"> and Tom </w:t>
      </w:r>
      <w:proofErr w:type="spellStart"/>
      <w:r>
        <w:rPr>
          <w:rFonts w:ascii="Calibri" w:eastAsia="Calibri" w:hAnsi="Calibri"/>
        </w:rPr>
        <w:t>Malterre</w:t>
      </w:r>
      <w:proofErr w:type="spellEnd"/>
      <w:r w:rsidRPr="00700992">
        <w:rPr>
          <w:rFonts w:ascii="Calibri" w:eastAsia="Calibri" w:hAnsi="Calibri"/>
        </w:rPr>
        <w:t>. However, we advise you limit your use of these types of foods to special occasions and go for the plainer, simpler whole foods such as vegetables, plain whole grains, fruits, nuts, seeds and quality proteins</w:t>
      </w:r>
      <w:r>
        <w:t xml:space="preserve"> – </w:t>
      </w:r>
      <w:proofErr w:type="spellStart"/>
      <w:r w:rsidRPr="006D742E">
        <w:rPr>
          <w:rFonts w:asciiTheme="minorHAnsi" w:hAnsiTheme="minorHAnsi"/>
        </w:rPr>
        <w:t>ie</w:t>
      </w:r>
      <w:proofErr w:type="spellEnd"/>
      <w:r w:rsidRPr="006D742E">
        <w:rPr>
          <w:rFonts w:asciiTheme="minorHAnsi" w:hAnsiTheme="minorHAnsi"/>
        </w:rPr>
        <w:t>: REAL food!</w:t>
      </w:r>
    </w:p>
    <w:p w14:paraId="3271059B" w14:textId="77777777" w:rsidR="00CE125D" w:rsidRPr="00DF1884" w:rsidRDefault="00CE125D" w:rsidP="00CE125D">
      <w:pPr>
        <w:pStyle w:val="ListParagraph"/>
        <w:spacing w:after="200" w:line="276" w:lineRule="auto"/>
        <w:jc w:val="both"/>
        <w:rPr>
          <w:rFonts w:ascii="Calibri" w:eastAsia="Calibri" w:hAnsi="Calibri"/>
        </w:rPr>
      </w:pPr>
    </w:p>
    <w:p w14:paraId="34F0CBBF" w14:textId="77777777" w:rsidR="00E86A7C" w:rsidRDefault="00E86A7C" w:rsidP="009B2B7B">
      <w:pPr>
        <w:rPr>
          <w:b/>
          <w:sz w:val="28"/>
          <w:szCs w:val="28"/>
          <w:u w:val="single"/>
        </w:rPr>
      </w:pPr>
      <w:r w:rsidRPr="00E86A7C">
        <w:rPr>
          <w:b/>
          <w:sz w:val="28"/>
          <w:szCs w:val="28"/>
          <w:u w:val="single"/>
        </w:rPr>
        <w:lastRenderedPageBreak/>
        <w:t>Grains</w:t>
      </w:r>
      <w:r w:rsidR="004117D7">
        <w:rPr>
          <w:b/>
          <w:sz w:val="28"/>
          <w:szCs w:val="28"/>
          <w:u w:val="single"/>
        </w:rPr>
        <w:t xml:space="preserve"> and Legumes</w:t>
      </w:r>
      <w:r w:rsidRPr="00E86A7C">
        <w:rPr>
          <w:b/>
          <w:sz w:val="28"/>
          <w:szCs w:val="28"/>
          <w:u w:val="single"/>
        </w:rPr>
        <w:t>:</w:t>
      </w:r>
    </w:p>
    <w:p w14:paraId="14C54052" w14:textId="772F8BDF" w:rsidR="004117D7" w:rsidRDefault="004117D7" w:rsidP="005816BE">
      <w:pPr>
        <w:jc w:val="both"/>
        <w:rPr>
          <w:b/>
          <w:sz w:val="24"/>
          <w:szCs w:val="24"/>
        </w:rPr>
      </w:pPr>
      <w:r>
        <w:rPr>
          <w:b/>
          <w:sz w:val="24"/>
          <w:szCs w:val="24"/>
        </w:rPr>
        <w:t>Where possible</w:t>
      </w:r>
      <w:r w:rsidR="007C3FF4">
        <w:rPr>
          <w:b/>
          <w:sz w:val="24"/>
          <w:szCs w:val="24"/>
        </w:rPr>
        <w:t>,</w:t>
      </w:r>
      <w:r>
        <w:rPr>
          <w:b/>
          <w:sz w:val="24"/>
          <w:szCs w:val="24"/>
        </w:rPr>
        <w:t xml:space="preserve"> grains and legumes should be soaked </w:t>
      </w:r>
      <w:r w:rsidR="00540579">
        <w:rPr>
          <w:b/>
          <w:sz w:val="24"/>
          <w:szCs w:val="24"/>
        </w:rPr>
        <w:t>overnight,</w:t>
      </w:r>
      <w:r>
        <w:rPr>
          <w:b/>
          <w:sz w:val="24"/>
          <w:szCs w:val="24"/>
        </w:rPr>
        <w:t xml:space="preserve"> and the soaking water replaced with new water for cooking to improve digestibility. </w:t>
      </w:r>
    </w:p>
    <w:p w14:paraId="6E414CC6" w14:textId="31EB8AD4" w:rsidR="005816BE" w:rsidRPr="004117D7" w:rsidRDefault="005816BE" w:rsidP="005816BE">
      <w:pPr>
        <w:jc w:val="both"/>
        <w:rPr>
          <w:b/>
          <w:sz w:val="24"/>
          <w:szCs w:val="24"/>
        </w:rPr>
      </w:pPr>
      <w:r>
        <w:rPr>
          <w:b/>
          <w:sz w:val="24"/>
          <w:szCs w:val="24"/>
        </w:rPr>
        <w:t xml:space="preserve">Go for whole grain products rather than refined ones and try to get away from using these types of foods at every meal. Limit them to </w:t>
      </w:r>
      <w:r w:rsidR="00AC148B">
        <w:rPr>
          <w:b/>
          <w:sz w:val="24"/>
          <w:szCs w:val="24"/>
        </w:rPr>
        <w:t>1</w:t>
      </w:r>
      <w:r>
        <w:rPr>
          <w:b/>
          <w:sz w:val="24"/>
          <w:szCs w:val="24"/>
        </w:rPr>
        <w:t xml:space="preserve"> small </w:t>
      </w:r>
      <w:r w:rsidR="007C3FF4">
        <w:rPr>
          <w:b/>
          <w:sz w:val="24"/>
          <w:szCs w:val="24"/>
        </w:rPr>
        <w:t>handful</w:t>
      </w:r>
      <w:r>
        <w:rPr>
          <w:b/>
          <w:sz w:val="24"/>
          <w:szCs w:val="24"/>
        </w:rPr>
        <w:t xml:space="preserve"> </w:t>
      </w:r>
      <w:r w:rsidR="00AC148B">
        <w:rPr>
          <w:b/>
          <w:sz w:val="24"/>
          <w:szCs w:val="24"/>
        </w:rPr>
        <w:t>at 1-2 meals a</w:t>
      </w:r>
      <w:r>
        <w:rPr>
          <w:b/>
          <w:sz w:val="24"/>
          <w:szCs w:val="24"/>
        </w:rPr>
        <w:t xml:space="preserve"> day and </w:t>
      </w:r>
      <w:r w:rsidR="00540579">
        <w:rPr>
          <w:b/>
          <w:sz w:val="24"/>
          <w:szCs w:val="24"/>
        </w:rPr>
        <w:t>eat more</w:t>
      </w:r>
      <w:r w:rsidR="00556CF6">
        <w:rPr>
          <w:b/>
          <w:sz w:val="24"/>
          <w:szCs w:val="24"/>
        </w:rPr>
        <w:t xml:space="preserve"> non-</w:t>
      </w:r>
      <w:r w:rsidR="00AC148B">
        <w:rPr>
          <w:b/>
          <w:sz w:val="24"/>
          <w:szCs w:val="24"/>
        </w:rPr>
        <w:t xml:space="preserve">starchy, </w:t>
      </w:r>
      <w:proofErr w:type="spellStart"/>
      <w:r w:rsidR="00AC148B">
        <w:rPr>
          <w:b/>
          <w:sz w:val="24"/>
          <w:szCs w:val="24"/>
        </w:rPr>
        <w:t>colourful</w:t>
      </w:r>
      <w:proofErr w:type="spellEnd"/>
      <w:r w:rsidR="00AC148B">
        <w:rPr>
          <w:b/>
          <w:sz w:val="24"/>
          <w:szCs w:val="24"/>
        </w:rPr>
        <w:t xml:space="preserve"> and green </w:t>
      </w:r>
      <w:r>
        <w:rPr>
          <w:b/>
          <w:sz w:val="24"/>
          <w:szCs w:val="24"/>
        </w:rPr>
        <w:t>vegetables</w:t>
      </w:r>
      <w:r w:rsidR="00556CF6">
        <w:rPr>
          <w:b/>
          <w:sz w:val="24"/>
          <w:szCs w:val="24"/>
        </w:rPr>
        <w:t>, and root vegetables</w:t>
      </w:r>
      <w:r>
        <w:rPr>
          <w:b/>
          <w:sz w:val="24"/>
          <w:szCs w:val="24"/>
        </w:rPr>
        <w:t xml:space="preserve">. </w:t>
      </w:r>
    </w:p>
    <w:p w14:paraId="3A53C2D0" w14:textId="77777777" w:rsidR="00330444" w:rsidRPr="006D742E" w:rsidRDefault="00330444" w:rsidP="00330444">
      <w:pPr>
        <w:rPr>
          <w:b/>
          <w:sz w:val="28"/>
          <w:szCs w:val="28"/>
        </w:rPr>
      </w:pPr>
      <w:r w:rsidRPr="006D742E">
        <w:rPr>
          <w:b/>
          <w:sz w:val="28"/>
          <w:szCs w:val="28"/>
        </w:rPr>
        <w:t>Wheat</w:t>
      </w:r>
      <w:r>
        <w:rPr>
          <w:b/>
          <w:sz w:val="28"/>
          <w:szCs w:val="28"/>
        </w:rPr>
        <w:t>/Rye/Barley</w:t>
      </w:r>
    </w:p>
    <w:p w14:paraId="3A656ACC" w14:textId="77777777" w:rsidR="00330444" w:rsidRPr="00D9195D" w:rsidRDefault="00330444" w:rsidP="00330444">
      <w:pPr>
        <w:pStyle w:val="ListParagraph"/>
        <w:numPr>
          <w:ilvl w:val="0"/>
          <w:numId w:val="12"/>
        </w:numPr>
        <w:spacing w:after="200" w:line="276" w:lineRule="auto"/>
        <w:jc w:val="both"/>
      </w:pPr>
      <w:r w:rsidRPr="00480819">
        <w:rPr>
          <w:rFonts w:ascii="Calibri" w:eastAsia="Calibri" w:hAnsi="Calibri"/>
          <w:b/>
        </w:rPr>
        <w:t>Wheat</w:t>
      </w:r>
      <w:r>
        <w:rPr>
          <w:rFonts w:ascii="Calibri" w:eastAsia="Calibri" w:hAnsi="Calibri"/>
          <w:b/>
        </w:rPr>
        <w:t>/rye/Barley</w:t>
      </w:r>
      <w:r w:rsidRPr="00480819">
        <w:rPr>
          <w:rFonts w:ascii="Calibri" w:eastAsia="Calibri" w:hAnsi="Calibri"/>
          <w:b/>
        </w:rPr>
        <w:t xml:space="preserve"> intolerance is not gluten intolerance.</w:t>
      </w:r>
      <w:r w:rsidRPr="00843878">
        <w:rPr>
          <w:rFonts w:ascii="Calibri" w:eastAsia="Calibri" w:hAnsi="Calibri"/>
        </w:rPr>
        <w:t xml:space="preserve"> Wheat</w:t>
      </w:r>
      <w:r>
        <w:rPr>
          <w:rFonts w:ascii="Calibri" w:eastAsia="Calibri" w:hAnsi="Calibri"/>
        </w:rPr>
        <w:t>, barley</w:t>
      </w:r>
      <w:r w:rsidRPr="00843878">
        <w:rPr>
          <w:rFonts w:ascii="Calibri" w:eastAsia="Calibri" w:hAnsi="Calibri"/>
        </w:rPr>
        <w:t xml:space="preserve"> </w:t>
      </w:r>
      <w:r>
        <w:rPr>
          <w:rFonts w:ascii="Calibri" w:eastAsia="Calibri" w:hAnsi="Calibri"/>
        </w:rPr>
        <w:t xml:space="preserve">and rye are </w:t>
      </w:r>
      <w:r w:rsidRPr="00843878">
        <w:rPr>
          <w:rFonts w:ascii="Calibri" w:eastAsia="Calibri" w:hAnsi="Calibri"/>
        </w:rPr>
        <w:t>gluten-containing grain</w:t>
      </w:r>
      <w:r>
        <w:rPr>
          <w:rFonts w:ascii="Calibri" w:eastAsia="Calibri" w:hAnsi="Calibri"/>
        </w:rPr>
        <w:t>s</w:t>
      </w:r>
      <w:r w:rsidRPr="00843878">
        <w:rPr>
          <w:rFonts w:ascii="Calibri" w:eastAsia="Calibri" w:hAnsi="Calibri"/>
        </w:rPr>
        <w:t xml:space="preserve"> but </w:t>
      </w:r>
      <w:r>
        <w:rPr>
          <w:rFonts w:ascii="Calibri" w:eastAsia="Calibri" w:hAnsi="Calibri"/>
        </w:rPr>
        <w:t>unless oats</w:t>
      </w:r>
      <w:r w:rsidRPr="00843878">
        <w:rPr>
          <w:rFonts w:ascii="Calibri" w:eastAsia="Calibri" w:hAnsi="Calibri"/>
        </w:rPr>
        <w:t xml:space="preserve"> show </w:t>
      </w:r>
      <w:r>
        <w:rPr>
          <w:rFonts w:ascii="Calibri" w:eastAsia="Calibri" w:hAnsi="Calibri"/>
        </w:rPr>
        <w:t xml:space="preserve">up </w:t>
      </w:r>
      <w:r w:rsidRPr="00843878">
        <w:rPr>
          <w:rFonts w:ascii="Calibri" w:eastAsia="Calibri" w:hAnsi="Calibri"/>
        </w:rPr>
        <w:t>on your result</w:t>
      </w:r>
      <w:r>
        <w:rPr>
          <w:rFonts w:ascii="Calibri" w:eastAsia="Calibri" w:hAnsi="Calibri"/>
        </w:rPr>
        <w:t xml:space="preserve"> as well</w:t>
      </w:r>
      <w:r w:rsidRPr="00843878">
        <w:rPr>
          <w:rFonts w:ascii="Calibri" w:eastAsia="Calibri" w:hAnsi="Calibri"/>
        </w:rPr>
        <w:t xml:space="preserve">, it is not gluten that is causing </w:t>
      </w:r>
      <w:r>
        <w:rPr>
          <w:rFonts w:ascii="Calibri" w:eastAsia="Calibri" w:hAnsi="Calibri"/>
        </w:rPr>
        <w:t>the</w:t>
      </w:r>
      <w:r w:rsidRPr="00843878">
        <w:rPr>
          <w:rFonts w:ascii="Calibri" w:eastAsia="Calibri" w:hAnsi="Calibri"/>
        </w:rPr>
        <w:t xml:space="preserve"> problem</w:t>
      </w:r>
      <w:r>
        <w:rPr>
          <w:rFonts w:ascii="Calibri" w:eastAsia="Calibri" w:hAnsi="Calibri"/>
        </w:rPr>
        <w:t>;</w:t>
      </w:r>
      <w:r w:rsidRPr="00843878">
        <w:rPr>
          <w:rFonts w:ascii="Calibri" w:eastAsia="Calibri" w:hAnsi="Calibri"/>
        </w:rPr>
        <w:t xml:space="preserve"> it is another </w:t>
      </w:r>
      <w:r>
        <w:rPr>
          <w:rFonts w:ascii="Calibri" w:eastAsia="Calibri" w:hAnsi="Calibri"/>
        </w:rPr>
        <w:t>compound</w:t>
      </w:r>
      <w:r w:rsidRPr="00843878">
        <w:rPr>
          <w:rFonts w:ascii="Calibri" w:eastAsia="Calibri" w:hAnsi="Calibri"/>
        </w:rPr>
        <w:t xml:space="preserve"> within the wheat</w:t>
      </w:r>
      <w:r>
        <w:rPr>
          <w:rFonts w:ascii="Calibri" w:eastAsia="Calibri" w:hAnsi="Calibri"/>
        </w:rPr>
        <w:t>/rye/barley</w:t>
      </w:r>
      <w:r w:rsidRPr="00843878">
        <w:rPr>
          <w:rFonts w:ascii="Calibri" w:eastAsia="Calibri" w:hAnsi="Calibri"/>
        </w:rPr>
        <w:t xml:space="preserve"> grain. Wheat is the major grain used commercially in baked goods, pasta, sauces and snack foods.  </w:t>
      </w:r>
    </w:p>
    <w:p w14:paraId="5FBEE7A7" w14:textId="77777777" w:rsidR="00330444" w:rsidRPr="00D9195D" w:rsidRDefault="00330444" w:rsidP="00330444">
      <w:pPr>
        <w:pStyle w:val="ListParagraph"/>
        <w:numPr>
          <w:ilvl w:val="0"/>
          <w:numId w:val="12"/>
        </w:numPr>
        <w:autoSpaceDE w:val="0"/>
        <w:autoSpaceDN w:val="0"/>
        <w:adjustRightInd w:val="0"/>
        <w:spacing w:after="200" w:line="276" w:lineRule="auto"/>
        <w:jc w:val="both"/>
        <w:rPr>
          <w:rFonts w:asciiTheme="minorHAnsi" w:hAnsiTheme="minorHAnsi"/>
        </w:rPr>
      </w:pPr>
      <w:r w:rsidRPr="00D9195D">
        <w:rPr>
          <w:rFonts w:asciiTheme="minorHAnsi" w:hAnsiTheme="minorHAnsi" w:cs="Arial"/>
          <w:lang w:val="en-NZ"/>
        </w:rPr>
        <w:t>Wheat is a common allergen and contains more than 80 different components that can cause a negative reaction. Most wheat-sensitive people have subtle, delayed-onset reactions such as postnasal drip, sinus congestion, bowel irritation</w:t>
      </w:r>
      <w:r>
        <w:rPr>
          <w:rFonts w:asciiTheme="minorHAnsi" w:hAnsiTheme="minorHAnsi" w:cs="Arial"/>
          <w:lang w:val="en-NZ"/>
        </w:rPr>
        <w:t xml:space="preserve">, skin </w:t>
      </w:r>
      <w:proofErr w:type="gramStart"/>
      <w:r>
        <w:rPr>
          <w:rFonts w:asciiTheme="minorHAnsi" w:hAnsiTheme="minorHAnsi" w:cs="Arial"/>
          <w:lang w:val="en-NZ"/>
        </w:rPr>
        <w:t>break-outs</w:t>
      </w:r>
      <w:proofErr w:type="gramEnd"/>
      <w:r>
        <w:rPr>
          <w:rFonts w:asciiTheme="minorHAnsi" w:hAnsiTheme="minorHAnsi" w:cs="Arial"/>
          <w:lang w:val="en-NZ"/>
        </w:rPr>
        <w:t xml:space="preserve"> </w:t>
      </w:r>
      <w:r w:rsidRPr="00D9195D">
        <w:rPr>
          <w:rFonts w:asciiTheme="minorHAnsi" w:hAnsiTheme="minorHAnsi" w:cs="Arial"/>
          <w:lang w:val="en-NZ"/>
        </w:rPr>
        <w:t>or joint aches one to three days after eating wheat. Ironically, some wheat-sensitive individuals crave wheat products and have trouble not eating them. Wheat products contain opioids, substances with amino-acid sequences very similar to those in narcotic like drugs. These substances can set the stage for addictions, overeating, and binge eating in people with undetected wheat sensitivity.</w:t>
      </w:r>
    </w:p>
    <w:p w14:paraId="39C9DFD0" w14:textId="77777777" w:rsidR="00330444" w:rsidRPr="00843878" w:rsidRDefault="00330444" w:rsidP="00330444">
      <w:pPr>
        <w:pStyle w:val="ListParagraph"/>
        <w:numPr>
          <w:ilvl w:val="0"/>
          <w:numId w:val="12"/>
        </w:numPr>
        <w:spacing w:after="200" w:line="276" w:lineRule="auto"/>
        <w:jc w:val="both"/>
        <w:rPr>
          <w:rFonts w:ascii="Calibri" w:eastAsia="Calibri" w:hAnsi="Calibri"/>
        </w:rPr>
      </w:pPr>
      <w:r w:rsidRPr="00843878">
        <w:rPr>
          <w:rFonts w:ascii="Calibri" w:eastAsia="Calibri" w:hAnsi="Calibri"/>
        </w:rPr>
        <w:t>Gluten free products will always be wheat</w:t>
      </w:r>
      <w:r>
        <w:rPr>
          <w:rFonts w:ascii="Calibri" w:eastAsia="Calibri" w:hAnsi="Calibri"/>
        </w:rPr>
        <w:t>/rye/barley</w:t>
      </w:r>
      <w:r w:rsidRPr="00843878">
        <w:rPr>
          <w:rFonts w:ascii="Calibri" w:eastAsia="Calibri" w:hAnsi="Calibri"/>
        </w:rPr>
        <w:t xml:space="preserve">-free because </w:t>
      </w:r>
      <w:r>
        <w:rPr>
          <w:rFonts w:ascii="Calibri" w:eastAsia="Calibri" w:hAnsi="Calibri"/>
        </w:rPr>
        <w:t>these grains</w:t>
      </w:r>
      <w:r w:rsidRPr="00843878">
        <w:rPr>
          <w:rFonts w:ascii="Calibri" w:eastAsia="Calibri" w:hAnsi="Calibri"/>
        </w:rPr>
        <w:t xml:space="preserve"> contain gluten. However, many of these are made from highly refined</w:t>
      </w:r>
      <w:r>
        <w:t xml:space="preserve"> </w:t>
      </w:r>
      <w:r w:rsidRPr="00843878">
        <w:rPr>
          <w:rFonts w:ascii="Calibri" w:eastAsia="Calibri" w:hAnsi="Calibri"/>
        </w:rPr>
        <w:t xml:space="preserve">rice, corn and potato flours and are not much better than eating refined flour products from </w:t>
      </w:r>
      <w:r>
        <w:t xml:space="preserve">a </w:t>
      </w:r>
      <w:r w:rsidRPr="00843878">
        <w:rPr>
          <w:rFonts w:ascii="Calibri" w:eastAsia="Calibri" w:hAnsi="Calibri"/>
        </w:rPr>
        <w:t xml:space="preserve">nutritional </w:t>
      </w:r>
      <w:r>
        <w:rPr>
          <w:rFonts w:ascii="Calibri" w:eastAsia="Calibri" w:hAnsi="Calibri"/>
        </w:rPr>
        <w:t>perspective</w:t>
      </w:r>
      <w:r w:rsidRPr="00843878">
        <w:rPr>
          <w:rFonts w:ascii="Calibri" w:eastAsia="Calibri" w:hAnsi="Calibri"/>
        </w:rPr>
        <w:t xml:space="preserve">. </w:t>
      </w:r>
      <w:r w:rsidRPr="00480819">
        <w:rPr>
          <w:rFonts w:ascii="Calibri" w:eastAsia="Calibri" w:hAnsi="Calibri"/>
          <w:b/>
        </w:rPr>
        <w:t>Always choose a grain product based on how fibrous it is.</w:t>
      </w:r>
      <w:r>
        <w:rPr>
          <w:rFonts w:ascii="Calibri" w:eastAsia="Calibri" w:hAnsi="Calibri"/>
        </w:rPr>
        <w:t xml:space="preserve"> The higher </w:t>
      </w:r>
      <w:proofErr w:type="gramStart"/>
      <w:r>
        <w:rPr>
          <w:rFonts w:ascii="Calibri" w:eastAsia="Calibri" w:hAnsi="Calibri"/>
        </w:rPr>
        <w:t>in</w:t>
      </w:r>
      <w:proofErr w:type="gramEnd"/>
      <w:r>
        <w:rPr>
          <w:rFonts w:ascii="Calibri" w:eastAsia="Calibri" w:hAnsi="Calibri"/>
        </w:rPr>
        <w:t xml:space="preserve"> </w:t>
      </w:r>
      <w:proofErr w:type="spellStart"/>
      <w:r>
        <w:rPr>
          <w:rFonts w:ascii="Calibri" w:eastAsia="Calibri" w:hAnsi="Calibri"/>
        </w:rPr>
        <w:t>fibre</w:t>
      </w:r>
      <w:proofErr w:type="spellEnd"/>
      <w:r>
        <w:rPr>
          <w:rFonts w:ascii="Calibri" w:eastAsia="Calibri" w:hAnsi="Calibri"/>
        </w:rPr>
        <w:t>, the better. This way you will not run into the trap of replacing the quality items in your diet with gluten-free junk. Because grains are produced with an increasing amount of herbicide use, go for organic products where possible.</w:t>
      </w:r>
    </w:p>
    <w:p w14:paraId="109C08DB" w14:textId="77777777" w:rsidR="00330444" w:rsidRPr="00843878" w:rsidRDefault="00330444" w:rsidP="00330444">
      <w:pPr>
        <w:pStyle w:val="ListParagraph"/>
        <w:numPr>
          <w:ilvl w:val="0"/>
          <w:numId w:val="12"/>
        </w:numPr>
        <w:spacing w:after="200" w:line="276" w:lineRule="auto"/>
        <w:jc w:val="both"/>
        <w:rPr>
          <w:rFonts w:ascii="Calibri" w:eastAsia="Calibri" w:hAnsi="Calibri"/>
        </w:rPr>
      </w:pPr>
      <w:r w:rsidRPr="00480819">
        <w:rPr>
          <w:rFonts w:asciiTheme="minorHAnsi" w:eastAsia="Calibri" w:hAnsiTheme="minorHAnsi"/>
        </w:rPr>
        <w:t>If you have no other grain sensitivities showing on your result,</w:t>
      </w:r>
      <w:r w:rsidRPr="006D742E">
        <w:rPr>
          <w:rFonts w:asciiTheme="minorHAnsi" w:eastAsia="Calibri" w:hAnsiTheme="minorHAnsi"/>
        </w:rPr>
        <w:t xml:space="preserve"> you can eat </w:t>
      </w:r>
      <w:r>
        <w:rPr>
          <w:rFonts w:asciiTheme="minorHAnsi" w:eastAsia="Calibri" w:hAnsiTheme="minorHAnsi"/>
        </w:rPr>
        <w:t xml:space="preserve">products made from </w:t>
      </w:r>
      <w:r w:rsidRPr="006D742E">
        <w:rPr>
          <w:rFonts w:asciiTheme="minorHAnsi" w:eastAsia="Calibri" w:hAnsiTheme="minorHAnsi"/>
        </w:rPr>
        <w:t>corn (</w:t>
      </w:r>
      <w:r>
        <w:rPr>
          <w:rFonts w:asciiTheme="minorHAnsi" w:eastAsia="Calibri" w:hAnsiTheme="minorHAnsi"/>
        </w:rPr>
        <w:t xml:space="preserve">corn flour, </w:t>
      </w:r>
      <w:r w:rsidRPr="006D742E">
        <w:rPr>
          <w:rFonts w:asciiTheme="minorHAnsi" w:eastAsia="Calibri" w:hAnsiTheme="minorHAnsi"/>
        </w:rPr>
        <w:t>polenta, corn thins, corn bread</w:t>
      </w:r>
      <w:r>
        <w:rPr>
          <w:rFonts w:asciiTheme="minorHAnsi" w:hAnsiTheme="minorHAnsi"/>
        </w:rPr>
        <w:t>)</w:t>
      </w:r>
      <w:r w:rsidRPr="006D742E">
        <w:rPr>
          <w:rFonts w:asciiTheme="minorHAnsi" w:eastAsia="Calibri" w:hAnsiTheme="minorHAnsi"/>
        </w:rPr>
        <w:t>, all rice products, buck wheat, oats (</w:t>
      </w:r>
      <w:r>
        <w:rPr>
          <w:rFonts w:asciiTheme="minorHAnsi" w:eastAsia="Calibri" w:hAnsiTheme="minorHAnsi"/>
        </w:rPr>
        <w:t xml:space="preserve">oat flour, </w:t>
      </w:r>
      <w:r w:rsidRPr="006D742E">
        <w:rPr>
          <w:rFonts w:asciiTheme="minorHAnsi" w:eastAsia="Calibri" w:hAnsiTheme="minorHAnsi"/>
        </w:rPr>
        <w:t xml:space="preserve">oat cakes, porridge, oat-based </w:t>
      </w:r>
      <w:r w:rsidRPr="006D742E">
        <w:rPr>
          <w:rFonts w:asciiTheme="minorHAnsi" w:hAnsiTheme="minorHAnsi"/>
        </w:rPr>
        <w:t>mueslis</w:t>
      </w:r>
      <w:r w:rsidRPr="006D742E">
        <w:rPr>
          <w:rFonts w:asciiTheme="minorHAnsi" w:eastAsia="Calibri" w:hAnsiTheme="minorHAnsi"/>
        </w:rPr>
        <w:t xml:space="preserve"> which are wheat free), </w:t>
      </w:r>
      <w:r>
        <w:rPr>
          <w:rFonts w:asciiTheme="minorHAnsi" w:eastAsia="Calibri" w:hAnsiTheme="minorHAnsi"/>
        </w:rPr>
        <w:t xml:space="preserve">millet, amaranth </w:t>
      </w:r>
      <w:r w:rsidRPr="006D742E">
        <w:rPr>
          <w:rFonts w:asciiTheme="minorHAnsi" w:eastAsia="Calibri" w:hAnsiTheme="minorHAnsi"/>
        </w:rPr>
        <w:t>and quinoa</w:t>
      </w:r>
      <w:r>
        <w:rPr>
          <w:rFonts w:asciiTheme="minorHAnsi" w:eastAsia="Calibri" w:hAnsiTheme="minorHAnsi"/>
        </w:rPr>
        <w:t xml:space="preserve"> (flour, puffed, flaked, pasta)</w:t>
      </w:r>
      <w:r w:rsidRPr="006D742E">
        <w:rPr>
          <w:rFonts w:asciiTheme="minorHAnsi" w:eastAsia="Calibri" w:hAnsiTheme="minorHAnsi"/>
        </w:rPr>
        <w:t xml:space="preserve">. </w:t>
      </w:r>
      <w:r w:rsidRPr="009A1CD4">
        <w:rPr>
          <w:rFonts w:asciiTheme="minorHAnsi" w:eastAsia="Calibri" w:hAnsiTheme="minorHAnsi"/>
        </w:rPr>
        <w:t xml:space="preserve">Products made with </w:t>
      </w:r>
      <w:r w:rsidRPr="009A1CD4">
        <w:rPr>
          <w:rFonts w:asciiTheme="minorHAnsi" w:hAnsiTheme="minorHAnsi"/>
        </w:rPr>
        <w:t xml:space="preserve">any of </w:t>
      </w:r>
      <w:r w:rsidRPr="009A1CD4">
        <w:rPr>
          <w:rFonts w:asciiTheme="minorHAnsi" w:eastAsia="Calibri" w:hAnsiTheme="minorHAnsi"/>
        </w:rPr>
        <w:t>the above grains are suit</w:t>
      </w:r>
      <w:r>
        <w:rPr>
          <w:rFonts w:ascii="Calibri" w:eastAsia="Calibri" w:hAnsi="Calibri"/>
        </w:rPr>
        <w:t>able</w:t>
      </w:r>
      <w:r w:rsidRPr="00843878">
        <w:rPr>
          <w:rFonts w:ascii="Calibri" w:eastAsia="Calibri" w:hAnsi="Calibri"/>
        </w:rPr>
        <w:t xml:space="preserve"> provided </w:t>
      </w:r>
      <w:r>
        <w:rPr>
          <w:rFonts w:ascii="Calibri" w:eastAsia="Calibri" w:hAnsi="Calibri"/>
        </w:rPr>
        <w:t xml:space="preserve">you do not have any of these grains </w:t>
      </w:r>
      <w:proofErr w:type="gramStart"/>
      <w:r>
        <w:rPr>
          <w:rFonts w:ascii="Calibri" w:eastAsia="Calibri" w:hAnsi="Calibri"/>
        </w:rPr>
        <w:t>showing as an</w:t>
      </w:r>
      <w:proofErr w:type="gramEnd"/>
      <w:r>
        <w:rPr>
          <w:rFonts w:ascii="Calibri" w:eastAsia="Calibri" w:hAnsi="Calibri"/>
        </w:rPr>
        <w:t xml:space="preserve"> intolerance</w:t>
      </w:r>
      <w:r w:rsidRPr="00843878">
        <w:rPr>
          <w:rFonts w:ascii="Calibri" w:eastAsia="Calibri" w:hAnsi="Calibri"/>
        </w:rPr>
        <w:t>. Be aware of packet soups, gravies, sauces, baked goods and become a good label reader as wheat can appear in some very unlikely places.</w:t>
      </w:r>
    </w:p>
    <w:p w14:paraId="4D0C6850" w14:textId="77777777" w:rsidR="00330444" w:rsidRPr="006D742E" w:rsidRDefault="00330444" w:rsidP="00330444">
      <w:pPr>
        <w:pStyle w:val="ListParagraph"/>
        <w:numPr>
          <w:ilvl w:val="0"/>
          <w:numId w:val="12"/>
        </w:numPr>
        <w:spacing w:after="200" w:line="276" w:lineRule="auto"/>
        <w:jc w:val="both"/>
        <w:rPr>
          <w:rFonts w:asciiTheme="minorHAnsi" w:eastAsia="Calibri" w:hAnsiTheme="minorHAnsi"/>
        </w:rPr>
      </w:pPr>
      <w:r w:rsidRPr="007D4FFB">
        <w:rPr>
          <w:rFonts w:asciiTheme="minorHAnsi" w:eastAsia="Calibri" w:hAnsiTheme="minorHAnsi"/>
          <w:b/>
          <w:bCs/>
        </w:rPr>
        <w:t>DO NOT eat spelt</w:t>
      </w:r>
      <w:r w:rsidRPr="006D742E">
        <w:rPr>
          <w:rFonts w:asciiTheme="minorHAnsi" w:eastAsia="Calibri" w:hAnsiTheme="minorHAnsi"/>
        </w:rPr>
        <w:t xml:space="preserve"> – it is just an old form of wheat and carries the same allergenic potential.</w:t>
      </w:r>
    </w:p>
    <w:p w14:paraId="57BCE8D0" w14:textId="77777777" w:rsidR="00EC7487" w:rsidRPr="001C7671" w:rsidRDefault="00330444" w:rsidP="00EC7487">
      <w:pPr>
        <w:pStyle w:val="ListParagraph"/>
        <w:numPr>
          <w:ilvl w:val="0"/>
          <w:numId w:val="1"/>
        </w:numPr>
        <w:spacing w:after="200" w:line="276" w:lineRule="auto"/>
        <w:jc w:val="both"/>
        <w:rPr>
          <w:rFonts w:asciiTheme="minorHAnsi" w:eastAsia="Calibri" w:hAnsiTheme="minorHAnsi"/>
          <w:b/>
        </w:rPr>
      </w:pPr>
      <w:r w:rsidRPr="00EC7487">
        <w:rPr>
          <w:rFonts w:asciiTheme="minorHAnsi" w:eastAsia="Calibri" w:hAnsiTheme="minorHAnsi"/>
          <w:b/>
        </w:rPr>
        <w:t>BREAD</w:t>
      </w:r>
      <w:r w:rsidRPr="00EC7487">
        <w:rPr>
          <w:rFonts w:asciiTheme="minorHAnsi" w:hAnsiTheme="minorHAnsi"/>
          <w:b/>
        </w:rPr>
        <w:t>:</w:t>
      </w:r>
      <w:r w:rsidRPr="00EC7487">
        <w:rPr>
          <w:rFonts w:asciiTheme="minorHAnsi" w:eastAsia="Calibri" w:hAnsiTheme="minorHAnsi"/>
        </w:rPr>
        <w:t xml:space="preserve">    There are many gluten-free options available which enable you to avoid the wheat/rye/barley. These are available from most supermarkets. </w:t>
      </w:r>
      <w:r w:rsidRPr="00EC7487">
        <w:rPr>
          <w:rFonts w:asciiTheme="minorHAnsi" w:hAnsiTheme="minorHAnsi"/>
        </w:rPr>
        <w:t xml:space="preserve">Check there are none of your </w:t>
      </w:r>
      <w:r w:rsidRPr="00EC7487">
        <w:rPr>
          <w:rFonts w:asciiTheme="minorHAnsi" w:hAnsiTheme="minorHAnsi"/>
        </w:rPr>
        <w:lastRenderedPageBreak/>
        <w:t xml:space="preserve">other allergens in the bread before you buy. </w:t>
      </w:r>
      <w:r w:rsidR="00EC7487" w:rsidRPr="001C7671">
        <w:rPr>
          <w:rFonts w:asciiTheme="minorHAnsi" w:hAnsiTheme="minorHAnsi"/>
        </w:rPr>
        <w:t>If you have a yeast intolerance as well</w:t>
      </w:r>
      <w:r w:rsidR="00EC7487">
        <w:rPr>
          <w:rFonts w:asciiTheme="minorHAnsi" w:hAnsiTheme="minorHAnsi"/>
        </w:rPr>
        <w:t>, you will need to</w:t>
      </w:r>
      <w:r w:rsidR="00EC7487" w:rsidRPr="001C7671">
        <w:rPr>
          <w:rFonts w:asciiTheme="minorHAnsi" w:hAnsiTheme="minorHAnsi"/>
        </w:rPr>
        <w:t xml:space="preserve"> make your own yeast free bread</w:t>
      </w:r>
      <w:r w:rsidR="00EC7487">
        <w:rPr>
          <w:rFonts w:asciiTheme="minorHAnsi" w:hAnsiTheme="minorHAnsi"/>
        </w:rPr>
        <w:t xml:space="preserve"> or if wanting a commercial bread that is palatable, use Dovedale Rice Chia bread. </w:t>
      </w:r>
      <w:r w:rsidR="00EC7487" w:rsidRPr="001C7671">
        <w:rPr>
          <w:rFonts w:asciiTheme="minorHAnsi" w:hAnsiTheme="minorHAnsi"/>
        </w:rPr>
        <w:t xml:space="preserve"> </w:t>
      </w:r>
    </w:p>
    <w:p w14:paraId="6478BED4" w14:textId="053C5400" w:rsidR="00330444" w:rsidRPr="00EC7487" w:rsidRDefault="00330444" w:rsidP="00FE57E4">
      <w:pPr>
        <w:pStyle w:val="ListParagraph"/>
        <w:numPr>
          <w:ilvl w:val="0"/>
          <w:numId w:val="12"/>
        </w:numPr>
        <w:spacing w:after="200" w:line="276" w:lineRule="auto"/>
        <w:jc w:val="both"/>
        <w:rPr>
          <w:rFonts w:asciiTheme="minorHAnsi" w:eastAsia="Calibri" w:hAnsiTheme="minorHAnsi"/>
        </w:rPr>
      </w:pPr>
      <w:r w:rsidRPr="00EC7487">
        <w:rPr>
          <w:rFonts w:asciiTheme="minorHAnsi" w:hAnsiTheme="minorHAnsi"/>
          <w:b/>
        </w:rPr>
        <w:t>PASTA:</w:t>
      </w:r>
      <w:r w:rsidRPr="00EC7487">
        <w:rPr>
          <w:rFonts w:asciiTheme="minorHAnsi" w:hAnsiTheme="minorHAnsi"/>
        </w:rPr>
        <w:t xml:space="preserve">   Quinoa pasta or pasta made from mung beans, black beans or adzuki beans tend to be the best options. They don’t go soggy and are higher in </w:t>
      </w:r>
      <w:proofErr w:type="spellStart"/>
      <w:r w:rsidRPr="00EC7487">
        <w:rPr>
          <w:rFonts w:asciiTheme="minorHAnsi" w:hAnsiTheme="minorHAnsi"/>
        </w:rPr>
        <w:t>fibre</w:t>
      </w:r>
      <w:proofErr w:type="spellEnd"/>
      <w:r w:rsidRPr="00EC7487">
        <w:rPr>
          <w:rFonts w:asciiTheme="minorHAnsi" w:hAnsiTheme="minorHAnsi"/>
        </w:rPr>
        <w:t xml:space="preserve">. </w:t>
      </w:r>
      <w:proofErr w:type="gramStart"/>
      <w:r w:rsidRPr="00EC7487">
        <w:rPr>
          <w:rFonts w:asciiTheme="minorHAnsi" w:hAnsiTheme="minorHAnsi"/>
        </w:rPr>
        <w:t>The majority of</w:t>
      </w:r>
      <w:proofErr w:type="gramEnd"/>
      <w:r w:rsidRPr="00EC7487">
        <w:rPr>
          <w:rFonts w:asciiTheme="minorHAnsi" w:hAnsiTheme="minorHAnsi"/>
        </w:rPr>
        <w:t xml:space="preserve"> the wheat/rye/barley-free pasta that is available in the supermarket is made from highly refined rice and corn flour and is not very nice both nutritionally and in texture.</w:t>
      </w:r>
      <w:r w:rsidRPr="00EC7487">
        <w:rPr>
          <w:rFonts w:asciiTheme="minorHAnsi" w:eastAsia="Calibri" w:hAnsiTheme="minorHAnsi"/>
        </w:rPr>
        <w:t xml:space="preserve">     </w:t>
      </w:r>
    </w:p>
    <w:p w14:paraId="073DA828" w14:textId="77777777" w:rsidR="00330444" w:rsidRPr="002104C4" w:rsidRDefault="00330444" w:rsidP="00330444">
      <w:pPr>
        <w:pStyle w:val="ListParagraph"/>
        <w:numPr>
          <w:ilvl w:val="0"/>
          <w:numId w:val="12"/>
        </w:numPr>
        <w:spacing w:after="200" w:line="276" w:lineRule="auto"/>
        <w:jc w:val="both"/>
        <w:rPr>
          <w:rFonts w:asciiTheme="minorHAnsi" w:eastAsia="Calibri" w:hAnsiTheme="minorHAnsi"/>
        </w:rPr>
      </w:pPr>
      <w:r>
        <w:rPr>
          <w:rFonts w:asciiTheme="minorHAnsi" w:hAnsiTheme="minorHAnsi"/>
          <w:b/>
        </w:rPr>
        <w:t>SOY SAUCE:</w:t>
      </w:r>
      <w:r w:rsidRPr="002104C4">
        <w:rPr>
          <w:rFonts w:asciiTheme="minorHAnsi" w:eastAsia="Calibri" w:hAnsiTheme="minorHAnsi"/>
        </w:rPr>
        <w:t xml:space="preserve"> </w:t>
      </w:r>
      <w:r>
        <w:rPr>
          <w:rFonts w:asciiTheme="minorHAnsi" w:eastAsia="Calibri" w:hAnsiTheme="minorHAnsi"/>
        </w:rPr>
        <w:t xml:space="preserve">   Use Tamari sauce or coconut aminos instead.</w:t>
      </w:r>
    </w:p>
    <w:p w14:paraId="6368B18A" w14:textId="77777777" w:rsidR="00330444" w:rsidRPr="002104C4" w:rsidRDefault="00330444" w:rsidP="00330444">
      <w:pPr>
        <w:pStyle w:val="ListParagraph"/>
        <w:numPr>
          <w:ilvl w:val="0"/>
          <w:numId w:val="12"/>
        </w:numPr>
        <w:spacing w:after="200" w:line="276" w:lineRule="auto"/>
        <w:jc w:val="both"/>
        <w:rPr>
          <w:rFonts w:asciiTheme="minorHAnsi" w:eastAsia="Calibri" w:hAnsiTheme="minorHAnsi"/>
        </w:rPr>
      </w:pPr>
      <w:r w:rsidRPr="002104C4">
        <w:rPr>
          <w:rFonts w:asciiTheme="minorHAnsi" w:eastAsia="Calibri" w:hAnsiTheme="minorHAnsi"/>
          <w:b/>
        </w:rPr>
        <w:t>CRACKERS</w:t>
      </w:r>
      <w:r w:rsidRPr="002104C4">
        <w:rPr>
          <w:rFonts w:asciiTheme="minorHAnsi" w:hAnsiTheme="minorHAnsi"/>
          <w:b/>
        </w:rPr>
        <w:t>:</w:t>
      </w:r>
      <w:r w:rsidRPr="002104C4">
        <w:rPr>
          <w:rFonts w:asciiTheme="minorHAnsi" w:eastAsia="Calibri" w:hAnsiTheme="minorHAnsi"/>
        </w:rPr>
        <w:t xml:space="preserve">  </w:t>
      </w:r>
      <w:r>
        <w:rPr>
          <w:rFonts w:asciiTheme="minorHAnsi" w:eastAsia="Calibri" w:hAnsiTheme="minorHAnsi"/>
        </w:rPr>
        <w:t>O</w:t>
      </w:r>
      <w:r w:rsidRPr="002104C4">
        <w:rPr>
          <w:rFonts w:asciiTheme="minorHAnsi" w:eastAsia="Calibri" w:hAnsiTheme="minorHAnsi"/>
        </w:rPr>
        <w:t xml:space="preserve">at cakes, </w:t>
      </w:r>
      <w:r>
        <w:rPr>
          <w:rFonts w:asciiTheme="minorHAnsi" w:eastAsia="Calibri" w:hAnsiTheme="minorHAnsi"/>
        </w:rPr>
        <w:t>R</w:t>
      </w:r>
      <w:r w:rsidRPr="002104C4">
        <w:rPr>
          <w:rFonts w:asciiTheme="minorHAnsi" w:eastAsia="Calibri" w:hAnsiTheme="minorHAnsi"/>
        </w:rPr>
        <w:t>ice cakes</w:t>
      </w:r>
      <w:r>
        <w:rPr>
          <w:rFonts w:asciiTheme="minorHAnsi" w:eastAsia="Calibri" w:hAnsiTheme="minorHAnsi"/>
        </w:rPr>
        <w:t>, Brown Rice crackers are all available from the supermarket</w:t>
      </w:r>
      <w:r w:rsidRPr="002104C4">
        <w:rPr>
          <w:rFonts w:asciiTheme="minorHAnsi" w:eastAsia="Calibri" w:hAnsiTheme="minorHAnsi"/>
        </w:rPr>
        <w:t>. Do not go for the highly processed white rice crackers</w:t>
      </w:r>
      <w:r w:rsidRPr="002104C4">
        <w:rPr>
          <w:rFonts w:asciiTheme="minorHAnsi" w:hAnsiTheme="minorHAnsi"/>
        </w:rPr>
        <w:t xml:space="preserve"> or corn </w:t>
      </w:r>
      <w:r>
        <w:rPr>
          <w:rFonts w:asciiTheme="minorHAnsi" w:hAnsiTheme="minorHAnsi"/>
        </w:rPr>
        <w:t>crackers</w:t>
      </w:r>
      <w:r w:rsidRPr="002104C4">
        <w:rPr>
          <w:rFonts w:asciiTheme="minorHAnsi" w:hAnsiTheme="minorHAnsi"/>
        </w:rPr>
        <w:t xml:space="preserve"> – they are junk food</w:t>
      </w:r>
      <w:r>
        <w:rPr>
          <w:rFonts w:asciiTheme="minorHAnsi" w:hAnsiTheme="minorHAnsi"/>
        </w:rPr>
        <w:t>. You can make your own crackers - look online for recipes.</w:t>
      </w:r>
    </w:p>
    <w:p w14:paraId="426FDF03" w14:textId="77777777" w:rsidR="00330444" w:rsidRPr="002104C4" w:rsidRDefault="00330444" w:rsidP="00330444">
      <w:pPr>
        <w:pStyle w:val="ListParagraph"/>
        <w:numPr>
          <w:ilvl w:val="0"/>
          <w:numId w:val="12"/>
        </w:numPr>
        <w:spacing w:after="200" w:line="276" w:lineRule="auto"/>
        <w:jc w:val="both"/>
        <w:rPr>
          <w:rFonts w:asciiTheme="minorHAnsi" w:eastAsia="Calibri" w:hAnsiTheme="minorHAnsi"/>
          <w:b/>
          <w:u w:val="single"/>
        </w:rPr>
      </w:pPr>
      <w:r w:rsidRPr="002104C4">
        <w:rPr>
          <w:rFonts w:asciiTheme="minorHAnsi" w:eastAsia="Calibri" w:hAnsiTheme="minorHAnsi"/>
          <w:b/>
        </w:rPr>
        <w:t>BAKING</w:t>
      </w:r>
      <w:r w:rsidRPr="002104C4">
        <w:rPr>
          <w:rFonts w:asciiTheme="minorHAnsi" w:hAnsiTheme="minorHAnsi"/>
          <w:b/>
        </w:rPr>
        <w:t>:</w:t>
      </w:r>
      <w:r w:rsidRPr="002104C4">
        <w:rPr>
          <w:rFonts w:asciiTheme="minorHAnsi" w:eastAsia="Calibri" w:hAnsiTheme="minorHAnsi"/>
        </w:rPr>
        <w:t xml:space="preserve">   </w:t>
      </w:r>
      <w:r>
        <w:rPr>
          <w:rFonts w:asciiTheme="minorHAnsi" w:eastAsia="Calibri" w:hAnsiTheme="minorHAnsi"/>
        </w:rPr>
        <w:t xml:space="preserve">There are many sites on the internet that carry recipes. Make sure they are using brown and whole food ingredients, not refined flours and lots of sugar. </w:t>
      </w:r>
      <w:r>
        <w:rPr>
          <w:rFonts w:ascii="Calibri" w:eastAsia="Calibri" w:hAnsi="Calibri"/>
        </w:rPr>
        <w:t xml:space="preserve">Nourishing Meals by Alissa </w:t>
      </w:r>
      <w:proofErr w:type="spellStart"/>
      <w:r>
        <w:rPr>
          <w:rFonts w:ascii="Calibri" w:eastAsia="Calibri" w:hAnsi="Calibri"/>
        </w:rPr>
        <w:t>Segersten</w:t>
      </w:r>
      <w:proofErr w:type="spellEnd"/>
      <w:r>
        <w:rPr>
          <w:rFonts w:ascii="Calibri" w:eastAsia="Calibri" w:hAnsi="Calibri"/>
        </w:rPr>
        <w:t xml:space="preserve"> and Tom </w:t>
      </w:r>
      <w:proofErr w:type="spellStart"/>
      <w:r>
        <w:rPr>
          <w:rFonts w:ascii="Calibri" w:eastAsia="Calibri" w:hAnsi="Calibri"/>
        </w:rPr>
        <w:t>Malterre</w:t>
      </w:r>
      <w:proofErr w:type="spellEnd"/>
      <w:r>
        <w:rPr>
          <w:rFonts w:ascii="Calibri" w:eastAsia="Calibri" w:hAnsi="Calibri"/>
        </w:rPr>
        <w:t xml:space="preserve"> is an excellent book to get to started with.</w:t>
      </w:r>
    </w:p>
    <w:p w14:paraId="58CB54CC" w14:textId="77777777" w:rsidR="00330444" w:rsidRPr="00504A72" w:rsidRDefault="00330444" w:rsidP="00330444">
      <w:pPr>
        <w:pStyle w:val="ListParagraph"/>
        <w:numPr>
          <w:ilvl w:val="0"/>
          <w:numId w:val="12"/>
        </w:numPr>
        <w:spacing w:after="200" w:line="276" w:lineRule="auto"/>
        <w:jc w:val="both"/>
        <w:rPr>
          <w:rFonts w:asciiTheme="minorHAnsi" w:eastAsia="Calibri" w:hAnsiTheme="minorHAnsi"/>
        </w:rPr>
      </w:pPr>
      <w:r w:rsidRPr="00B6583C">
        <w:rPr>
          <w:rFonts w:asciiTheme="minorHAnsi" w:eastAsia="Calibri" w:hAnsiTheme="minorHAnsi"/>
          <w:b/>
        </w:rPr>
        <w:t>CEREALS</w:t>
      </w:r>
      <w:r w:rsidRPr="00B6583C">
        <w:rPr>
          <w:rFonts w:asciiTheme="minorHAnsi" w:hAnsiTheme="minorHAnsi"/>
          <w:b/>
        </w:rPr>
        <w:t>:</w:t>
      </w:r>
      <w:r w:rsidRPr="00B6583C">
        <w:rPr>
          <w:rFonts w:asciiTheme="minorHAnsi" w:eastAsia="Calibri" w:hAnsiTheme="minorHAnsi"/>
          <w:b/>
        </w:rPr>
        <w:t xml:space="preserve">   </w:t>
      </w:r>
      <w:r w:rsidRPr="00B6583C">
        <w:rPr>
          <w:rFonts w:asciiTheme="minorHAnsi" w:eastAsia="Calibri" w:hAnsiTheme="minorHAnsi"/>
        </w:rPr>
        <w:t>Oat porridge, brown rice porridge</w:t>
      </w:r>
      <w:r>
        <w:rPr>
          <w:rFonts w:asciiTheme="minorHAnsi" w:eastAsia="Calibri" w:hAnsiTheme="minorHAnsi"/>
        </w:rPr>
        <w:t xml:space="preserve">, Bircher </w:t>
      </w:r>
      <w:proofErr w:type="spellStart"/>
      <w:r>
        <w:rPr>
          <w:rFonts w:asciiTheme="minorHAnsi" w:eastAsia="Calibri" w:hAnsiTheme="minorHAnsi"/>
        </w:rPr>
        <w:t>museli</w:t>
      </w:r>
      <w:proofErr w:type="spellEnd"/>
      <w:r w:rsidRPr="00B6583C">
        <w:rPr>
          <w:rFonts w:asciiTheme="minorHAnsi" w:eastAsia="Calibri" w:hAnsiTheme="minorHAnsi"/>
        </w:rPr>
        <w:t xml:space="preserve"> and </w:t>
      </w:r>
      <w:r w:rsidRPr="00B6583C">
        <w:rPr>
          <w:rFonts w:asciiTheme="minorHAnsi" w:hAnsiTheme="minorHAnsi"/>
        </w:rPr>
        <w:t>mueslis</w:t>
      </w:r>
      <w:r w:rsidRPr="00B6583C">
        <w:rPr>
          <w:rFonts w:asciiTheme="minorHAnsi" w:eastAsia="Calibri" w:hAnsiTheme="minorHAnsi"/>
        </w:rPr>
        <w:t xml:space="preserve"> which are wheat free are fine. You may find it easier to make your own using brown rice puffs, rice bran and flakes, rolled oats, quinoa and millet puffs, coconut </w:t>
      </w:r>
      <w:proofErr w:type="spellStart"/>
      <w:r w:rsidRPr="00B6583C">
        <w:rPr>
          <w:rFonts w:asciiTheme="minorHAnsi" w:eastAsia="Calibri" w:hAnsiTheme="minorHAnsi"/>
        </w:rPr>
        <w:t>fibre</w:t>
      </w:r>
      <w:proofErr w:type="spellEnd"/>
      <w:r w:rsidRPr="00B6583C">
        <w:rPr>
          <w:rFonts w:asciiTheme="minorHAnsi" w:eastAsia="Calibri" w:hAnsiTheme="minorHAnsi"/>
        </w:rPr>
        <w:t xml:space="preserve">, nuts and dried fruits. </w:t>
      </w:r>
      <w:r w:rsidRPr="00B6583C">
        <w:rPr>
          <w:rFonts w:asciiTheme="minorHAnsi" w:hAnsiTheme="minorHAnsi"/>
        </w:rPr>
        <w:t xml:space="preserve">Be aware that a lot of commercially made gluten free cereals are high in sugar and refined grains. </w:t>
      </w:r>
    </w:p>
    <w:p w14:paraId="0B8106BB" w14:textId="77777777" w:rsidR="00330444" w:rsidRPr="00B6583C" w:rsidRDefault="00330444" w:rsidP="00330444">
      <w:pPr>
        <w:pStyle w:val="ListParagraph"/>
        <w:numPr>
          <w:ilvl w:val="0"/>
          <w:numId w:val="12"/>
        </w:numPr>
        <w:spacing w:after="200" w:line="276" w:lineRule="auto"/>
        <w:jc w:val="both"/>
        <w:rPr>
          <w:rFonts w:asciiTheme="minorHAnsi" w:eastAsia="Calibri" w:hAnsiTheme="minorHAnsi"/>
        </w:rPr>
      </w:pPr>
      <w:r w:rsidRPr="00B6583C">
        <w:rPr>
          <w:rFonts w:asciiTheme="minorHAnsi" w:hAnsiTheme="minorHAnsi"/>
          <w:b/>
        </w:rPr>
        <w:t xml:space="preserve">Just because something says it is </w:t>
      </w:r>
      <w:r>
        <w:rPr>
          <w:rFonts w:asciiTheme="minorHAnsi" w:hAnsiTheme="minorHAnsi"/>
          <w:b/>
        </w:rPr>
        <w:t xml:space="preserve">wheat-free or </w:t>
      </w:r>
      <w:r w:rsidRPr="00B6583C">
        <w:rPr>
          <w:rFonts w:asciiTheme="minorHAnsi" w:hAnsiTheme="minorHAnsi"/>
          <w:b/>
        </w:rPr>
        <w:t>gluten-free does not mean it is healthy.</w:t>
      </w:r>
      <w:r>
        <w:rPr>
          <w:rFonts w:asciiTheme="minorHAnsi" w:hAnsiTheme="minorHAnsi"/>
          <w:b/>
        </w:rPr>
        <w:t xml:space="preserve"> Always go for the high-</w:t>
      </w:r>
      <w:proofErr w:type="spellStart"/>
      <w:r>
        <w:rPr>
          <w:rFonts w:asciiTheme="minorHAnsi" w:hAnsiTheme="minorHAnsi"/>
          <w:b/>
        </w:rPr>
        <w:t>fibre</w:t>
      </w:r>
      <w:proofErr w:type="spellEnd"/>
      <w:r>
        <w:rPr>
          <w:rFonts w:asciiTheme="minorHAnsi" w:hAnsiTheme="minorHAnsi"/>
          <w:b/>
        </w:rPr>
        <w:t xml:space="preserve"> options. </w:t>
      </w:r>
    </w:p>
    <w:p w14:paraId="4C7449F1" w14:textId="77777777" w:rsidR="00F04F6D" w:rsidRDefault="00F04F6D" w:rsidP="009B2B7B">
      <w:pPr>
        <w:rPr>
          <w:b/>
          <w:sz w:val="28"/>
          <w:szCs w:val="28"/>
          <w:u w:val="single"/>
        </w:rPr>
      </w:pPr>
    </w:p>
    <w:p w14:paraId="1FDAD4E2" w14:textId="333EEDF3" w:rsidR="00272224" w:rsidRPr="00EC7487" w:rsidRDefault="00272224" w:rsidP="009B2B7B">
      <w:pPr>
        <w:rPr>
          <w:b/>
          <w:sz w:val="28"/>
          <w:szCs w:val="28"/>
          <w:u w:val="single"/>
        </w:rPr>
      </w:pPr>
      <w:r w:rsidRPr="00EC7487">
        <w:rPr>
          <w:b/>
          <w:sz w:val="28"/>
          <w:szCs w:val="28"/>
          <w:u w:val="single"/>
        </w:rPr>
        <w:t>Sugar</w:t>
      </w:r>
      <w:r w:rsidR="00F04F6D">
        <w:rPr>
          <w:b/>
          <w:sz w:val="28"/>
          <w:szCs w:val="28"/>
          <w:u w:val="single"/>
        </w:rPr>
        <w:t xml:space="preserve"> (White, Brown), Honey, Manuka Honey </w:t>
      </w:r>
    </w:p>
    <w:p w14:paraId="2560587A" w14:textId="748AD5EF" w:rsidR="00272224" w:rsidRPr="00330444" w:rsidRDefault="00CD10FC" w:rsidP="006F7921">
      <w:pPr>
        <w:pStyle w:val="ListParagraph"/>
        <w:numPr>
          <w:ilvl w:val="0"/>
          <w:numId w:val="3"/>
        </w:numPr>
        <w:spacing w:after="200" w:line="276" w:lineRule="auto"/>
        <w:jc w:val="both"/>
        <w:rPr>
          <w:rFonts w:asciiTheme="minorHAnsi" w:eastAsia="Calibri" w:hAnsiTheme="minorHAnsi"/>
          <w:bCs/>
        </w:rPr>
      </w:pPr>
      <w:r w:rsidRPr="00330444">
        <w:rPr>
          <w:rFonts w:asciiTheme="minorHAnsi" w:eastAsia="Calibri" w:hAnsiTheme="minorHAnsi"/>
          <w:bCs/>
        </w:rPr>
        <w:t>The first thing to understand here is that when sugar shows on your result it is not referring to t</w:t>
      </w:r>
      <w:r w:rsidR="00272224" w:rsidRPr="00330444">
        <w:rPr>
          <w:rFonts w:asciiTheme="minorHAnsi" w:eastAsia="Calibri" w:hAnsiTheme="minorHAnsi"/>
          <w:bCs/>
        </w:rPr>
        <w:t xml:space="preserve">he naturally occurring sugars in </w:t>
      </w:r>
      <w:r w:rsidR="00A451D9" w:rsidRPr="00330444">
        <w:rPr>
          <w:rFonts w:asciiTheme="minorHAnsi" w:eastAsia="Calibri" w:hAnsiTheme="minorHAnsi"/>
          <w:bCs/>
        </w:rPr>
        <w:t xml:space="preserve">whole plant foods such as </w:t>
      </w:r>
      <w:r w:rsidR="00272224" w:rsidRPr="00330444">
        <w:rPr>
          <w:rFonts w:asciiTheme="minorHAnsi" w:eastAsia="Calibri" w:hAnsiTheme="minorHAnsi"/>
          <w:bCs/>
        </w:rPr>
        <w:t>fruit, grains,</w:t>
      </w:r>
      <w:r w:rsidR="00A451D9" w:rsidRPr="00330444">
        <w:rPr>
          <w:rFonts w:asciiTheme="minorHAnsi" w:eastAsia="Calibri" w:hAnsiTheme="minorHAnsi"/>
          <w:bCs/>
        </w:rPr>
        <w:t xml:space="preserve"> seeds,</w:t>
      </w:r>
      <w:r w:rsidR="00272224" w:rsidRPr="00330444">
        <w:rPr>
          <w:rFonts w:asciiTheme="minorHAnsi" w:eastAsia="Calibri" w:hAnsiTheme="minorHAnsi"/>
          <w:bCs/>
        </w:rPr>
        <w:t xml:space="preserve"> nuts and vegetables.  The issue is added sugar. </w:t>
      </w:r>
    </w:p>
    <w:p w14:paraId="7C2F124A" w14:textId="77777777" w:rsidR="00CD10FC" w:rsidRPr="00CD10FC" w:rsidRDefault="00CD10FC" w:rsidP="001C1156">
      <w:pPr>
        <w:pStyle w:val="ListParagraph"/>
        <w:numPr>
          <w:ilvl w:val="0"/>
          <w:numId w:val="3"/>
        </w:numPr>
        <w:spacing w:after="200" w:line="276" w:lineRule="auto"/>
        <w:jc w:val="both"/>
        <w:rPr>
          <w:rFonts w:asciiTheme="minorHAnsi" w:eastAsia="Calibri" w:hAnsiTheme="minorHAnsi"/>
        </w:rPr>
      </w:pPr>
      <w:r>
        <w:rPr>
          <w:rFonts w:asciiTheme="minorHAnsi" w:eastAsia="Calibri" w:hAnsiTheme="minorHAnsi"/>
        </w:rPr>
        <w:t>The second thing to understand is that you need to avoid sugar where it occurs as AN INGREDIENT, not as part of the food panel which covers the added sugar and naturally occurring sugars in the product.</w:t>
      </w:r>
      <w:r w:rsidR="00A7426D">
        <w:rPr>
          <w:rFonts w:asciiTheme="minorHAnsi" w:eastAsia="Calibri" w:hAnsiTheme="minorHAnsi"/>
        </w:rPr>
        <w:t xml:space="preserve"> Raw nuts for example, contain naturally occurring sugars and will have a “sugar” reading on the food panel, but the ingredients list for the nuts will be sugar free.</w:t>
      </w:r>
    </w:p>
    <w:p w14:paraId="34DD9626" w14:textId="05F02EB7" w:rsidR="00272224" w:rsidRPr="00B6583C" w:rsidRDefault="00272224" w:rsidP="001C1156">
      <w:pPr>
        <w:pStyle w:val="ListParagraph"/>
        <w:numPr>
          <w:ilvl w:val="0"/>
          <w:numId w:val="3"/>
        </w:numPr>
        <w:spacing w:after="200" w:line="276" w:lineRule="auto"/>
        <w:jc w:val="both"/>
        <w:rPr>
          <w:rFonts w:asciiTheme="minorHAnsi" w:eastAsia="Calibri" w:hAnsiTheme="minorHAnsi"/>
        </w:rPr>
      </w:pPr>
      <w:r>
        <w:rPr>
          <w:rFonts w:asciiTheme="minorHAnsi" w:eastAsia="Calibri" w:hAnsiTheme="minorHAnsi"/>
        </w:rPr>
        <w:t>If your test result says “</w:t>
      </w:r>
      <w:r w:rsidR="00CD10FC">
        <w:rPr>
          <w:rFonts w:asciiTheme="minorHAnsi" w:eastAsia="Calibri" w:hAnsiTheme="minorHAnsi"/>
        </w:rPr>
        <w:t>s</w:t>
      </w:r>
      <w:r>
        <w:rPr>
          <w:rFonts w:asciiTheme="minorHAnsi" w:eastAsia="Calibri" w:hAnsiTheme="minorHAnsi"/>
        </w:rPr>
        <w:t>ugar</w:t>
      </w:r>
      <w:r w:rsidR="00CD10FC">
        <w:rPr>
          <w:rFonts w:asciiTheme="minorHAnsi" w:eastAsia="Calibri" w:hAnsiTheme="minorHAnsi"/>
        </w:rPr>
        <w:t>, white sugar or brown sugar</w:t>
      </w:r>
      <w:r>
        <w:rPr>
          <w:rFonts w:asciiTheme="minorHAnsi" w:eastAsia="Calibri" w:hAnsiTheme="minorHAnsi"/>
        </w:rPr>
        <w:t>” y</w:t>
      </w:r>
      <w:r w:rsidRPr="00B6583C">
        <w:rPr>
          <w:rFonts w:asciiTheme="minorHAnsi" w:eastAsia="Calibri" w:hAnsiTheme="minorHAnsi"/>
        </w:rPr>
        <w:t xml:space="preserve">ou will need to avoid all forms of </w:t>
      </w:r>
      <w:r w:rsidRPr="00CD10FC">
        <w:rPr>
          <w:rFonts w:asciiTheme="minorHAnsi" w:eastAsia="Calibri" w:hAnsiTheme="minorHAnsi"/>
          <w:b/>
        </w:rPr>
        <w:t xml:space="preserve">cane </w:t>
      </w:r>
      <w:r w:rsidR="0070317C">
        <w:rPr>
          <w:rFonts w:asciiTheme="minorHAnsi" w:eastAsia="Calibri" w:hAnsiTheme="minorHAnsi"/>
          <w:b/>
        </w:rPr>
        <w:t xml:space="preserve">or beet </w:t>
      </w:r>
      <w:r w:rsidRPr="00CD10FC">
        <w:rPr>
          <w:rFonts w:asciiTheme="minorHAnsi" w:eastAsia="Calibri" w:hAnsiTheme="minorHAnsi"/>
          <w:b/>
        </w:rPr>
        <w:t>sugar</w:t>
      </w:r>
      <w:r w:rsidRPr="00B6583C">
        <w:rPr>
          <w:rFonts w:asciiTheme="minorHAnsi" w:eastAsia="Calibri" w:hAnsiTheme="minorHAnsi"/>
        </w:rPr>
        <w:t xml:space="preserve">. </w:t>
      </w:r>
      <w:r w:rsidR="0070317C">
        <w:rPr>
          <w:rFonts w:asciiTheme="minorHAnsi" w:eastAsia="Calibri" w:hAnsiTheme="minorHAnsi"/>
        </w:rPr>
        <w:t>These include</w:t>
      </w:r>
      <w:r>
        <w:rPr>
          <w:rFonts w:asciiTheme="minorHAnsi" w:eastAsia="Calibri" w:hAnsiTheme="minorHAnsi"/>
        </w:rPr>
        <w:t xml:space="preserve"> </w:t>
      </w:r>
      <w:r w:rsidR="00A7426D">
        <w:rPr>
          <w:rFonts w:asciiTheme="minorHAnsi" w:eastAsia="Calibri" w:hAnsiTheme="minorHAnsi"/>
        </w:rPr>
        <w:t>sucrose, glucose (can be cane sugar</w:t>
      </w:r>
      <w:r w:rsidR="00405ACC">
        <w:rPr>
          <w:rFonts w:asciiTheme="minorHAnsi" w:eastAsia="Calibri" w:hAnsiTheme="minorHAnsi"/>
        </w:rPr>
        <w:t>, beet</w:t>
      </w:r>
      <w:r w:rsidR="00A7426D">
        <w:rPr>
          <w:rFonts w:asciiTheme="minorHAnsi" w:eastAsia="Calibri" w:hAnsiTheme="minorHAnsi"/>
        </w:rPr>
        <w:t xml:space="preserve"> or corn-derived), </w:t>
      </w:r>
      <w:r w:rsidRPr="00B6583C">
        <w:rPr>
          <w:rFonts w:asciiTheme="minorHAnsi" w:eastAsia="Calibri" w:hAnsiTheme="minorHAnsi"/>
        </w:rPr>
        <w:t>white</w:t>
      </w:r>
      <w:r>
        <w:rPr>
          <w:rFonts w:asciiTheme="minorHAnsi" w:eastAsia="Calibri" w:hAnsiTheme="minorHAnsi"/>
        </w:rPr>
        <w:t xml:space="preserve"> sugar</w:t>
      </w:r>
      <w:r w:rsidRPr="00B6583C">
        <w:rPr>
          <w:rFonts w:asciiTheme="minorHAnsi" w:eastAsia="Calibri" w:hAnsiTheme="minorHAnsi"/>
        </w:rPr>
        <w:t>, raw</w:t>
      </w:r>
      <w:r>
        <w:rPr>
          <w:rFonts w:asciiTheme="minorHAnsi" w:eastAsia="Calibri" w:hAnsiTheme="minorHAnsi"/>
        </w:rPr>
        <w:t xml:space="preserve"> sugar</w:t>
      </w:r>
      <w:r w:rsidRPr="00B6583C">
        <w:rPr>
          <w:rFonts w:asciiTheme="minorHAnsi" w:eastAsia="Calibri" w:hAnsiTheme="minorHAnsi"/>
        </w:rPr>
        <w:t>, brown</w:t>
      </w:r>
      <w:r>
        <w:rPr>
          <w:rFonts w:asciiTheme="minorHAnsi" w:eastAsia="Calibri" w:hAnsiTheme="minorHAnsi"/>
        </w:rPr>
        <w:t xml:space="preserve"> sugar</w:t>
      </w:r>
      <w:r w:rsidRPr="00B6583C">
        <w:rPr>
          <w:rFonts w:asciiTheme="minorHAnsi" w:eastAsia="Calibri" w:hAnsiTheme="minorHAnsi"/>
        </w:rPr>
        <w:t xml:space="preserve">, </w:t>
      </w:r>
      <w:r>
        <w:rPr>
          <w:rFonts w:asciiTheme="minorHAnsi" w:eastAsia="Calibri" w:hAnsiTheme="minorHAnsi"/>
        </w:rPr>
        <w:t xml:space="preserve">Demerara sugar, </w:t>
      </w:r>
      <w:proofErr w:type="spellStart"/>
      <w:r w:rsidR="00CD10FC">
        <w:rPr>
          <w:rFonts w:asciiTheme="minorHAnsi" w:eastAsia="Calibri" w:hAnsiTheme="minorHAnsi"/>
        </w:rPr>
        <w:t>Rapadura</w:t>
      </w:r>
      <w:proofErr w:type="spellEnd"/>
      <w:r w:rsidR="00CD10FC">
        <w:rPr>
          <w:rFonts w:asciiTheme="minorHAnsi" w:eastAsia="Calibri" w:hAnsiTheme="minorHAnsi"/>
        </w:rPr>
        <w:t xml:space="preserve">, </w:t>
      </w:r>
      <w:r w:rsidRPr="00B6583C">
        <w:rPr>
          <w:rFonts w:asciiTheme="minorHAnsi" w:eastAsia="Calibri" w:hAnsiTheme="minorHAnsi"/>
        </w:rPr>
        <w:t>evaporated cane juice</w:t>
      </w:r>
      <w:r>
        <w:rPr>
          <w:rFonts w:asciiTheme="minorHAnsi" w:eastAsia="Calibri" w:hAnsiTheme="minorHAnsi"/>
        </w:rPr>
        <w:t>,</w:t>
      </w:r>
      <w:r w:rsidRPr="00B6583C">
        <w:rPr>
          <w:rFonts w:asciiTheme="minorHAnsi" w:eastAsia="Calibri" w:hAnsiTheme="minorHAnsi"/>
        </w:rPr>
        <w:t xml:space="preserve"> golden syrup and molasses.</w:t>
      </w:r>
      <w:r w:rsidR="00CD10FC">
        <w:rPr>
          <w:rFonts w:asciiTheme="minorHAnsi" w:eastAsia="Calibri" w:hAnsiTheme="minorHAnsi"/>
        </w:rPr>
        <w:t xml:space="preserve"> The “sugar” mentioned in the ingredients lists on the back of most commercial products refers to cane sugar. </w:t>
      </w:r>
    </w:p>
    <w:p w14:paraId="33D5ED9F" w14:textId="367C091B" w:rsidR="00A7426D" w:rsidRDefault="00272224" w:rsidP="001C1156">
      <w:pPr>
        <w:pStyle w:val="ListParagraph"/>
        <w:numPr>
          <w:ilvl w:val="0"/>
          <w:numId w:val="3"/>
        </w:numPr>
        <w:spacing w:after="200" w:line="276" w:lineRule="auto"/>
        <w:jc w:val="both"/>
        <w:rPr>
          <w:rFonts w:asciiTheme="minorHAnsi" w:eastAsia="Calibri" w:hAnsiTheme="minorHAnsi"/>
        </w:rPr>
      </w:pPr>
      <w:r w:rsidRPr="00A7426D">
        <w:rPr>
          <w:rFonts w:asciiTheme="minorHAnsi" w:eastAsia="Calibri" w:hAnsiTheme="minorHAnsi"/>
        </w:rPr>
        <w:t xml:space="preserve">If your test result says “Sugars” it means you are intolerant to all added sugars </w:t>
      </w:r>
      <w:r w:rsidRPr="00A7426D">
        <w:rPr>
          <w:rFonts w:asciiTheme="minorHAnsi" w:hAnsiTheme="minorHAnsi"/>
        </w:rPr>
        <w:t>as opposed to just cane</w:t>
      </w:r>
      <w:r w:rsidR="00405ACC">
        <w:rPr>
          <w:rFonts w:asciiTheme="minorHAnsi" w:hAnsiTheme="minorHAnsi"/>
        </w:rPr>
        <w:t>/beet</w:t>
      </w:r>
      <w:r w:rsidRPr="00A7426D">
        <w:rPr>
          <w:rFonts w:asciiTheme="minorHAnsi" w:hAnsiTheme="minorHAnsi"/>
        </w:rPr>
        <w:t xml:space="preserve"> sugar</w:t>
      </w:r>
      <w:r w:rsidR="00A7426D" w:rsidRPr="00A7426D">
        <w:rPr>
          <w:rFonts w:asciiTheme="minorHAnsi" w:hAnsiTheme="minorHAnsi"/>
        </w:rPr>
        <w:t xml:space="preserve">. This means you will </w:t>
      </w:r>
      <w:r w:rsidRPr="00A7426D">
        <w:rPr>
          <w:rFonts w:asciiTheme="minorHAnsi" w:eastAsia="Calibri" w:hAnsiTheme="minorHAnsi"/>
        </w:rPr>
        <w:t>need to avoid anything ending in “</w:t>
      </w:r>
      <w:proofErr w:type="spellStart"/>
      <w:r w:rsidRPr="00A7426D">
        <w:rPr>
          <w:rFonts w:asciiTheme="minorHAnsi" w:eastAsia="Calibri" w:hAnsiTheme="minorHAnsi"/>
        </w:rPr>
        <w:t>ose</w:t>
      </w:r>
      <w:proofErr w:type="spellEnd"/>
      <w:r w:rsidRPr="00A7426D">
        <w:rPr>
          <w:rFonts w:asciiTheme="minorHAnsi" w:eastAsia="Calibri" w:hAnsiTheme="minorHAnsi"/>
        </w:rPr>
        <w:t xml:space="preserve">” where it </w:t>
      </w:r>
      <w:r w:rsidRPr="00A7426D">
        <w:rPr>
          <w:rFonts w:asciiTheme="minorHAnsi" w:eastAsia="Calibri" w:hAnsiTheme="minorHAnsi"/>
        </w:rPr>
        <w:lastRenderedPageBreak/>
        <w:t xml:space="preserve">shows up as an ingredient. For example, Sucrose, </w:t>
      </w:r>
      <w:r w:rsidR="00A7426D" w:rsidRPr="00A7426D">
        <w:rPr>
          <w:rFonts w:asciiTheme="minorHAnsi" w:eastAsia="Calibri" w:hAnsiTheme="minorHAnsi"/>
        </w:rPr>
        <w:t xml:space="preserve">Glucose, </w:t>
      </w:r>
      <w:r w:rsidRPr="00A7426D">
        <w:rPr>
          <w:rFonts w:asciiTheme="minorHAnsi" w:eastAsia="Calibri" w:hAnsiTheme="minorHAnsi"/>
        </w:rPr>
        <w:t>Maltose, Dextrose, Fructose and Lactose all end in “</w:t>
      </w:r>
      <w:proofErr w:type="spellStart"/>
      <w:r w:rsidRPr="00A7426D">
        <w:rPr>
          <w:rFonts w:asciiTheme="minorHAnsi" w:eastAsia="Calibri" w:hAnsiTheme="minorHAnsi"/>
        </w:rPr>
        <w:t>ose</w:t>
      </w:r>
      <w:proofErr w:type="spellEnd"/>
      <w:r w:rsidRPr="00A7426D">
        <w:rPr>
          <w:rFonts w:asciiTheme="minorHAnsi" w:eastAsia="Calibri" w:hAnsiTheme="minorHAnsi"/>
        </w:rPr>
        <w:t xml:space="preserve">”. The only exception is cellulose which is a plant </w:t>
      </w:r>
      <w:proofErr w:type="spellStart"/>
      <w:r w:rsidRPr="00A7426D">
        <w:rPr>
          <w:rFonts w:asciiTheme="minorHAnsi" w:eastAsia="Calibri" w:hAnsiTheme="minorHAnsi"/>
        </w:rPr>
        <w:t>fibre</w:t>
      </w:r>
      <w:proofErr w:type="spellEnd"/>
      <w:r w:rsidRPr="00A7426D">
        <w:rPr>
          <w:rFonts w:asciiTheme="minorHAnsi" w:eastAsia="Calibri" w:hAnsiTheme="minorHAnsi"/>
        </w:rPr>
        <w:t xml:space="preserve">. </w:t>
      </w:r>
    </w:p>
    <w:p w14:paraId="3109C0FB" w14:textId="571ABBF2" w:rsidR="00A7426D" w:rsidRDefault="00405682" w:rsidP="001C1156">
      <w:pPr>
        <w:pStyle w:val="ListParagraph"/>
        <w:numPr>
          <w:ilvl w:val="0"/>
          <w:numId w:val="3"/>
        </w:numPr>
        <w:spacing w:after="200" w:line="276" w:lineRule="auto"/>
        <w:jc w:val="both"/>
        <w:rPr>
          <w:rFonts w:asciiTheme="minorHAnsi" w:eastAsia="Calibri" w:hAnsiTheme="minorHAnsi"/>
        </w:rPr>
      </w:pPr>
      <w:r>
        <w:rPr>
          <w:rFonts w:asciiTheme="minorHAnsi" w:eastAsia="Calibri" w:hAnsiTheme="minorHAnsi"/>
        </w:rPr>
        <w:t xml:space="preserve">If you </w:t>
      </w:r>
      <w:r w:rsidRPr="00674241">
        <w:rPr>
          <w:rFonts w:asciiTheme="minorHAnsi" w:eastAsia="Calibri" w:hAnsiTheme="minorHAnsi"/>
          <w:b/>
          <w:bCs/>
        </w:rPr>
        <w:t>DO NOT</w:t>
      </w:r>
      <w:r>
        <w:rPr>
          <w:rFonts w:asciiTheme="minorHAnsi" w:eastAsia="Calibri" w:hAnsiTheme="minorHAnsi"/>
        </w:rPr>
        <w:t xml:space="preserve"> have a Candida reading on your result, t</w:t>
      </w:r>
      <w:r w:rsidR="00272224" w:rsidRPr="00A7426D">
        <w:rPr>
          <w:rFonts w:asciiTheme="minorHAnsi" w:eastAsia="Calibri" w:hAnsiTheme="minorHAnsi"/>
        </w:rPr>
        <w:t xml:space="preserve">he </w:t>
      </w:r>
      <w:r w:rsidR="00A7426D">
        <w:rPr>
          <w:rFonts w:asciiTheme="minorHAnsi" w:eastAsia="Calibri" w:hAnsiTheme="minorHAnsi"/>
        </w:rPr>
        <w:t xml:space="preserve">best </w:t>
      </w:r>
      <w:r w:rsidR="00272224" w:rsidRPr="00A7426D">
        <w:rPr>
          <w:rFonts w:asciiTheme="minorHAnsi" w:eastAsia="Calibri" w:hAnsiTheme="minorHAnsi"/>
        </w:rPr>
        <w:t xml:space="preserve">alternative sweeteners </w:t>
      </w:r>
      <w:r w:rsidR="00A7426D">
        <w:rPr>
          <w:rFonts w:asciiTheme="minorHAnsi" w:eastAsia="Calibri" w:hAnsiTheme="minorHAnsi"/>
        </w:rPr>
        <w:t xml:space="preserve">are </w:t>
      </w:r>
      <w:r w:rsidR="003004A3">
        <w:rPr>
          <w:rFonts w:asciiTheme="minorHAnsi" w:eastAsia="Calibri" w:hAnsiTheme="minorHAnsi"/>
        </w:rPr>
        <w:t xml:space="preserve">date paste, </w:t>
      </w:r>
      <w:r w:rsidR="00A7426D">
        <w:rPr>
          <w:rFonts w:asciiTheme="minorHAnsi" w:eastAsia="Calibri" w:hAnsiTheme="minorHAnsi"/>
        </w:rPr>
        <w:t xml:space="preserve">honey, </w:t>
      </w:r>
      <w:r w:rsidR="00272224" w:rsidRPr="00A7426D">
        <w:rPr>
          <w:rFonts w:asciiTheme="minorHAnsi" w:eastAsia="Calibri" w:hAnsiTheme="minorHAnsi"/>
        </w:rPr>
        <w:t>pure</w:t>
      </w:r>
      <w:r w:rsidR="003004A3">
        <w:rPr>
          <w:rFonts w:asciiTheme="minorHAnsi" w:eastAsia="Calibri" w:hAnsiTheme="minorHAnsi"/>
        </w:rPr>
        <w:t xml:space="preserve"> </w:t>
      </w:r>
      <w:r w:rsidR="00272224" w:rsidRPr="00A7426D">
        <w:rPr>
          <w:rFonts w:asciiTheme="minorHAnsi" w:eastAsia="Calibri" w:hAnsiTheme="minorHAnsi"/>
        </w:rPr>
        <w:t xml:space="preserve">maple syrup (not the artificial variety), </w:t>
      </w:r>
      <w:r w:rsidR="00A7426D">
        <w:rPr>
          <w:rFonts w:asciiTheme="minorHAnsi" w:eastAsia="Calibri" w:hAnsiTheme="minorHAnsi"/>
        </w:rPr>
        <w:t xml:space="preserve">coconut sugar, </w:t>
      </w:r>
      <w:r w:rsidR="006E7994">
        <w:rPr>
          <w:rFonts w:asciiTheme="minorHAnsi" w:eastAsia="Calibri" w:hAnsiTheme="minorHAnsi"/>
        </w:rPr>
        <w:t xml:space="preserve">monk fruit, </w:t>
      </w:r>
      <w:r w:rsidR="00272224" w:rsidRPr="00A7426D">
        <w:rPr>
          <w:rFonts w:asciiTheme="minorHAnsi" w:eastAsia="Calibri" w:hAnsiTheme="minorHAnsi"/>
        </w:rPr>
        <w:t xml:space="preserve">stevia, xylitol and </w:t>
      </w:r>
      <w:proofErr w:type="spellStart"/>
      <w:r w:rsidR="00272224" w:rsidRPr="00A7426D">
        <w:rPr>
          <w:rFonts w:asciiTheme="minorHAnsi" w:eastAsia="Calibri" w:hAnsiTheme="minorHAnsi"/>
        </w:rPr>
        <w:t>Bettasweet</w:t>
      </w:r>
      <w:proofErr w:type="spellEnd"/>
      <w:r w:rsidR="00272224" w:rsidRPr="00A7426D">
        <w:rPr>
          <w:rFonts w:asciiTheme="minorHAnsi" w:eastAsia="Calibri" w:hAnsiTheme="minorHAnsi"/>
        </w:rPr>
        <w:t>. They are all natural sweetener alternatives</w:t>
      </w:r>
      <w:r w:rsidR="003004A3">
        <w:rPr>
          <w:rFonts w:asciiTheme="minorHAnsi" w:eastAsia="Calibri" w:hAnsiTheme="minorHAnsi"/>
        </w:rPr>
        <w:t xml:space="preserve"> and are generally available online or through health or organics shops</w:t>
      </w:r>
      <w:r w:rsidR="00272224" w:rsidRPr="00A7426D">
        <w:rPr>
          <w:rFonts w:asciiTheme="minorHAnsi" w:eastAsia="Calibri" w:hAnsiTheme="minorHAnsi"/>
        </w:rPr>
        <w:t xml:space="preserve">. </w:t>
      </w:r>
    </w:p>
    <w:p w14:paraId="5E3D3D51" w14:textId="246E698F" w:rsidR="00272224" w:rsidRPr="00A7426D" w:rsidRDefault="00272224" w:rsidP="001C1156">
      <w:pPr>
        <w:pStyle w:val="ListParagraph"/>
        <w:numPr>
          <w:ilvl w:val="0"/>
          <w:numId w:val="3"/>
        </w:numPr>
        <w:spacing w:after="200" w:line="276" w:lineRule="auto"/>
        <w:jc w:val="both"/>
        <w:rPr>
          <w:rFonts w:asciiTheme="minorHAnsi" w:eastAsia="Calibri" w:hAnsiTheme="minorHAnsi"/>
        </w:rPr>
      </w:pPr>
      <w:r w:rsidRPr="003004A3">
        <w:rPr>
          <w:rFonts w:asciiTheme="minorHAnsi" w:eastAsia="Calibri" w:hAnsiTheme="minorHAnsi"/>
          <w:b/>
        </w:rPr>
        <w:t>If you have a Candida reading</w:t>
      </w:r>
      <w:r w:rsidR="00A7426D" w:rsidRPr="003004A3">
        <w:rPr>
          <w:rFonts w:asciiTheme="minorHAnsi" w:eastAsia="Calibri" w:hAnsiTheme="minorHAnsi"/>
          <w:b/>
        </w:rPr>
        <w:t xml:space="preserve"> on your result</w:t>
      </w:r>
      <w:r w:rsidRPr="00A7426D">
        <w:rPr>
          <w:rFonts w:asciiTheme="minorHAnsi" w:eastAsia="Calibri" w:hAnsiTheme="minorHAnsi"/>
        </w:rPr>
        <w:t xml:space="preserve">, </w:t>
      </w:r>
      <w:r w:rsidRPr="00D60509">
        <w:rPr>
          <w:rFonts w:asciiTheme="minorHAnsi" w:eastAsia="Calibri" w:hAnsiTheme="minorHAnsi"/>
          <w:b/>
          <w:bCs/>
        </w:rPr>
        <w:t xml:space="preserve">you are best to avoid all </w:t>
      </w:r>
      <w:r w:rsidRPr="00C00483">
        <w:rPr>
          <w:rFonts w:asciiTheme="minorHAnsi" w:eastAsia="Calibri" w:hAnsiTheme="minorHAnsi"/>
          <w:b/>
          <w:bCs/>
        </w:rPr>
        <w:t xml:space="preserve">sweeteners </w:t>
      </w:r>
      <w:proofErr w:type="gramStart"/>
      <w:r w:rsidRPr="00C00483">
        <w:rPr>
          <w:rFonts w:asciiTheme="minorHAnsi" w:eastAsia="Calibri" w:hAnsiTheme="minorHAnsi"/>
          <w:b/>
          <w:bCs/>
        </w:rPr>
        <w:t>with the exception of</w:t>
      </w:r>
      <w:proofErr w:type="gramEnd"/>
      <w:r w:rsidRPr="00C00483">
        <w:rPr>
          <w:rFonts w:asciiTheme="minorHAnsi" w:eastAsia="Calibri" w:hAnsiTheme="minorHAnsi"/>
          <w:b/>
          <w:bCs/>
        </w:rPr>
        <w:t xml:space="preserve"> </w:t>
      </w:r>
      <w:r w:rsidR="00544809" w:rsidRPr="00C00483">
        <w:rPr>
          <w:rFonts w:asciiTheme="minorHAnsi" w:eastAsia="Calibri" w:hAnsiTheme="minorHAnsi"/>
          <w:b/>
          <w:bCs/>
        </w:rPr>
        <w:t xml:space="preserve">monk fruit, </w:t>
      </w:r>
      <w:r w:rsidRPr="00C00483">
        <w:rPr>
          <w:rFonts w:asciiTheme="minorHAnsi" w:eastAsia="Calibri" w:hAnsiTheme="minorHAnsi"/>
          <w:b/>
          <w:bCs/>
        </w:rPr>
        <w:t xml:space="preserve">Stevia and xylitol or </w:t>
      </w:r>
      <w:proofErr w:type="spellStart"/>
      <w:r w:rsidRPr="00C00483">
        <w:rPr>
          <w:rFonts w:asciiTheme="minorHAnsi" w:eastAsia="Calibri" w:hAnsiTheme="minorHAnsi"/>
          <w:b/>
          <w:bCs/>
        </w:rPr>
        <w:t>Bettasweet</w:t>
      </w:r>
      <w:proofErr w:type="spellEnd"/>
      <w:r w:rsidRPr="00C00483">
        <w:rPr>
          <w:rFonts w:asciiTheme="minorHAnsi" w:eastAsia="Calibri" w:hAnsiTheme="minorHAnsi"/>
          <w:b/>
          <w:bCs/>
        </w:rPr>
        <w:t xml:space="preserve">. </w:t>
      </w:r>
      <w:r w:rsidR="006E7994">
        <w:rPr>
          <w:rFonts w:asciiTheme="minorHAnsi" w:eastAsia="Calibri" w:hAnsiTheme="minorHAnsi"/>
        </w:rPr>
        <w:t xml:space="preserve">These are the only options that will not “feed” </w:t>
      </w:r>
      <w:r w:rsidR="00330444">
        <w:rPr>
          <w:rFonts w:asciiTheme="minorHAnsi" w:eastAsia="Calibri" w:hAnsiTheme="minorHAnsi"/>
        </w:rPr>
        <w:t>Candida</w:t>
      </w:r>
      <w:r w:rsidR="006E7994">
        <w:rPr>
          <w:rFonts w:asciiTheme="minorHAnsi" w:eastAsia="Calibri" w:hAnsiTheme="minorHAnsi"/>
        </w:rPr>
        <w:t xml:space="preserve">. </w:t>
      </w:r>
      <w:r w:rsidR="00D60509">
        <w:rPr>
          <w:rFonts w:asciiTheme="minorHAnsi" w:eastAsia="Calibri" w:hAnsiTheme="minorHAnsi"/>
        </w:rPr>
        <w:t>The</w:t>
      </w:r>
      <w:r w:rsidR="006E7994">
        <w:rPr>
          <w:rFonts w:asciiTheme="minorHAnsi" w:eastAsia="Calibri" w:hAnsiTheme="minorHAnsi"/>
        </w:rPr>
        <w:t>y</w:t>
      </w:r>
      <w:r w:rsidR="00D60509">
        <w:rPr>
          <w:rFonts w:asciiTheme="minorHAnsi" w:eastAsia="Calibri" w:hAnsiTheme="minorHAnsi"/>
        </w:rPr>
        <w:t xml:space="preserve"> are available </w:t>
      </w:r>
      <w:r w:rsidR="00966BDD">
        <w:rPr>
          <w:rFonts w:asciiTheme="minorHAnsi" w:eastAsia="Calibri" w:hAnsiTheme="minorHAnsi"/>
        </w:rPr>
        <w:t xml:space="preserve">through health shops, online or in the supermarket. </w:t>
      </w:r>
    </w:p>
    <w:p w14:paraId="6E6627FC" w14:textId="672C464A" w:rsidR="00272224" w:rsidRDefault="00272224" w:rsidP="001C1156">
      <w:pPr>
        <w:pStyle w:val="ListParagraph"/>
        <w:numPr>
          <w:ilvl w:val="0"/>
          <w:numId w:val="3"/>
        </w:numPr>
        <w:spacing w:after="200" w:line="276" w:lineRule="auto"/>
        <w:jc w:val="both"/>
        <w:rPr>
          <w:rFonts w:asciiTheme="minorHAnsi" w:eastAsia="Calibri" w:hAnsiTheme="minorHAnsi"/>
          <w:b/>
        </w:rPr>
      </w:pPr>
      <w:r w:rsidRPr="003004A3">
        <w:rPr>
          <w:rFonts w:asciiTheme="minorHAnsi" w:eastAsia="Calibri" w:hAnsiTheme="minorHAnsi"/>
        </w:rPr>
        <w:t xml:space="preserve">Regardless of whether they are </w:t>
      </w:r>
      <w:r w:rsidR="00A7426D" w:rsidRPr="003004A3">
        <w:rPr>
          <w:rFonts w:asciiTheme="minorHAnsi" w:eastAsia="Calibri" w:hAnsiTheme="minorHAnsi"/>
        </w:rPr>
        <w:t>natural or not</w:t>
      </w:r>
      <w:r w:rsidRPr="003004A3">
        <w:rPr>
          <w:rFonts w:asciiTheme="minorHAnsi" w:eastAsia="Calibri" w:hAnsiTheme="minorHAnsi"/>
        </w:rPr>
        <w:t>, all sweeteners should be kept to an absolute minimum.</w:t>
      </w:r>
      <w:r w:rsidR="00A7426D">
        <w:rPr>
          <w:rFonts w:asciiTheme="minorHAnsi" w:eastAsia="Calibri" w:hAnsiTheme="minorHAnsi"/>
          <w:b/>
        </w:rPr>
        <w:t xml:space="preserve"> </w:t>
      </w:r>
      <w:r w:rsidR="00A7426D">
        <w:rPr>
          <w:rFonts w:asciiTheme="minorHAnsi" w:eastAsia="Calibri" w:hAnsiTheme="minorHAnsi"/>
        </w:rPr>
        <w:t xml:space="preserve">People today eat far too much in the way of sweet foods and </w:t>
      </w:r>
      <w:proofErr w:type="gramStart"/>
      <w:r w:rsidR="00A7426D">
        <w:rPr>
          <w:rFonts w:asciiTheme="minorHAnsi" w:eastAsia="Calibri" w:hAnsiTheme="minorHAnsi"/>
        </w:rPr>
        <w:t>these tax</w:t>
      </w:r>
      <w:proofErr w:type="gramEnd"/>
      <w:r w:rsidR="00A7426D">
        <w:rPr>
          <w:rFonts w:asciiTheme="minorHAnsi" w:eastAsia="Calibri" w:hAnsiTheme="minorHAnsi"/>
        </w:rPr>
        <w:t xml:space="preserve"> the blood sugar handling systems of the body. If the sweetener provides a sweet taste (as in the case of </w:t>
      </w:r>
      <w:r w:rsidR="00544809">
        <w:rPr>
          <w:rFonts w:asciiTheme="minorHAnsi" w:eastAsia="Calibri" w:hAnsiTheme="minorHAnsi"/>
        </w:rPr>
        <w:t xml:space="preserve">monk fruit, </w:t>
      </w:r>
      <w:r w:rsidR="00A7426D">
        <w:rPr>
          <w:rFonts w:asciiTheme="minorHAnsi" w:eastAsia="Calibri" w:hAnsiTheme="minorHAnsi"/>
        </w:rPr>
        <w:t xml:space="preserve">stevia, </w:t>
      </w:r>
      <w:proofErr w:type="spellStart"/>
      <w:r w:rsidR="00A7426D">
        <w:rPr>
          <w:rFonts w:asciiTheme="minorHAnsi" w:eastAsia="Calibri" w:hAnsiTheme="minorHAnsi"/>
        </w:rPr>
        <w:t>Bettasweet</w:t>
      </w:r>
      <w:proofErr w:type="spellEnd"/>
      <w:r w:rsidR="00A7426D">
        <w:rPr>
          <w:rFonts w:asciiTheme="minorHAnsi" w:eastAsia="Calibri" w:hAnsiTheme="minorHAnsi"/>
        </w:rPr>
        <w:t xml:space="preserve">, Xylitol and artificial sweeteners) they </w:t>
      </w:r>
      <w:r w:rsidR="006E7994">
        <w:rPr>
          <w:rFonts w:asciiTheme="minorHAnsi" w:eastAsia="Calibri" w:hAnsiTheme="minorHAnsi"/>
        </w:rPr>
        <w:t xml:space="preserve">can </w:t>
      </w:r>
      <w:r w:rsidR="00A7426D">
        <w:rPr>
          <w:rFonts w:asciiTheme="minorHAnsi" w:eastAsia="Calibri" w:hAnsiTheme="minorHAnsi"/>
        </w:rPr>
        <w:t>scramble the blood sugar and appetite signals of the body</w:t>
      </w:r>
      <w:r w:rsidR="006E7994">
        <w:rPr>
          <w:rFonts w:asciiTheme="minorHAnsi" w:eastAsia="Calibri" w:hAnsiTheme="minorHAnsi"/>
        </w:rPr>
        <w:t>,</w:t>
      </w:r>
      <w:r w:rsidR="00A7426D">
        <w:rPr>
          <w:rFonts w:asciiTheme="minorHAnsi" w:eastAsia="Calibri" w:hAnsiTheme="minorHAnsi"/>
        </w:rPr>
        <w:t xml:space="preserve"> leading to a desire to eat more. Artificial sweeteners should not be used at all</w:t>
      </w:r>
      <w:r w:rsidR="00F07E51">
        <w:rPr>
          <w:rFonts w:asciiTheme="minorHAnsi" w:eastAsia="Calibri" w:hAnsiTheme="minorHAnsi"/>
        </w:rPr>
        <w:t xml:space="preserve">. </w:t>
      </w:r>
      <w:r w:rsidR="006E7994">
        <w:rPr>
          <w:rFonts w:asciiTheme="minorHAnsi" w:eastAsia="Calibri" w:hAnsiTheme="minorHAnsi"/>
        </w:rPr>
        <w:t>Most</w:t>
      </w:r>
      <w:r w:rsidR="00A7426D">
        <w:rPr>
          <w:rFonts w:asciiTheme="minorHAnsi" w:eastAsia="Calibri" w:hAnsiTheme="minorHAnsi"/>
        </w:rPr>
        <w:t xml:space="preserve"> are untested </w:t>
      </w:r>
      <w:proofErr w:type="gramStart"/>
      <w:r w:rsidR="00A7426D">
        <w:rPr>
          <w:rFonts w:asciiTheme="minorHAnsi" w:eastAsia="Calibri" w:hAnsiTheme="minorHAnsi"/>
        </w:rPr>
        <w:t>long</w:t>
      </w:r>
      <w:r w:rsidR="00966BDD">
        <w:rPr>
          <w:rFonts w:asciiTheme="minorHAnsi" w:eastAsia="Calibri" w:hAnsiTheme="minorHAnsi"/>
        </w:rPr>
        <w:t>-</w:t>
      </w:r>
      <w:r w:rsidR="00A7426D">
        <w:rPr>
          <w:rFonts w:asciiTheme="minorHAnsi" w:eastAsia="Calibri" w:hAnsiTheme="minorHAnsi"/>
        </w:rPr>
        <w:t>term</w:t>
      </w:r>
      <w:proofErr w:type="gramEnd"/>
      <w:r w:rsidR="00A7426D">
        <w:rPr>
          <w:rFonts w:asciiTheme="minorHAnsi" w:eastAsia="Calibri" w:hAnsiTheme="minorHAnsi"/>
        </w:rPr>
        <w:t xml:space="preserve"> and some serious connections </w:t>
      </w:r>
      <w:r w:rsidR="00F07E51">
        <w:rPr>
          <w:rFonts w:asciiTheme="minorHAnsi" w:eastAsia="Calibri" w:hAnsiTheme="minorHAnsi"/>
        </w:rPr>
        <w:t xml:space="preserve">are now being made </w:t>
      </w:r>
      <w:r w:rsidR="00A7426D">
        <w:rPr>
          <w:rFonts w:asciiTheme="minorHAnsi" w:eastAsia="Calibri" w:hAnsiTheme="minorHAnsi"/>
        </w:rPr>
        <w:t xml:space="preserve">between the use of </w:t>
      </w:r>
      <w:r w:rsidR="00F07E51">
        <w:rPr>
          <w:rFonts w:asciiTheme="minorHAnsi" w:eastAsia="Calibri" w:hAnsiTheme="minorHAnsi"/>
        </w:rPr>
        <w:t>these sweeteners (</w:t>
      </w:r>
      <w:r w:rsidR="00A7426D">
        <w:rPr>
          <w:rFonts w:asciiTheme="minorHAnsi" w:eastAsia="Calibri" w:hAnsiTheme="minorHAnsi"/>
        </w:rPr>
        <w:t>such as aspartame and saccharine</w:t>
      </w:r>
      <w:r w:rsidR="00F07E51">
        <w:rPr>
          <w:rFonts w:asciiTheme="minorHAnsi" w:eastAsia="Calibri" w:hAnsiTheme="minorHAnsi"/>
        </w:rPr>
        <w:t>) and brain degeneration.</w:t>
      </w:r>
      <w:r w:rsidR="00A7426D">
        <w:rPr>
          <w:rFonts w:asciiTheme="minorHAnsi" w:eastAsia="Calibri" w:hAnsiTheme="minorHAnsi"/>
        </w:rPr>
        <w:t xml:space="preserve">  </w:t>
      </w:r>
    </w:p>
    <w:p w14:paraId="6018ED66" w14:textId="77777777" w:rsidR="00272224" w:rsidRPr="00A451D9" w:rsidRDefault="00272224" w:rsidP="009B2B7B">
      <w:pPr>
        <w:jc w:val="both"/>
        <w:rPr>
          <w:rFonts w:eastAsia="Calibri"/>
          <w:b/>
          <w:sz w:val="28"/>
          <w:szCs w:val="28"/>
          <w:u w:val="single"/>
        </w:rPr>
      </w:pPr>
      <w:r w:rsidRPr="00A451D9">
        <w:rPr>
          <w:rFonts w:eastAsia="Calibri"/>
          <w:b/>
          <w:sz w:val="28"/>
          <w:szCs w:val="28"/>
          <w:u w:val="single"/>
        </w:rPr>
        <w:t>Yeast</w:t>
      </w:r>
      <w:r w:rsidR="00A451D9">
        <w:rPr>
          <w:rFonts w:eastAsia="Calibri"/>
          <w:b/>
          <w:sz w:val="28"/>
          <w:szCs w:val="28"/>
          <w:u w:val="single"/>
        </w:rPr>
        <w:t>:</w:t>
      </w:r>
    </w:p>
    <w:p w14:paraId="37584FD3" w14:textId="77777777" w:rsidR="00272224" w:rsidRPr="00454FE2" w:rsidRDefault="00272224" w:rsidP="001C1156">
      <w:pPr>
        <w:pStyle w:val="ListParagraph"/>
        <w:numPr>
          <w:ilvl w:val="0"/>
          <w:numId w:val="24"/>
        </w:numPr>
        <w:autoSpaceDE w:val="0"/>
        <w:autoSpaceDN w:val="0"/>
        <w:adjustRightInd w:val="0"/>
        <w:spacing w:line="276" w:lineRule="auto"/>
        <w:jc w:val="both"/>
        <w:rPr>
          <w:rFonts w:asciiTheme="minorHAnsi" w:eastAsia="Calibri" w:hAnsiTheme="minorHAnsi"/>
          <w:b/>
        </w:rPr>
      </w:pPr>
      <w:r w:rsidRPr="00454FE2">
        <w:rPr>
          <w:rFonts w:asciiTheme="minorHAnsi" w:eastAsia="Calibri" w:hAnsiTheme="minorHAnsi"/>
          <w:b/>
        </w:rPr>
        <w:t xml:space="preserve">BREWER’S YEAST:  </w:t>
      </w:r>
      <w:r w:rsidRPr="00454FE2">
        <w:rPr>
          <w:rFonts w:asciiTheme="minorHAnsi" w:eastAsia="Calibri" w:hAnsiTheme="minorHAnsi"/>
        </w:rPr>
        <w:t xml:space="preserve">You will need to avoid beer, apple or pear cider and any other beverage that is brewed with yeast. Kombucha </w:t>
      </w:r>
      <w:r w:rsidR="005C54A6">
        <w:rPr>
          <w:rFonts w:asciiTheme="minorHAnsi" w:eastAsia="Calibri" w:hAnsiTheme="minorHAnsi"/>
        </w:rPr>
        <w:t xml:space="preserve">tea </w:t>
      </w:r>
      <w:r w:rsidRPr="00454FE2">
        <w:rPr>
          <w:rFonts w:asciiTheme="minorHAnsi" w:eastAsia="Calibri" w:hAnsiTheme="minorHAnsi"/>
        </w:rPr>
        <w:t>can be problematic for some people.</w:t>
      </w:r>
    </w:p>
    <w:p w14:paraId="51FB2F76" w14:textId="77777777" w:rsidR="008E69B9" w:rsidRPr="00966BDD" w:rsidRDefault="00272224" w:rsidP="001C1156">
      <w:pPr>
        <w:pStyle w:val="ListParagraph"/>
        <w:numPr>
          <w:ilvl w:val="0"/>
          <w:numId w:val="13"/>
        </w:numPr>
        <w:spacing w:line="276" w:lineRule="auto"/>
        <w:jc w:val="both"/>
        <w:rPr>
          <w:b/>
          <w:sz w:val="28"/>
          <w:szCs w:val="28"/>
        </w:rPr>
      </w:pPr>
      <w:r w:rsidRPr="00A451D9">
        <w:rPr>
          <w:rFonts w:asciiTheme="minorHAnsi" w:eastAsia="Calibri" w:hAnsiTheme="minorHAnsi"/>
          <w:b/>
        </w:rPr>
        <w:t>BAKER’S YEAST:</w:t>
      </w:r>
      <w:r w:rsidRPr="00A451D9">
        <w:rPr>
          <w:rFonts w:asciiTheme="minorHAnsi" w:eastAsia="Calibri" w:hAnsiTheme="minorHAnsi"/>
        </w:rPr>
        <w:t xml:space="preserve"> </w:t>
      </w:r>
      <w:r w:rsidR="00454FE2" w:rsidRPr="00A451D9">
        <w:rPr>
          <w:rFonts w:asciiTheme="minorHAnsi" w:hAnsiTheme="minorHAnsi" w:cs="Arial"/>
          <w:lang w:val="en-NZ"/>
        </w:rPr>
        <w:t xml:space="preserve">Baker’s yeast encourages the </w:t>
      </w:r>
      <w:r w:rsidR="009B56AE" w:rsidRPr="00A451D9">
        <w:rPr>
          <w:rFonts w:asciiTheme="minorHAnsi" w:hAnsiTheme="minorHAnsi" w:cs="Arial"/>
          <w:lang w:val="en-NZ"/>
        </w:rPr>
        <w:t>over</w:t>
      </w:r>
      <w:r w:rsidR="00454FE2" w:rsidRPr="00A451D9">
        <w:rPr>
          <w:rFonts w:asciiTheme="minorHAnsi" w:hAnsiTheme="minorHAnsi" w:cs="Arial"/>
          <w:lang w:val="en-NZ"/>
        </w:rPr>
        <w:t xml:space="preserve">growth of </w:t>
      </w:r>
      <w:r w:rsidR="009B56AE" w:rsidRPr="00A451D9">
        <w:rPr>
          <w:rFonts w:asciiTheme="minorHAnsi" w:hAnsiTheme="minorHAnsi" w:cs="Arial"/>
          <w:lang w:val="en-NZ"/>
        </w:rPr>
        <w:t xml:space="preserve">the yeast </w:t>
      </w:r>
      <w:r w:rsidR="00454FE2" w:rsidRPr="00A451D9">
        <w:rPr>
          <w:rFonts w:asciiTheme="minorHAnsi" w:hAnsiTheme="minorHAnsi" w:cs="Arial"/>
          <w:lang w:val="en-NZ"/>
        </w:rPr>
        <w:t xml:space="preserve">Candida Albicans which is normal part of the digestive flora. </w:t>
      </w:r>
      <w:r w:rsidR="009B56AE" w:rsidRPr="00A451D9">
        <w:rPr>
          <w:rFonts w:asciiTheme="minorHAnsi" w:hAnsiTheme="minorHAnsi" w:cs="Arial"/>
          <w:lang w:val="en-NZ"/>
        </w:rPr>
        <w:t xml:space="preserve">When the normal gut environment is disturbed, Candida </w:t>
      </w:r>
      <w:r w:rsidR="00454FE2" w:rsidRPr="00A451D9">
        <w:rPr>
          <w:rFonts w:asciiTheme="minorHAnsi" w:hAnsiTheme="minorHAnsi" w:cs="Arial"/>
          <w:lang w:val="en-NZ"/>
        </w:rPr>
        <w:t xml:space="preserve">can proliferate causing unwanted symptoms such as digestive complaints, fatigue, thrush, </w:t>
      </w:r>
      <w:r w:rsidR="009B56AE" w:rsidRPr="00A451D9">
        <w:rPr>
          <w:rFonts w:asciiTheme="minorHAnsi" w:hAnsiTheme="minorHAnsi" w:cs="Arial"/>
          <w:lang w:val="en-NZ"/>
        </w:rPr>
        <w:t xml:space="preserve">brain fog, headaches, </w:t>
      </w:r>
      <w:r w:rsidR="00454FE2" w:rsidRPr="00A451D9">
        <w:rPr>
          <w:rFonts w:asciiTheme="minorHAnsi" w:hAnsiTheme="minorHAnsi" w:cs="Arial"/>
          <w:lang w:val="en-NZ"/>
        </w:rPr>
        <w:t>skin complaints and more. Candida thrives on certain foods</w:t>
      </w:r>
      <w:r w:rsidR="009B56AE" w:rsidRPr="00A451D9">
        <w:rPr>
          <w:rFonts w:asciiTheme="minorHAnsi" w:hAnsiTheme="minorHAnsi" w:cs="Arial"/>
          <w:lang w:val="en-NZ"/>
        </w:rPr>
        <w:t xml:space="preserve"> such as sugar, yeast, dairy and refined starch. E</w:t>
      </w:r>
      <w:r w:rsidR="00454FE2" w:rsidRPr="00A451D9">
        <w:rPr>
          <w:rFonts w:asciiTheme="minorHAnsi" w:hAnsiTheme="minorHAnsi" w:cs="Arial"/>
          <w:lang w:val="en-NZ"/>
        </w:rPr>
        <w:t xml:space="preserve">liminating these from the diet will help to reduce the Candida population and </w:t>
      </w:r>
      <w:r w:rsidR="009B56AE" w:rsidRPr="00A451D9">
        <w:rPr>
          <w:rFonts w:asciiTheme="minorHAnsi" w:hAnsiTheme="minorHAnsi" w:cs="Arial"/>
          <w:lang w:val="en-NZ"/>
        </w:rPr>
        <w:t xml:space="preserve">to </w:t>
      </w:r>
      <w:r w:rsidR="00454FE2" w:rsidRPr="00A451D9">
        <w:rPr>
          <w:rFonts w:asciiTheme="minorHAnsi" w:hAnsiTheme="minorHAnsi" w:cs="Arial"/>
          <w:lang w:val="en-NZ"/>
        </w:rPr>
        <w:t xml:space="preserve">bring the digestive flora back into balance. </w:t>
      </w:r>
      <w:r w:rsidRPr="00A451D9">
        <w:rPr>
          <w:rFonts w:asciiTheme="minorHAnsi" w:eastAsia="Calibri" w:hAnsiTheme="minorHAnsi"/>
        </w:rPr>
        <w:t xml:space="preserve">You will need to check all wraps, pitta breads, paninis, rolls, buns, breads, </w:t>
      </w:r>
      <w:r w:rsidR="009B56AE" w:rsidRPr="00A451D9">
        <w:rPr>
          <w:rFonts w:asciiTheme="minorHAnsi" w:eastAsia="Calibri" w:hAnsiTheme="minorHAnsi"/>
        </w:rPr>
        <w:t xml:space="preserve">commercial stocks, Bovril, </w:t>
      </w:r>
      <w:r w:rsidRPr="00A451D9">
        <w:rPr>
          <w:rFonts w:asciiTheme="minorHAnsi" w:eastAsia="Calibri" w:hAnsiTheme="minorHAnsi"/>
        </w:rPr>
        <w:t xml:space="preserve">Marmite and Vegemite. Yeast free bread is available and there are recipes on the internet for yeast free bread. There are some good recipes in </w:t>
      </w:r>
      <w:r w:rsidRPr="00A451D9">
        <w:rPr>
          <w:rFonts w:ascii="Calibri" w:eastAsia="Calibri" w:hAnsi="Calibri"/>
        </w:rPr>
        <w:t xml:space="preserve">Nourishing Meals by Alissa </w:t>
      </w:r>
      <w:proofErr w:type="spellStart"/>
      <w:r w:rsidRPr="00A451D9">
        <w:rPr>
          <w:rFonts w:ascii="Calibri" w:eastAsia="Calibri" w:hAnsi="Calibri"/>
        </w:rPr>
        <w:t>Segersten</w:t>
      </w:r>
      <w:proofErr w:type="spellEnd"/>
      <w:r w:rsidRPr="00A451D9">
        <w:rPr>
          <w:rFonts w:ascii="Calibri" w:eastAsia="Calibri" w:hAnsi="Calibri"/>
        </w:rPr>
        <w:t xml:space="preserve"> and Tom </w:t>
      </w:r>
      <w:proofErr w:type="spellStart"/>
      <w:r w:rsidRPr="00A451D9">
        <w:rPr>
          <w:rFonts w:ascii="Calibri" w:eastAsia="Calibri" w:hAnsi="Calibri"/>
        </w:rPr>
        <w:t>Malterre</w:t>
      </w:r>
      <w:proofErr w:type="spellEnd"/>
      <w:r w:rsidRPr="00A451D9">
        <w:rPr>
          <w:rFonts w:ascii="Calibri" w:eastAsia="Calibri" w:hAnsi="Calibri"/>
        </w:rPr>
        <w:t>.</w:t>
      </w:r>
    </w:p>
    <w:p w14:paraId="1F51C41F" w14:textId="76F50E76" w:rsidR="00966BDD" w:rsidRPr="00A451D9" w:rsidRDefault="00966BDD" w:rsidP="001C1156">
      <w:pPr>
        <w:pStyle w:val="ListParagraph"/>
        <w:numPr>
          <w:ilvl w:val="0"/>
          <w:numId w:val="13"/>
        </w:numPr>
        <w:spacing w:line="276" w:lineRule="auto"/>
        <w:jc w:val="both"/>
        <w:rPr>
          <w:b/>
          <w:sz w:val="28"/>
          <w:szCs w:val="28"/>
        </w:rPr>
      </w:pPr>
      <w:r>
        <w:rPr>
          <w:rFonts w:asciiTheme="minorHAnsi" w:eastAsia="Calibri" w:hAnsiTheme="minorHAnsi"/>
          <w:b/>
        </w:rPr>
        <w:t xml:space="preserve">If </w:t>
      </w:r>
      <w:proofErr w:type="gramStart"/>
      <w:r>
        <w:rPr>
          <w:rFonts w:asciiTheme="minorHAnsi" w:eastAsia="Calibri" w:hAnsiTheme="minorHAnsi"/>
          <w:b/>
        </w:rPr>
        <w:t xml:space="preserve">both </w:t>
      </w:r>
      <w:r w:rsidR="00033DE1">
        <w:rPr>
          <w:rFonts w:asciiTheme="minorHAnsi" w:eastAsia="Calibri" w:hAnsiTheme="minorHAnsi"/>
          <w:b/>
        </w:rPr>
        <w:t>of the above</w:t>
      </w:r>
      <w:proofErr w:type="gramEnd"/>
      <w:r w:rsidR="00033DE1">
        <w:rPr>
          <w:rFonts w:asciiTheme="minorHAnsi" w:eastAsia="Calibri" w:hAnsiTheme="minorHAnsi"/>
          <w:b/>
        </w:rPr>
        <w:t xml:space="preserve"> forms of </w:t>
      </w:r>
      <w:r>
        <w:rPr>
          <w:rFonts w:asciiTheme="minorHAnsi" w:eastAsia="Calibri" w:hAnsiTheme="minorHAnsi"/>
          <w:b/>
        </w:rPr>
        <w:t>yeast are on your result, you will need to avoid other forms of yeast</w:t>
      </w:r>
      <w:r w:rsidR="00033DE1">
        <w:rPr>
          <w:rFonts w:asciiTheme="minorHAnsi" w:eastAsia="Calibri" w:hAnsiTheme="minorHAnsi"/>
          <w:b/>
        </w:rPr>
        <w:t xml:space="preserve"> too. </w:t>
      </w:r>
    </w:p>
    <w:p w14:paraId="2C58AB98" w14:textId="77777777" w:rsidR="007C3FF4" w:rsidRDefault="007C3FF4" w:rsidP="009B2B7B">
      <w:pPr>
        <w:autoSpaceDE w:val="0"/>
        <w:autoSpaceDN w:val="0"/>
        <w:adjustRightInd w:val="0"/>
        <w:spacing w:after="0"/>
        <w:rPr>
          <w:rFonts w:cs="Arial"/>
          <w:b/>
          <w:bCs/>
          <w:sz w:val="28"/>
          <w:szCs w:val="28"/>
          <w:u w:val="single"/>
          <w:lang w:val="en-NZ"/>
        </w:rPr>
      </w:pPr>
    </w:p>
    <w:p w14:paraId="22393B18" w14:textId="77777777" w:rsidR="00F04F6D" w:rsidRDefault="00F04F6D" w:rsidP="009B2B7B">
      <w:pPr>
        <w:autoSpaceDE w:val="0"/>
        <w:autoSpaceDN w:val="0"/>
        <w:adjustRightInd w:val="0"/>
        <w:jc w:val="both"/>
        <w:rPr>
          <w:b/>
          <w:sz w:val="24"/>
          <w:szCs w:val="24"/>
        </w:rPr>
      </w:pPr>
    </w:p>
    <w:p w14:paraId="00A674C1" w14:textId="77777777" w:rsidR="00F04F6D" w:rsidRDefault="00F04F6D" w:rsidP="009B2B7B">
      <w:pPr>
        <w:autoSpaceDE w:val="0"/>
        <w:autoSpaceDN w:val="0"/>
        <w:adjustRightInd w:val="0"/>
        <w:jc w:val="both"/>
        <w:rPr>
          <w:b/>
          <w:sz w:val="24"/>
          <w:szCs w:val="24"/>
        </w:rPr>
      </w:pPr>
    </w:p>
    <w:p w14:paraId="601E1642" w14:textId="5AA358EE" w:rsidR="008778AE" w:rsidRPr="008778AE" w:rsidRDefault="008778AE" w:rsidP="009B2B7B">
      <w:pPr>
        <w:autoSpaceDE w:val="0"/>
        <w:autoSpaceDN w:val="0"/>
        <w:adjustRightInd w:val="0"/>
        <w:jc w:val="both"/>
        <w:rPr>
          <w:b/>
          <w:sz w:val="28"/>
          <w:szCs w:val="28"/>
          <w:u w:val="single"/>
        </w:rPr>
      </w:pPr>
      <w:r w:rsidRPr="008778AE">
        <w:rPr>
          <w:b/>
          <w:sz w:val="28"/>
          <w:szCs w:val="28"/>
          <w:u w:val="single"/>
        </w:rPr>
        <w:lastRenderedPageBreak/>
        <w:t>Beverages</w:t>
      </w:r>
    </w:p>
    <w:p w14:paraId="524D0699" w14:textId="67526CA0" w:rsidR="00EB0141" w:rsidRPr="00EB0141" w:rsidRDefault="00EB0141" w:rsidP="009B2B7B">
      <w:pPr>
        <w:autoSpaceDE w:val="0"/>
        <w:autoSpaceDN w:val="0"/>
        <w:adjustRightInd w:val="0"/>
        <w:jc w:val="both"/>
        <w:rPr>
          <w:b/>
          <w:sz w:val="24"/>
          <w:szCs w:val="24"/>
        </w:rPr>
      </w:pPr>
      <w:r w:rsidRPr="00EB0141">
        <w:rPr>
          <w:b/>
          <w:sz w:val="24"/>
          <w:szCs w:val="24"/>
        </w:rPr>
        <w:t xml:space="preserve">Tea, coffee, chocolate and coke often show up as a combination </w:t>
      </w:r>
      <w:r w:rsidR="002450BE">
        <w:rPr>
          <w:b/>
          <w:sz w:val="24"/>
          <w:szCs w:val="24"/>
        </w:rPr>
        <w:t>even if some have not been consumed</w:t>
      </w:r>
      <w:r w:rsidR="0082700D">
        <w:rPr>
          <w:b/>
          <w:sz w:val="24"/>
          <w:szCs w:val="24"/>
        </w:rPr>
        <w:t xml:space="preserve"> </w:t>
      </w:r>
      <w:r w:rsidRPr="00EB0141">
        <w:rPr>
          <w:b/>
          <w:sz w:val="24"/>
          <w:szCs w:val="24"/>
        </w:rPr>
        <w:t xml:space="preserve">because they contain similar stimulant substances, not just caffeine.  </w:t>
      </w:r>
    </w:p>
    <w:p w14:paraId="70030035" w14:textId="77777777" w:rsidR="00DF6866" w:rsidRDefault="00DF6866" w:rsidP="009B2B7B">
      <w:pPr>
        <w:autoSpaceDE w:val="0"/>
        <w:autoSpaceDN w:val="0"/>
        <w:adjustRightInd w:val="0"/>
        <w:jc w:val="both"/>
        <w:rPr>
          <w:b/>
          <w:sz w:val="28"/>
          <w:szCs w:val="28"/>
        </w:rPr>
      </w:pPr>
      <w:r w:rsidRPr="00DF6866">
        <w:rPr>
          <w:b/>
          <w:sz w:val="28"/>
          <w:szCs w:val="28"/>
        </w:rPr>
        <w:t>Tea</w:t>
      </w:r>
    </w:p>
    <w:p w14:paraId="3E2BEF49" w14:textId="77777777" w:rsidR="00DF6866" w:rsidRPr="00DF6866" w:rsidRDefault="00DF6866" w:rsidP="001C1156">
      <w:pPr>
        <w:pStyle w:val="ListParagraph"/>
        <w:numPr>
          <w:ilvl w:val="0"/>
          <w:numId w:val="31"/>
        </w:numPr>
        <w:autoSpaceDE w:val="0"/>
        <w:autoSpaceDN w:val="0"/>
        <w:adjustRightInd w:val="0"/>
        <w:spacing w:line="276" w:lineRule="auto"/>
        <w:jc w:val="both"/>
        <w:rPr>
          <w:rFonts w:asciiTheme="minorHAnsi" w:hAnsiTheme="minorHAnsi"/>
        </w:rPr>
      </w:pPr>
      <w:r w:rsidRPr="00DF6866">
        <w:rPr>
          <w:rFonts w:asciiTheme="minorHAnsi" w:hAnsiTheme="minorHAnsi"/>
        </w:rPr>
        <w:t xml:space="preserve">Avoid all ordinary tea and green tea. The </w:t>
      </w:r>
      <w:proofErr w:type="gramStart"/>
      <w:r w:rsidRPr="00DF6866">
        <w:rPr>
          <w:rFonts w:asciiTheme="minorHAnsi" w:hAnsiTheme="minorHAnsi"/>
        </w:rPr>
        <w:t>plant</w:t>
      </w:r>
      <w:proofErr w:type="gramEnd"/>
      <w:r w:rsidRPr="00DF6866">
        <w:rPr>
          <w:rFonts w:asciiTheme="minorHAnsi" w:hAnsiTheme="minorHAnsi"/>
        </w:rPr>
        <w:t xml:space="preserve"> name is Camellia Sinensis and will </w:t>
      </w:r>
      <w:r>
        <w:rPr>
          <w:rFonts w:asciiTheme="minorHAnsi" w:hAnsiTheme="minorHAnsi"/>
        </w:rPr>
        <w:t xml:space="preserve">be </w:t>
      </w:r>
      <w:r w:rsidRPr="00DF6866">
        <w:rPr>
          <w:rFonts w:asciiTheme="minorHAnsi" w:hAnsiTheme="minorHAnsi"/>
        </w:rPr>
        <w:t xml:space="preserve">listed on the box as an ingredient in most cases. </w:t>
      </w:r>
    </w:p>
    <w:p w14:paraId="36878B14" w14:textId="77777777" w:rsidR="007C3FF4" w:rsidRPr="007C3FF4" w:rsidRDefault="00DF6866" w:rsidP="001C1156">
      <w:pPr>
        <w:pStyle w:val="ListParagraph"/>
        <w:numPr>
          <w:ilvl w:val="0"/>
          <w:numId w:val="31"/>
        </w:numPr>
        <w:autoSpaceDE w:val="0"/>
        <w:autoSpaceDN w:val="0"/>
        <w:adjustRightInd w:val="0"/>
        <w:spacing w:line="276" w:lineRule="auto"/>
        <w:jc w:val="both"/>
        <w:rPr>
          <w:b/>
          <w:sz w:val="28"/>
          <w:szCs w:val="28"/>
        </w:rPr>
      </w:pPr>
      <w:r w:rsidRPr="00DF6866">
        <w:rPr>
          <w:rFonts w:asciiTheme="minorHAnsi" w:hAnsiTheme="minorHAnsi"/>
        </w:rPr>
        <w:t>Herbal teas are a suitable replacement. These can include Red Bush tea, nettle tea, oat straw tea, peppermint, chamomile,</w:t>
      </w:r>
      <w:r>
        <w:rPr>
          <w:rFonts w:asciiTheme="minorHAnsi" w:hAnsiTheme="minorHAnsi"/>
        </w:rPr>
        <w:t xml:space="preserve"> ginger tea, </w:t>
      </w:r>
      <w:r w:rsidRPr="00DF6866">
        <w:rPr>
          <w:rFonts w:asciiTheme="minorHAnsi" w:hAnsiTheme="minorHAnsi"/>
        </w:rPr>
        <w:t xml:space="preserve">licorice, fruit teas, dandelion, chicory and burdock tea. </w:t>
      </w:r>
      <w:r>
        <w:rPr>
          <w:rFonts w:asciiTheme="minorHAnsi" w:hAnsiTheme="minorHAnsi"/>
        </w:rPr>
        <w:t xml:space="preserve">Many of these are available from an herbal dispensary and have very useful medicinal qualities. </w:t>
      </w:r>
    </w:p>
    <w:p w14:paraId="08EF43A7" w14:textId="77777777" w:rsidR="007C3FF4" w:rsidRDefault="007C3FF4" w:rsidP="009B2B7B">
      <w:pPr>
        <w:autoSpaceDE w:val="0"/>
        <w:autoSpaceDN w:val="0"/>
        <w:adjustRightInd w:val="0"/>
        <w:jc w:val="both"/>
        <w:rPr>
          <w:b/>
          <w:sz w:val="28"/>
          <w:szCs w:val="28"/>
        </w:rPr>
      </w:pPr>
    </w:p>
    <w:p w14:paraId="5E0318C9" w14:textId="77777777" w:rsidR="00DF6866" w:rsidRPr="00DF6866" w:rsidRDefault="00DF6866" w:rsidP="009B2B7B">
      <w:pPr>
        <w:autoSpaceDE w:val="0"/>
        <w:autoSpaceDN w:val="0"/>
        <w:adjustRightInd w:val="0"/>
        <w:jc w:val="both"/>
        <w:rPr>
          <w:b/>
          <w:sz w:val="28"/>
          <w:szCs w:val="28"/>
        </w:rPr>
      </w:pPr>
      <w:r w:rsidRPr="00DF6866">
        <w:rPr>
          <w:b/>
          <w:sz w:val="28"/>
          <w:szCs w:val="28"/>
        </w:rPr>
        <w:t>Coffee</w:t>
      </w:r>
    </w:p>
    <w:p w14:paraId="37DABCEC" w14:textId="77777777" w:rsidR="00DF6866" w:rsidRPr="00DF6866" w:rsidRDefault="00DF6866" w:rsidP="001C1156">
      <w:pPr>
        <w:pStyle w:val="ListParagraph"/>
        <w:numPr>
          <w:ilvl w:val="0"/>
          <w:numId w:val="32"/>
        </w:numPr>
        <w:autoSpaceDE w:val="0"/>
        <w:autoSpaceDN w:val="0"/>
        <w:adjustRightInd w:val="0"/>
        <w:spacing w:line="276" w:lineRule="auto"/>
        <w:jc w:val="both"/>
        <w:rPr>
          <w:rFonts w:asciiTheme="minorHAnsi" w:hAnsiTheme="minorHAnsi"/>
          <w:b/>
        </w:rPr>
      </w:pPr>
      <w:r w:rsidRPr="00DF6866">
        <w:rPr>
          <w:rFonts w:asciiTheme="minorHAnsi" w:hAnsiTheme="minorHAnsi"/>
        </w:rPr>
        <w:t xml:space="preserve">You will need to avoid all coffee including decaf, fresh ground, filtered, plunger or instant. Coffee </w:t>
      </w:r>
      <w:proofErr w:type="spellStart"/>
      <w:r w:rsidRPr="00DF6866">
        <w:rPr>
          <w:rFonts w:asciiTheme="minorHAnsi" w:hAnsiTheme="minorHAnsi"/>
        </w:rPr>
        <w:t>flavouring</w:t>
      </w:r>
      <w:proofErr w:type="spellEnd"/>
      <w:r w:rsidRPr="00DF6866">
        <w:rPr>
          <w:rFonts w:asciiTheme="minorHAnsi" w:hAnsiTheme="minorHAnsi"/>
        </w:rPr>
        <w:t xml:space="preserve"> of any variety also needs to be removed.  </w:t>
      </w:r>
    </w:p>
    <w:p w14:paraId="5D8E84C5" w14:textId="77777777" w:rsidR="00DF6866" w:rsidRPr="003E1E32" w:rsidRDefault="00DF6866" w:rsidP="001C1156">
      <w:pPr>
        <w:pStyle w:val="ListParagraph"/>
        <w:numPr>
          <w:ilvl w:val="0"/>
          <w:numId w:val="32"/>
        </w:numPr>
        <w:autoSpaceDE w:val="0"/>
        <w:autoSpaceDN w:val="0"/>
        <w:adjustRightInd w:val="0"/>
        <w:spacing w:line="276" w:lineRule="auto"/>
        <w:jc w:val="both"/>
        <w:rPr>
          <w:rFonts w:asciiTheme="minorHAnsi" w:hAnsiTheme="minorHAnsi"/>
          <w:b/>
        </w:rPr>
      </w:pPr>
      <w:r>
        <w:rPr>
          <w:rFonts w:asciiTheme="minorHAnsi" w:hAnsiTheme="minorHAnsi"/>
        </w:rPr>
        <w:t>If you are a large coffee drinker or have had withdrawal symptoms with coffee in the past, reduce the coffee quantity and strength gradually over the next 5 days. This will make the process less</w:t>
      </w:r>
      <w:r w:rsidR="003E1E32">
        <w:rPr>
          <w:rFonts w:asciiTheme="minorHAnsi" w:hAnsiTheme="minorHAnsi"/>
        </w:rPr>
        <w:t xml:space="preserve"> painful. </w:t>
      </w:r>
    </w:p>
    <w:p w14:paraId="3F886E01" w14:textId="77777777" w:rsidR="003E1E32" w:rsidRPr="00DF6866" w:rsidRDefault="003E1E32" w:rsidP="001C1156">
      <w:pPr>
        <w:pStyle w:val="ListParagraph"/>
        <w:numPr>
          <w:ilvl w:val="0"/>
          <w:numId w:val="32"/>
        </w:numPr>
        <w:autoSpaceDE w:val="0"/>
        <w:autoSpaceDN w:val="0"/>
        <w:adjustRightInd w:val="0"/>
        <w:spacing w:line="276" w:lineRule="auto"/>
        <w:jc w:val="both"/>
        <w:rPr>
          <w:rFonts w:asciiTheme="minorHAnsi" w:hAnsiTheme="minorHAnsi"/>
          <w:b/>
        </w:rPr>
      </w:pPr>
      <w:r>
        <w:rPr>
          <w:rFonts w:asciiTheme="minorHAnsi" w:hAnsiTheme="minorHAnsi"/>
        </w:rPr>
        <w:t xml:space="preserve">You can use Dandelion, Burdock or Chicory tea as replacements. </w:t>
      </w:r>
      <w:proofErr w:type="spellStart"/>
      <w:r w:rsidR="001E0B94">
        <w:rPr>
          <w:rFonts w:asciiTheme="minorHAnsi" w:hAnsiTheme="minorHAnsi"/>
        </w:rPr>
        <w:t>Teeccino</w:t>
      </w:r>
      <w:proofErr w:type="spellEnd"/>
      <w:r w:rsidR="001E0B94">
        <w:rPr>
          <w:rFonts w:asciiTheme="minorHAnsi" w:hAnsiTheme="minorHAnsi"/>
        </w:rPr>
        <w:t xml:space="preserve"> </w:t>
      </w:r>
      <w:r w:rsidR="004B54CE">
        <w:rPr>
          <w:rFonts w:asciiTheme="minorHAnsi" w:hAnsiTheme="minorHAnsi"/>
        </w:rPr>
        <w:t xml:space="preserve">options </w:t>
      </w:r>
      <w:r w:rsidR="001E0B94">
        <w:rPr>
          <w:rFonts w:asciiTheme="minorHAnsi" w:hAnsiTheme="minorHAnsi"/>
        </w:rPr>
        <w:t xml:space="preserve">(available from us) are especially good for the coffee lovers amongst you. </w:t>
      </w:r>
    </w:p>
    <w:p w14:paraId="6FF1008A" w14:textId="77777777" w:rsidR="00DF6866" w:rsidRDefault="00DF6866" w:rsidP="009B2B7B">
      <w:pPr>
        <w:autoSpaceDE w:val="0"/>
        <w:autoSpaceDN w:val="0"/>
        <w:adjustRightInd w:val="0"/>
        <w:jc w:val="both"/>
        <w:rPr>
          <w:b/>
          <w:sz w:val="28"/>
          <w:szCs w:val="28"/>
        </w:rPr>
      </w:pPr>
    </w:p>
    <w:p w14:paraId="0BAEA8B8" w14:textId="77777777" w:rsidR="00DF6866" w:rsidRDefault="00DF6866" w:rsidP="009B2B7B">
      <w:pPr>
        <w:autoSpaceDE w:val="0"/>
        <w:autoSpaceDN w:val="0"/>
        <w:adjustRightInd w:val="0"/>
        <w:jc w:val="both"/>
        <w:rPr>
          <w:b/>
          <w:sz w:val="28"/>
          <w:szCs w:val="28"/>
        </w:rPr>
      </w:pPr>
      <w:r>
        <w:rPr>
          <w:b/>
          <w:sz w:val="28"/>
          <w:szCs w:val="28"/>
        </w:rPr>
        <w:t>Coke</w:t>
      </w:r>
    </w:p>
    <w:p w14:paraId="468B549D" w14:textId="77777777" w:rsidR="003E1E32" w:rsidRPr="003E1E32" w:rsidRDefault="003E1E32" w:rsidP="001C1156">
      <w:pPr>
        <w:pStyle w:val="ListParagraph"/>
        <w:numPr>
          <w:ilvl w:val="0"/>
          <w:numId w:val="33"/>
        </w:numPr>
        <w:autoSpaceDE w:val="0"/>
        <w:autoSpaceDN w:val="0"/>
        <w:adjustRightInd w:val="0"/>
        <w:spacing w:line="276" w:lineRule="auto"/>
        <w:jc w:val="both"/>
        <w:rPr>
          <w:rFonts w:asciiTheme="minorHAnsi" w:hAnsiTheme="minorHAnsi"/>
          <w:b/>
        </w:rPr>
      </w:pPr>
      <w:r w:rsidRPr="003E1E32">
        <w:rPr>
          <w:rFonts w:asciiTheme="minorHAnsi" w:hAnsiTheme="minorHAnsi"/>
        </w:rPr>
        <w:t xml:space="preserve">Avoid all Coca Cola products or </w:t>
      </w:r>
      <w:r>
        <w:rPr>
          <w:rFonts w:asciiTheme="minorHAnsi" w:hAnsiTheme="minorHAnsi"/>
        </w:rPr>
        <w:t xml:space="preserve">similar stimulant drinks containing caffeine. </w:t>
      </w:r>
    </w:p>
    <w:p w14:paraId="6A39E698" w14:textId="3925AE7F" w:rsidR="003E1E32" w:rsidRPr="003E1E32" w:rsidRDefault="00AD6CCC" w:rsidP="001C1156">
      <w:pPr>
        <w:pStyle w:val="ListParagraph"/>
        <w:numPr>
          <w:ilvl w:val="0"/>
          <w:numId w:val="33"/>
        </w:numPr>
        <w:autoSpaceDE w:val="0"/>
        <w:autoSpaceDN w:val="0"/>
        <w:adjustRightInd w:val="0"/>
        <w:spacing w:line="276" w:lineRule="auto"/>
        <w:jc w:val="both"/>
        <w:rPr>
          <w:rFonts w:asciiTheme="minorHAnsi" w:hAnsiTheme="minorHAnsi"/>
          <w:b/>
        </w:rPr>
      </w:pPr>
      <w:r>
        <w:rPr>
          <w:rFonts w:asciiTheme="minorHAnsi" w:hAnsiTheme="minorHAnsi"/>
        </w:rPr>
        <w:t>Replace it</w:t>
      </w:r>
      <w:r w:rsidR="003E1E32">
        <w:rPr>
          <w:rFonts w:asciiTheme="minorHAnsi" w:hAnsiTheme="minorHAnsi"/>
        </w:rPr>
        <w:t xml:space="preserve"> with water.</w:t>
      </w:r>
    </w:p>
    <w:p w14:paraId="4A505412" w14:textId="77777777" w:rsidR="003E1E32" w:rsidRDefault="003E1E32" w:rsidP="009B2B7B">
      <w:pPr>
        <w:autoSpaceDE w:val="0"/>
        <w:autoSpaceDN w:val="0"/>
        <w:adjustRightInd w:val="0"/>
        <w:jc w:val="both"/>
        <w:rPr>
          <w:b/>
          <w:sz w:val="28"/>
          <w:szCs w:val="28"/>
        </w:rPr>
      </w:pPr>
    </w:p>
    <w:p w14:paraId="06B6243D" w14:textId="77777777" w:rsidR="00FF5E0D" w:rsidRPr="00C80AEA" w:rsidRDefault="00FF5E0D" w:rsidP="009B2B7B">
      <w:pPr>
        <w:jc w:val="both"/>
        <w:rPr>
          <w:b/>
          <w:sz w:val="28"/>
          <w:szCs w:val="28"/>
          <w:u w:val="single"/>
        </w:rPr>
      </w:pPr>
      <w:r w:rsidRPr="00C80AEA">
        <w:rPr>
          <w:b/>
          <w:sz w:val="28"/>
          <w:szCs w:val="28"/>
          <w:u w:val="single"/>
        </w:rPr>
        <w:t>Food additives:</w:t>
      </w:r>
    </w:p>
    <w:p w14:paraId="1498E8A4" w14:textId="034B9091" w:rsidR="00FF5E0D" w:rsidRDefault="003E34A1" w:rsidP="009B2B7B">
      <w:pPr>
        <w:jc w:val="both"/>
        <w:rPr>
          <w:b/>
          <w:sz w:val="24"/>
          <w:szCs w:val="24"/>
        </w:rPr>
      </w:pPr>
      <w:r>
        <w:rPr>
          <w:b/>
          <w:sz w:val="24"/>
          <w:szCs w:val="24"/>
        </w:rPr>
        <w:t xml:space="preserve">If you have shown up with some chemical food additives in your result, there is a high chance that you will be </w:t>
      </w:r>
      <w:r w:rsidR="00AD6CCC">
        <w:rPr>
          <w:b/>
          <w:sz w:val="24"/>
          <w:szCs w:val="24"/>
        </w:rPr>
        <w:t>reactive</w:t>
      </w:r>
      <w:r>
        <w:rPr>
          <w:b/>
          <w:sz w:val="24"/>
          <w:szCs w:val="24"/>
        </w:rPr>
        <w:t xml:space="preserve"> to other chemical food additives that have not been tested for.</w:t>
      </w:r>
      <w:r w:rsidR="00FF5E0D" w:rsidRPr="00FF5E0D">
        <w:rPr>
          <w:b/>
          <w:sz w:val="24"/>
          <w:szCs w:val="24"/>
        </w:rPr>
        <w:t xml:space="preserve"> </w:t>
      </w:r>
    </w:p>
    <w:p w14:paraId="4921A30F" w14:textId="3D2E175F" w:rsidR="00FF5E0D" w:rsidRPr="00FF5E0D" w:rsidRDefault="00FF5E0D" w:rsidP="009B2B7B">
      <w:pPr>
        <w:jc w:val="both"/>
        <w:rPr>
          <w:b/>
          <w:sz w:val="24"/>
          <w:szCs w:val="24"/>
        </w:rPr>
      </w:pPr>
      <w:r w:rsidRPr="00FF5E0D">
        <w:rPr>
          <w:b/>
          <w:sz w:val="24"/>
          <w:szCs w:val="24"/>
        </w:rPr>
        <w:t xml:space="preserve">If a food contains something you would not store in your pantry as an ingredient, it probably should not be in your food.  </w:t>
      </w:r>
      <w:r w:rsidR="003E34A1">
        <w:rPr>
          <w:b/>
          <w:sz w:val="24"/>
          <w:szCs w:val="24"/>
        </w:rPr>
        <w:t xml:space="preserve">However, </w:t>
      </w:r>
      <w:r w:rsidR="00C57853">
        <w:rPr>
          <w:b/>
          <w:sz w:val="24"/>
          <w:szCs w:val="24"/>
        </w:rPr>
        <w:t xml:space="preserve">having said that, </w:t>
      </w:r>
      <w:r w:rsidR="003E34A1">
        <w:rPr>
          <w:b/>
          <w:sz w:val="24"/>
          <w:szCs w:val="24"/>
        </w:rPr>
        <w:t xml:space="preserve">not all numbers are bad. There are some which are </w:t>
      </w:r>
      <w:r w:rsidR="00170CDD">
        <w:rPr>
          <w:b/>
          <w:sz w:val="24"/>
          <w:szCs w:val="24"/>
        </w:rPr>
        <w:t>beneficial</w:t>
      </w:r>
      <w:r w:rsidR="003E34A1">
        <w:rPr>
          <w:b/>
          <w:sz w:val="24"/>
          <w:szCs w:val="24"/>
        </w:rPr>
        <w:t xml:space="preserve"> because they are derived from herbs and vitamins. </w:t>
      </w:r>
      <w:r w:rsidR="00495784" w:rsidRPr="00495784">
        <w:rPr>
          <w:rFonts w:eastAsia="Calibri"/>
          <w:b/>
          <w:bCs/>
          <w:sz w:val="24"/>
          <w:szCs w:val="24"/>
        </w:rPr>
        <w:t xml:space="preserve">You can download The Chemical </w:t>
      </w:r>
      <w:proofErr w:type="gramStart"/>
      <w:r w:rsidR="00495784" w:rsidRPr="00495784">
        <w:rPr>
          <w:rFonts w:eastAsia="Calibri"/>
          <w:b/>
          <w:bCs/>
          <w:sz w:val="24"/>
          <w:szCs w:val="24"/>
        </w:rPr>
        <w:t>Maze</w:t>
      </w:r>
      <w:proofErr w:type="gramEnd"/>
      <w:r w:rsidR="00495784" w:rsidRPr="00495784">
        <w:rPr>
          <w:rFonts w:eastAsia="Calibri"/>
          <w:b/>
          <w:bCs/>
          <w:sz w:val="24"/>
          <w:szCs w:val="24"/>
        </w:rPr>
        <w:t xml:space="preserve"> which is an app, </w:t>
      </w:r>
      <w:r w:rsidR="00C57853" w:rsidRPr="00495784">
        <w:rPr>
          <w:rFonts w:eastAsia="Calibri"/>
          <w:b/>
          <w:bCs/>
          <w:sz w:val="24"/>
          <w:szCs w:val="24"/>
        </w:rPr>
        <w:t>onto</w:t>
      </w:r>
      <w:r w:rsidR="00495784" w:rsidRPr="00495784">
        <w:rPr>
          <w:rFonts w:eastAsia="Calibri"/>
          <w:b/>
          <w:bCs/>
          <w:sz w:val="24"/>
          <w:szCs w:val="24"/>
        </w:rPr>
        <w:t xml:space="preserve"> your phone and use it as an easy reference tool.</w:t>
      </w:r>
    </w:p>
    <w:p w14:paraId="5CC70929" w14:textId="73CDA06E" w:rsidR="00992414" w:rsidRDefault="00992414" w:rsidP="009B2B7B">
      <w:pPr>
        <w:jc w:val="both"/>
        <w:rPr>
          <w:rFonts w:eastAsia="Calibri"/>
          <w:b/>
          <w:sz w:val="28"/>
          <w:szCs w:val="28"/>
        </w:rPr>
      </w:pPr>
      <w:r w:rsidRPr="004C2F76">
        <w:rPr>
          <w:rFonts w:eastAsia="Calibri"/>
          <w:b/>
          <w:sz w:val="28"/>
          <w:szCs w:val="28"/>
        </w:rPr>
        <w:lastRenderedPageBreak/>
        <w:t>MSG</w:t>
      </w:r>
      <w:r>
        <w:rPr>
          <w:rFonts w:eastAsia="Calibri"/>
          <w:b/>
          <w:sz w:val="28"/>
          <w:szCs w:val="28"/>
        </w:rPr>
        <w:t xml:space="preserve"> – Monosodium Glutamate</w:t>
      </w:r>
      <w:r w:rsidR="002F4642">
        <w:rPr>
          <w:rFonts w:eastAsia="Calibri"/>
          <w:b/>
          <w:sz w:val="28"/>
          <w:szCs w:val="28"/>
        </w:rPr>
        <w:t xml:space="preserve"> – most numbers that are 62_</w:t>
      </w:r>
    </w:p>
    <w:p w14:paraId="5AB7568A" w14:textId="7259F796" w:rsidR="00992414" w:rsidRPr="00C80AEA" w:rsidRDefault="00992414" w:rsidP="001C1156">
      <w:pPr>
        <w:pStyle w:val="ListParagraph"/>
        <w:numPr>
          <w:ilvl w:val="0"/>
          <w:numId w:val="18"/>
        </w:numPr>
        <w:spacing w:line="276" w:lineRule="auto"/>
        <w:jc w:val="both"/>
        <w:rPr>
          <w:rFonts w:asciiTheme="minorHAnsi" w:eastAsia="Calibri" w:hAnsiTheme="minorHAnsi"/>
          <w:b/>
        </w:rPr>
      </w:pPr>
      <w:r>
        <w:rPr>
          <w:rFonts w:asciiTheme="minorHAnsi" w:eastAsia="Calibri" w:hAnsiTheme="minorHAnsi"/>
        </w:rPr>
        <w:t>MSG</w:t>
      </w:r>
      <w:r w:rsidRPr="004C2F76">
        <w:rPr>
          <w:rFonts w:asciiTheme="minorHAnsi" w:eastAsia="Calibri" w:hAnsiTheme="minorHAnsi"/>
        </w:rPr>
        <w:t xml:space="preserve"> is the abbreviation for a flavor enhancer called monosodium glutamate. </w:t>
      </w:r>
      <w:r>
        <w:rPr>
          <w:rFonts w:asciiTheme="minorHAnsi" w:eastAsia="Calibri" w:hAnsiTheme="minorHAnsi"/>
        </w:rPr>
        <w:t>MSG may also be identified by the number 621, be called a flavor enhancer</w:t>
      </w:r>
      <w:r w:rsidR="00674241">
        <w:rPr>
          <w:rFonts w:asciiTheme="minorHAnsi" w:eastAsia="Calibri" w:hAnsiTheme="minorHAnsi"/>
        </w:rPr>
        <w:t xml:space="preserve">, yeast extract, </w:t>
      </w:r>
      <w:r>
        <w:rPr>
          <w:rFonts w:asciiTheme="minorHAnsi" w:eastAsia="Calibri" w:hAnsiTheme="minorHAnsi"/>
        </w:rPr>
        <w:t xml:space="preserve">or just be referred to as “natural </w:t>
      </w:r>
      <w:proofErr w:type="spellStart"/>
      <w:r>
        <w:rPr>
          <w:rFonts w:asciiTheme="minorHAnsi" w:eastAsia="Calibri" w:hAnsiTheme="minorHAnsi"/>
        </w:rPr>
        <w:t>flavouring</w:t>
      </w:r>
      <w:proofErr w:type="spellEnd"/>
      <w:r>
        <w:rPr>
          <w:rFonts w:asciiTheme="minorHAnsi" w:eastAsia="Calibri" w:hAnsiTheme="minorHAnsi"/>
        </w:rPr>
        <w:t xml:space="preserve">”. </w:t>
      </w:r>
      <w:r w:rsidR="00C80AEA">
        <w:rPr>
          <w:rFonts w:asciiTheme="minorHAnsi" w:eastAsia="Calibri" w:hAnsiTheme="minorHAnsi"/>
        </w:rPr>
        <w:t>MSG</w:t>
      </w:r>
      <w:r w:rsidR="00C80AEA" w:rsidRPr="00AC6494">
        <w:rPr>
          <w:rFonts w:asciiTheme="minorHAnsi" w:eastAsia="Calibri" w:hAnsiTheme="minorHAnsi"/>
        </w:rPr>
        <w:t xml:space="preserve"> is a known </w:t>
      </w:r>
      <w:proofErr w:type="gramStart"/>
      <w:r w:rsidR="00C80AEA" w:rsidRPr="00AC6494">
        <w:rPr>
          <w:rFonts w:asciiTheme="minorHAnsi" w:eastAsia="Calibri" w:hAnsiTheme="minorHAnsi"/>
        </w:rPr>
        <w:t>neuro-toxin</w:t>
      </w:r>
      <w:proofErr w:type="gramEnd"/>
      <w:r w:rsidR="00C80AEA" w:rsidRPr="00AC6494">
        <w:rPr>
          <w:rFonts w:asciiTheme="minorHAnsi" w:eastAsia="Calibri" w:hAnsiTheme="minorHAnsi"/>
        </w:rPr>
        <w:t xml:space="preserve"> and has been banned in many </w:t>
      </w:r>
      <w:r w:rsidR="00C80AEA">
        <w:rPr>
          <w:rFonts w:asciiTheme="minorHAnsi" w:eastAsia="Calibri" w:hAnsiTheme="minorHAnsi"/>
        </w:rPr>
        <w:t xml:space="preserve">overseas </w:t>
      </w:r>
      <w:r w:rsidR="00C80AEA" w:rsidRPr="00AC6494">
        <w:rPr>
          <w:rFonts w:asciiTheme="minorHAnsi" w:eastAsia="Calibri" w:hAnsiTheme="minorHAnsi"/>
        </w:rPr>
        <w:t>countries. NZ and Australia still allow its use and labeling is very varied in how it is described.</w:t>
      </w:r>
    </w:p>
    <w:p w14:paraId="467FD482" w14:textId="00DA99FF" w:rsidR="00C80AEA" w:rsidRPr="00AC6494" w:rsidRDefault="00C80AEA" w:rsidP="001C1156">
      <w:pPr>
        <w:pStyle w:val="ListParagraph"/>
        <w:numPr>
          <w:ilvl w:val="0"/>
          <w:numId w:val="18"/>
        </w:numPr>
        <w:spacing w:line="276" w:lineRule="auto"/>
        <w:jc w:val="both"/>
        <w:rPr>
          <w:rFonts w:asciiTheme="minorHAnsi" w:eastAsia="Calibri" w:hAnsiTheme="minorHAnsi"/>
          <w:b/>
        </w:rPr>
      </w:pPr>
      <w:r>
        <w:rPr>
          <w:rFonts w:asciiTheme="minorHAnsi" w:eastAsia="Calibri" w:hAnsiTheme="minorHAnsi"/>
        </w:rPr>
        <w:t xml:space="preserve">Organic foods that use the term “natural </w:t>
      </w:r>
      <w:proofErr w:type="spellStart"/>
      <w:r>
        <w:rPr>
          <w:rFonts w:asciiTheme="minorHAnsi" w:eastAsia="Calibri" w:hAnsiTheme="minorHAnsi"/>
        </w:rPr>
        <w:t>flavouring</w:t>
      </w:r>
      <w:proofErr w:type="spellEnd"/>
      <w:r>
        <w:rPr>
          <w:rFonts w:asciiTheme="minorHAnsi" w:eastAsia="Calibri" w:hAnsiTheme="minorHAnsi"/>
        </w:rPr>
        <w:t>” generally will not contain MSG, but anything else, be wary.</w:t>
      </w:r>
      <w:r w:rsidR="005C34AE">
        <w:rPr>
          <w:rFonts w:asciiTheme="minorHAnsi" w:eastAsia="Calibri" w:hAnsiTheme="minorHAnsi"/>
        </w:rPr>
        <w:t xml:space="preserve"> Steer clear of products that have other additives </w:t>
      </w:r>
      <w:r w:rsidR="0056215A">
        <w:rPr>
          <w:rFonts w:asciiTheme="minorHAnsi" w:eastAsia="Calibri" w:hAnsiTheme="minorHAnsi"/>
        </w:rPr>
        <w:t xml:space="preserve">and “natural </w:t>
      </w:r>
      <w:proofErr w:type="spellStart"/>
      <w:r w:rsidR="0056215A">
        <w:rPr>
          <w:rFonts w:asciiTheme="minorHAnsi" w:eastAsia="Calibri" w:hAnsiTheme="minorHAnsi"/>
        </w:rPr>
        <w:t>flavouring</w:t>
      </w:r>
      <w:proofErr w:type="spellEnd"/>
      <w:r w:rsidR="0056215A">
        <w:rPr>
          <w:rFonts w:asciiTheme="minorHAnsi" w:eastAsia="Calibri" w:hAnsiTheme="minorHAnsi"/>
        </w:rPr>
        <w:t xml:space="preserve">”. </w:t>
      </w:r>
    </w:p>
    <w:p w14:paraId="31085A0A" w14:textId="77777777" w:rsidR="00992414" w:rsidRDefault="00992414" w:rsidP="001C1156">
      <w:pPr>
        <w:pStyle w:val="ListParagraph"/>
        <w:numPr>
          <w:ilvl w:val="0"/>
          <w:numId w:val="25"/>
        </w:numPr>
        <w:autoSpaceDE w:val="0"/>
        <w:autoSpaceDN w:val="0"/>
        <w:adjustRightInd w:val="0"/>
        <w:spacing w:line="276" w:lineRule="auto"/>
        <w:jc w:val="both"/>
        <w:rPr>
          <w:rFonts w:asciiTheme="minorHAnsi" w:hAnsiTheme="minorHAnsi" w:cs="Arial"/>
          <w:lang w:val="en-NZ"/>
        </w:rPr>
      </w:pPr>
      <w:r w:rsidRPr="00507A3B">
        <w:rPr>
          <w:rFonts w:asciiTheme="minorHAnsi" w:hAnsiTheme="minorHAnsi" w:cs="Arial"/>
          <w:lang w:val="en-NZ"/>
        </w:rPr>
        <w:t xml:space="preserve">MSG is found in snack foods, flavour sachets, stock cubes and powders, gravy mixes, soy and other sauces, and sometimes in Chinese and other Asian takeaways. Glutamate is a highly regulated chemical of the nervous system, and a proper balance is necessary for healthy brain and organ function. Over stimulation of brain receptors or nervous system can lead to numerous health problems, many of which may mimic other disorders such as fibromyalgia or heart </w:t>
      </w:r>
      <w:proofErr w:type="gramStart"/>
      <w:r w:rsidRPr="00507A3B">
        <w:rPr>
          <w:rFonts w:asciiTheme="minorHAnsi" w:hAnsiTheme="minorHAnsi" w:cs="Arial"/>
          <w:lang w:val="en-NZ"/>
        </w:rPr>
        <w:t>arrhythmia, but</w:t>
      </w:r>
      <w:proofErr w:type="gramEnd"/>
      <w:r w:rsidRPr="00507A3B">
        <w:rPr>
          <w:rFonts w:asciiTheme="minorHAnsi" w:hAnsiTheme="minorHAnsi" w:cs="Arial"/>
          <w:lang w:val="en-NZ"/>
        </w:rPr>
        <w:t xml:space="preserve"> can go undiagnosed. </w:t>
      </w:r>
      <w:r>
        <w:rPr>
          <w:rFonts w:asciiTheme="minorHAnsi" w:hAnsiTheme="minorHAnsi" w:cs="Arial"/>
          <w:lang w:val="en-NZ"/>
        </w:rPr>
        <w:t>MSG</w:t>
      </w:r>
      <w:r w:rsidRPr="00507A3B">
        <w:rPr>
          <w:rFonts w:asciiTheme="minorHAnsi" w:hAnsiTheme="minorHAnsi" w:cs="Arial"/>
          <w:lang w:val="en-NZ"/>
        </w:rPr>
        <w:t xml:space="preserve"> is neither a necessary additive, nor a harmless flavour enhancer like common salt. MSG </w:t>
      </w:r>
      <w:proofErr w:type="gramStart"/>
      <w:r w:rsidRPr="00507A3B">
        <w:rPr>
          <w:rFonts w:asciiTheme="minorHAnsi" w:hAnsiTheme="minorHAnsi" w:cs="Arial"/>
          <w:lang w:val="en-NZ"/>
        </w:rPr>
        <w:t>actually tricks</w:t>
      </w:r>
      <w:proofErr w:type="gramEnd"/>
      <w:r w:rsidRPr="00507A3B">
        <w:rPr>
          <w:rFonts w:asciiTheme="minorHAnsi" w:hAnsiTheme="minorHAnsi" w:cs="Arial"/>
          <w:lang w:val="en-NZ"/>
        </w:rPr>
        <w:t xml:space="preserve"> your brain into thinking the food you are eating tastes good. Manufacturers can therefore use inferior ingredients to make a mediocre product seem tastier. </w:t>
      </w:r>
    </w:p>
    <w:p w14:paraId="2873112B" w14:textId="3F8799CA" w:rsidR="00C80AEA" w:rsidRPr="00C80AEA" w:rsidRDefault="00992414" w:rsidP="001C1156">
      <w:pPr>
        <w:pStyle w:val="ListParagraph"/>
        <w:numPr>
          <w:ilvl w:val="0"/>
          <w:numId w:val="25"/>
        </w:numPr>
        <w:autoSpaceDE w:val="0"/>
        <w:autoSpaceDN w:val="0"/>
        <w:adjustRightInd w:val="0"/>
        <w:spacing w:line="276" w:lineRule="auto"/>
        <w:jc w:val="both"/>
        <w:rPr>
          <w:rFonts w:asciiTheme="minorHAnsi" w:eastAsia="Calibri" w:hAnsiTheme="minorHAnsi"/>
          <w:b/>
        </w:rPr>
      </w:pPr>
      <w:r w:rsidRPr="00507A3B">
        <w:rPr>
          <w:rFonts w:asciiTheme="minorHAnsi" w:hAnsiTheme="minorHAnsi" w:cs="Arial"/>
          <w:lang w:val="en-NZ"/>
        </w:rPr>
        <w:t xml:space="preserve">MSG intolerance is not an allergic reaction but </w:t>
      </w:r>
      <w:r w:rsidR="00C80AEA">
        <w:rPr>
          <w:rFonts w:asciiTheme="minorHAnsi" w:hAnsiTheme="minorHAnsi" w:cs="Arial"/>
          <w:lang w:val="en-NZ"/>
        </w:rPr>
        <w:t xml:space="preserve">is in fact </w:t>
      </w:r>
      <w:r w:rsidRPr="00507A3B">
        <w:rPr>
          <w:rFonts w:asciiTheme="minorHAnsi" w:hAnsiTheme="minorHAnsi" w:cs="Arial"/>
          <w:lang w:val="en-NZ"/>
        </w:rPr>
        <w:t xml:space="preserve">a powerful drug reaction and will affect </w:t>
      </w:r>
      <w:proofErr w:type="gramStart"/>
      <w:r>
        <w:rPr>
          <w:rFonts w:asciiTheme="minorHAnsi" w:hAnsiTheme="minorHAnsi" w:cs="Arial"/>
          <w:lang w:val="en-NZ"/>
        </w:rPr>
        <w:t>a large number of</w:t>
      </w:r>
      <w:proofErr w:type="gramEnd"/>
      <w:r>
        <w:rPr>
          <w:rFonts w:asciiTheme="minorHAnsi" w:hAnsiTheme="minorHAnsi" w:cs="Arial"/>
          <w:lang w:val="en-NZ"/>
        </w:rPr>
        <w:t xml:space="preserve"> people </w:t>
      </w:r>
      <w:r w:rsidRPr="00507A3B">
        <w:rPr>
          <w:rFonts w:asciiTheme="minorHAnsi" w:hAnsiTheme="minorHAnsi" w:cs="Arial"/>
          <w:lang w:val="en-NZ"/>
        </w:rPr>
        <w:t xml:space="preserve">exposed to it. </w:t>
      </w:r>
      <w:r>
        <w:rPr>
          <w:rFonts w:asciiTheme="minorHAnsi" w:hAnsiTheme="minorHAnsi" w:cs="Arial"/>
          <w:lang w:val="en-NZ"/>
        </w:rPr>
        <w:t>Some</w:t>
      </w:r>
      <w:r w:rsidRPr="00507A3B">
        <w:rPr>
          <w:rFonts w:asciiTheme="minorHAnsi" w:hAnsiTheme="minorHAnsi" w:cs="Arial"/>
          <w:lang w:val="en-NZ"/>
        </w:rPr>
        <w:t xml:space="preserve"> foods such as soybeans and </w:t>
      </w:r>
      <w:r w:rsidR="00C80AEA" w:rsidRPr="00507A3B">
        <w:rPr>
          <w:rFonts w:asciiTheme="minorHAnsi" w:hAnsiTheme="minorHAnsi" w:cs="Arial"/>
          <w:lang w:val="en-NZ"/>
        </w:rPr>
        <w:t>tomatoes</w:t>
      </w:r>
      <w:r w:rsidRPr="00507A3B">
        <w:rPr>
          <w:rFonts w:asciiTheme="minorHAnsi" w:hAnsiTheme="minorHAnsi" w:cs="Arial"/>
          <w:lang w:val="en-NZ"/>
        </w:rPr>
        <w:t xml:space="preserve"> contain naturally high levels of free glutamate which may </w:t>
      </w:r>
      <w:r>
        <w:rPr>
          <w:rFonts w:asciiTheme="minorHAnsi" w:hAnsiTheme="minorHAnsi" w:cs="Arial"/>
          <w:lang w:val="en-NZ"/>
        </w:rPr>
        <w:t xml:space="preserve">also </w:t>
      </w:r>
      <w:r w:rsidRPr="00507A3B">
        <w:rPr>
          <w:rFonts w:asciiTheme="minorHAnsi" w:hAnsiTheme="minorHAnsi" w:cs="Arial"/>
          <w:lang w:val="en-NZ"/>
        </w:rPr>
        <w:t xml:space="preserve">cause MSG </w:t>
      </w:r>
      <w:r w:rsidR="00C80AEA">
        <w:rPr>
          <w:rFonts w:asciiTheme="minorHAnsi" w:hAnsiTheme="minorHAnsi" w:cs="Arial"/>
          <w:lang w:val="en-NZ"/>
        </w:rPr>
        <w:t xml:space="preserve">type </w:t>
      </w:r>
      <w:r w:rsidRPr="00507A3B">
        <w:rPr>
          <w:rFonts w:asciiTheme="minorHAnsi" w:hAnsiTheme="minorHAnsi" w:cs="Arial"/>
          <w:lang w:val="en-NZ"/>
        </w:rPr>
        <w:t xml:space="preserve">reactions in particularly sensitive individuals. </w:t>
      </w:r>
    </w:p>
    <w:p w14:paraId="616668CC" w14:textId="77777777" w:rsidR="00992414" w:rsidRPr="00F3689E" w:rsidRDefault="00992414" w:rsidP="001C1156">
      <w:pPr>
        <w:pStyle w:val="ListParagraph"/>
        <w:numPr>
          <w:ilvl w:val="0"/>
          <w:numId w:val="25"/>
        </w:numPr>
        <w:autoSpaceDE w:val="0"/>
        <w:autoSpaceDN w:val="0"/>
        <w:adjustRightInd w:val="0"/>
        <w:spacing w:line="276" w:lineRule="auto"/>
        <w:jc w:val="both"/>
        <w:rPr>
          <w:rFonts w:asciiTheme="minorHAnsi" w:eastAsia="Calibri" w:hAnsiTheme="minorHAnsi"/>
          <w:b/>
        </w:rPr>
      </w:pPr>
      <w:r>
        <w:rPr>
          <w:rFonts w:asciiTheme="minorHAnsi" w:hAnsiTheme="minorHAnsi" w:cs="Arial"/>
          <w:lang w:val="en-NZ"/>
        </w:rPr>
        <w:t>Asian r</w:t>
      </w:r>
      <w:r w:rsidRPr="00507A3B">
        <w:rPr>
          <w:rFonts w:asciiTheme="minorHAnsi" w:hAnsiTheme="minorHAnsi" w:cs="Arial"/>
          <w:lang w:val="en-NZ"/>
        </w:rPr>
        <w:t xml:space="preserve">estaurants frequently add MSG to their menu items. Many that advertise 'NO MSG added" may not add MSG to the food once it is prepared, but MSG may be </w:t>
      </w:r>
      <w:r w:rsidR="00C80AEA">
        <w:rPr>
          <w:rFonts w:asciiTheme="minorHAnsi" w:hAnsiTheme="minorHAnsi" w:cs="Arial"/>
          <w:lang w:val="en-NZ"/>
        </w:rPr>
        <w:t xml:space="preserve">already </w:t>
      </w:r>
      <w:r w:rsidRPr="00507A3B">
        <w:rPr>
          <w:rFonts w:asciiTheme="minorHAnsi" w:hAnsiTheme="minorHAnsi" w:cs="Arial"/>
          <w:lang w:val="en-NZ"/>
        </w:rPr>
        <w:t xml:space="preserve">present in the </w:t>
      </w:r>
      <w:r w:rsidR="00C80AEA">
        <w:rPr>
          <w:rFonts w:asciiTheme="minorHAnsi" w:hAnsiTheme="minorHAnsi" w:cs="Arial"/>
          <w:lang w:val="en-NZ"/>
        </w:rPr>
        <w:t xml:space="preserve">premade stocks and </w:t>
      </w:r>
      <w:r w:rsidRPr="00507A3B">
        <w:rPr>
          <w:rFonts w:asciiTheme="minorHAnsi" w:hAnsiTheme="minorHAnsi" w:cs="Arial"/>
          <w:lang w:val="en-NZ"/>
        </w:rPr>
        <w:t>individual ingredients used to prepare their food.</w:t>
      </w:r>
    </w:p>
    <w:p w14:paraId="30CF5392" w14:textId="77777777" w:rsidR="00F3689E" w:rsidRPr="00507A3B" w:rsidRDefault="00F3689E" w:rsidP="001C1156">
      <w:pPr>
        <w:pStyle w:val="ListParagraph"/>
        <w:numPr>
          <w:ilvl w:val="0"/>
          <w:numId w:val="25"/>
        </w:numPr>
        <w:autoSpaceDE w:val="0"/>
        <w:autoSpaceDN w:val="0"/>
        <w:adjustRightInd w:val="0"/>
        <w:spacing w:line="276" w:lineRule="auto"/>
        <w:jc w:val="both"/>
        <w:rPr>
          <w:rFonts w:asciiTheme="minorHAnsi" w:eastAsia="Calibri" w:hAnsiTheme="minorHAnsi"/>
          <w:b/>
        </w:rPr>
      </w:pPr>
      <w:r>
        <w:rPr>
          <w:rFonts w:asciiTheme="minorHAnsi" w:hAnsiTheme="minorHAnsi" w:cs="Arial"/>
          <w:lang w:val="en-NZ"/>
        </w:rPr>
        <w:t>A slightly glutinous, shiny appearance to the food is often a sign that MSG has been added to an Asian dish.</w:t>
      </w:r>
    </w:p>
    <w:p w14:paraId="1CC5CC60" w14:textId="77777777" w:rsidR="00B52478" w:rsidRDefault="00B52478" w:rsidP="009B2B7B">
      <w:pPr>
        <w:jc w:val="both"/>
        <w:rPr>
          <w:b/>
          <w:sz w:val="28"/>
          <w:szCs w:val="28"/>
          <w:u w:val="single"/>
        </w:rPr>
      </w:pPr>
    </w:p>
    <w:p w14:paraId="6B3E4B86" w14:textId="77777777" w:rsidR="00F3689E" w:rsidRPr="00F3689E" w:rsidRDefault="00F3689E" w:rsidP="009B2B7B">
      <w:pPr>
        <w:jc w:val="both"/>
        <w:rPr>
          <w:b/>
          <w:sz w:val="28"/>
          <w:szCs w:val="28"/>
          <w:u w:val="single"/>
        </w:rPr>
      </w:pPr>
      <w:r w:rsidRPr="00F3689E">
        <w:rPr>
          <w:b/>
          <w:sz w:val="28"/>
          <w:szCs w:val="28"/>
          <w:u w:val="single"/>
        </w:rPr>
        <w:t>Chemicals:</w:t>
      </w:r>
    </w:p>
    <w:p w14:paraId="4FE44CEA" w14:textId="77777777" w:rsidR="00F3689E" w:rsidRDefault="00F3689E" w:rsidP="009B2B7B">
      <w:pPr>
        <w:jc w:val="both"/>
        <w:rPr>
          <w:b/>
          <w:sz w:val="24"/>
          <w:szCs w:val="24"/>
        </w:rPr>
      </w:pPr>
      <w:r>
        <w:rPr>
          <w:b/>
          <w:sz w:val="24"/>
          <w:szCs w:val="24"/>
        </w:rPr>
        <w:t xml:space="preserve">When chemicals show in </w:t>
      </w:r>
      <w:r w:rsidR="00F70845">
        <w:rPr>
          <w:b/>
          <w:sz w:val="24"/>
          <w:szCs w:val="24"/>
        </w:rPr>
        <w:t xml:space="preserve">your test </w:t>
      </w:r>
      <w:r>
        <w:rPr>
          <w:b/>
          <w:sz w:val="24"/>
          <w:szCs w:val="24"/>
        </w:rPr>
        <w:t xml:space="preserve">result, it is a sign that the detoxification organs in </w:t>
      </w:r>
      <w:r w:rsidR="00F70845">
        <w:rPr>
          <w:b/>
          <w:sz w:val="24"/>
          <w:szCs w:val="24"/>
        </w:rPr>
        <w:t>your</w:t>
      </w:r>
      <w:r>
        <w:rPr>
          <w:b/>
          <w:sz w:val="24"/>
          <w:szCs w:val="24"/>
        </w:rPr>
        <w:t xml:space="preserve"> body have become undernourished and overwhelmed. Your body is a self-cleaning system. However</w:t>
      </w:r>
      <w:r w:rsidR="00F70845">
        <w:rPr>
          <w:b/>
          <w:sz w:val="24"/>
          <w:szCs w:val="24"/>
        </w:rPr>
        <w:t>,</w:t>
      </w:r>
      <w:r>
        <w:rPr>
          <w:b/>
          <w:sz w:val="24"/>
          <w:szCs w:val="24"/>
        </w:rPr>
        <w:t xml:space="preserve"> waste removal can only happen when the right </w:t>
      </w:r>
      <w:proofErr w:type="gramStart"/>
      <w:r>
        <w:rPr>
          <w:b/>
          <w:sz w:val="24"/>
          <w:szCs w:val="24"/>
        </w:rPr>
        <w:t>amount</w:t>
      </w:r>
      <w:proofErr w:type="gramEnd"/>
      <w:r>
        <w:rPr>
          <w:b/>
          <w:sz w:val="24"/>
          <w:szCs w:val="24"/>
        </w:rPr>
        <w:t xml:space="preserve"> of resources are available for that job to be done. When the ability of the body to clear the waste/toxin load is slower than the amount being accumulated, chemicals show as an intolerance in this type of test. </w:t>
      </w:r>
    </w:p>
    <w:p w14:paraId="046782F4" w14:textId="77777777" w:rsidR="00F70845" w:rsidRDefault="00F3689E" w:rsidP="009B2B7B">
      <w:pPr>
        <w:jc w:val="both"/>
        <w:rPr>
          <w:b/>
          <w:sz w:val="24"/>
          <w:szCs w:val="24"/>
        </w:rPr>
      </w:pPr>
      <w:r>
        <w:rPr>
          <w:b/>
          <w:sz w:val="24"/>
          <w:szCs w:val="24"/>
        </w:rPr>
        <w:t xml:space="preserve">Every time you use a chemical on your skin, breathe it in or eat it, your body absorbs it. Once </w:t>
      </w:r>
      <w:r w:rsidR="00F70845">
        <w:rPr>
          <w:b/>
          <w:sz w:val="24"/>
          <w:szCs w:val="24"/>
        </w:rPr>
        <w:t>they are in</w:t>
      </w:r>
      <w:r>
        <w:rPr>
          <w:b/>
          <w:sz w:val="24"/>
          <w:szCs w:val="24"/>
        </w:rPr>
        <w:t xml:space="preserve"> </w:t>
      </w:r>
      <w:r w:rsidR="00F70845">
        <w:rPr>
          <w:b/>
          <w:sz w:val="24"/>
          <w:szCs w:val="24"/>
        </w:rPr>
        <w:t>your system</w:t>
      </w:r>
      <w:r>
        <w:rPr>
          <w:b/>
          <w:sz w:val="24"/>
          <w:szCs w:val="24"/>
        </w:rPr>
        <w:t xml:space="preserve"> the chemicals don’t just disappear into </w:t>
      </w:r>
      <w:r w:rsidR="00F70845">
        <w:rPr>
          <w:b/>
          <w:sz w:val="24"/>
          <w:szCs w:val="24"/>
        </w:rPr>
        <w:t>thin air</w:t>
      </w:r>
      <w:r>
        <w:rPr>
          <w:b/>
          <w:sz w:val="24"/>
          <w:szCs w:val="24"/>
        </w:rPr>
        <w:t xml:space="preserve">; they </w:t>
      </w:r>
      <w:proofErr w:type="gramStart"/>
      <w:r>
        <w:rPr>
          <w:b/>
          <w:sz w:val="24"/>
          <w:szCs w:val="24"/>
        </w:rPr>
        <w:t>have to</w:t>
      </w:r>
      <w:proofErr w:type="gramEnd"/>
      <w:r>
        <w:rPr>
          <w:b/>
          <w:sz w:val="24"/>
          <w:szCs w:val="24"/>
        </w:rPr>
        <w:t xml:space="preserve"> go </w:t>
      </w:r>
      <w:r>
        <w:rPr>
          <w:b/>
          <w:sz w:val="24"/>
          <w:szCs w:val="24"/>
        </w:rPr>
        <w:lastRenderedPageBreak/>
        <w:t>somewhere. If you have the tools (vitamins, plant chemicals and minerals) to remove the load you will do well</w:t>
      </w:r>
      <w:r w:rsidR="00F70845">
        <w:rPr>
          <w:b/>
          <w:sz w:val="24"/>
          <w:szCs w:val="24"/>
        </w:rPr>
        <w:t>. If you can’t remove them as fast as they are coming in, they will be stored in your fat, your joints, your organs and your skin. Symptoms occur when the bin starts to overflow.</w:t>
      </w:r>
    </w:p>
    <w:p w14:paraId="12178B3B" w14:textId="38401E7B" w:rsidR="00F3689E" w:rsidRDefault="00F70845" w:rsidP="009B2B7B">
      <w:pPr>
        <w:jc w:val="both"/>
        <w:rPr>
          <w:b/>
          <w:sz w:val="24"/>
          <w:szCs w:val="24"/>
        </w:rPr>
      </w:pPr>
      <w:r>
        <w:rPr>
          <w:b/>
          <w:sz w:val="24"/>
          <w:szCs w:val="24"/>
        </w:rPr>
        <w:t xml:space="preserve">There are many signs of detoxification overload. There is a good article on this </w:t>
      </w:r>
      <w:r w:rsidR="00B63134">
        <w:rPr>
          <w:b/>
          <w:sz w:val="24"/>
          <w:szCs w:val="24"/>
        </w:rPr>
        <w:t>on my website</w:t>
      </w:r>
      <w:r w:rsidR="008079C9">
        <w:rPr>
          <w:b/>
          <w:sz w:val="24"/>
          <w:szCs w:val="24"/>
        </w:rPr>
        <w:t xml:space="preserve"> called The Toxicity Factor. </w:t>
      </w:r>
      <w:r>
        <w:rPr>
          <w:b/>
          <w:sz w:val="24"/>
          <w:szCs w:val="24"/>
        </w:rPr>
        <w:t xml:space="preserve"> </w:t>
      </w:r>
    </w:p>
    <w:p w14:paraId="2C451FF1" w14:textId="77777777" w:rsidR="004F3532" w:rsidRDefault="00F70845" w:rsidP="009B2B7B">
      <w:pPr>
        <w:jc w:val="both"/>
        <w:rPr>
          <w:b/>
          <w:sz w:val="24"/>
          <w:szCs w:val="24"/>
        </w:rPr>
      </w:pPr>
      <w:r>
        <w:rPr>
          <w:b/>
          <w:sz w:val="24"/>
          <w:szCs w:val="24"/>
        </w:rPr>
        <w:t xml:space="preserve">You will never avoid chemicals in today’s world unless you live in a bubble. However, you can reduce </w:t>
      </w:r>
      <w:r w:rsidR="00CE7647">
        <w:rPr>
          <w:b/>
          <w:sz w:val="24"/>
          <w:szCs w:val="24"/>
        </w:rPr>
        <w:t>your</w:t>
      </w:r>
      <w:r>
        <w:rPr>
          <w:b/>
          <w:sz w:val="24"/>
          <w:szCs w:val="24"/>
        </w:rPr>
        <w:t xml:space="preserve"> daily load substantially by choosing to eat organic food and by making different choices about what you use for your body and home. </w:t>
      </w:r>
    </w:p>
    <w:p w14:paraId="72E71B4B" w14:textId="77777777" w:rsidR="00F70845" w:rsidRPr="004F3532" w:rsidRDefault="00F70845" w:rsidP="001C1156">
      <w:pPr>
        <w:pStyle w:val="ListParagraph"/>
        <w:numPr>
          <w:ilvl w:val="0"/>
          <w:numId w:val="35"/>
        </w:numPr>
        <w:spacing w:line="276" w:lineRule="auto"/>
        <w:jc w:val="both"/>
        <w:rPr>
          <w:rFonts w:asciiTheme="minorHAnsi" w:hAnsiTheme="minorHAnsi"/>
          <w:b/>
        </w:rPr>
      </w:pPr>
      <w:r w:rsidRPr="004F3532">
        <w:rPr>
          <w:rFonts w:asciiTheme="minorHAnsi" w:hAnsiTheme="minorHAnsi"/>
          <w:b/>
        </w:rPr>
        <w:t xml:space="preserve">The first part of the equation is </w:t>
      </w:r>
      <w:r w:rsidR="00CE7647" w:rsidRPr="004F3532">
        <w:rPr>
          <w:rFonts w:asciiTheme="minorHAnsi" w:hAnsiTheme="minorHAnsi"/>
          <w:b/>
        </w:rPr>
        <w:t xml:space="preserve">- </w:t>
      </w:r>
      <w:r w:rsidRPr="004F3532">
        <w:rPr>
          <w:rFonts w:asciiTheme="minorHAnsi" w:hAnsiTheme="minorHAnsi"/>
          <w:b/>
        </w:rPr>
        <w:t>control what you can.</w:t>
      </w:r>
    </w:p>
    <w:p w14:paraId="270EF5AC" w14:textId="77777777" w:rsidR="00CE7647" w:rsidRPr="004F3532" w:rsidRDefault="00F70845" w:rsidP="001C1156">
      <w:pPr>
        <w:pStyle w:val="ListParagraph"/>
        <w:numPr>
          <w:ilvl w:val="0"/>
          <w:numId w:val="34"/>
        </w:numPr>
        <w:spacing w:line="276" w:lineRule="auto"/>
        <w:jc w:val="both"/>
        <w:rPr>
          <w:rFonts w:asciiTheme="minorHAnsi" w:hAnsiTheme="minorHAnsi"/>
          <w:b/>
        </w:rPr>
      </w:pPr>
      <w:r w:rsidRPr="004F3532">
        <w:rPr>
          <w:rFonts w:asciiTheme="minorHAnsi" w:hAnsiTheme="minorHAnsi"/>
          <w:b/>
        </w:rPr>
        <w:t xml:space="preserve">The second part of the equation is </w:t>
      </w:r>
      <w:r w:rsidR="00CE7647" w:rsidRPr="004F3532">
        <w:rPr>
          <w:rFonts w:asciiTheme="minorHAnsi" w:hAnsiTheme="minorHAnsi"/>
          <w:b/>
        </w:rPr>
        <w:t xml:space="preserve">- </w:t>
      </w:r>
      <w:r w:rsidRPr="004F3532">
        <w:rPr>
          <w:rFonts w:asciiTheme="minorHAnsi" w:hAnsiTheme="minorHAnsi"/>
          <w:b/>
        </w:rPr>
        <w:t xml:space="preserve">make sure your body has access to the minerals and nutrients that enable </w:t>
      </w:r>
      <w:r w:rsidR="00804D9F">
        <w:rPr>
          <w:rFonts w:asciiTheme="minorHAnsi" w:hAnsiTheme="minorHAnsi"/>
          <w:b/>
        </w:rPr>
        <w:t>your</w:t>
      </w:r>
      <w:r w:rsidRPr="004F3532">
        <w:rPr>
          <w:rFonts w:asciiTheme="minorHAnsi" w:hAnsiTheme="minorHAnsi"/>
          <w:b/>
        </w:rPr>
        <w:t xml:space="preserve"> detoxification systems to run to the best of their ability. </w:t>
      </w:r>
      <w:r w:rsidR="00804D9F">
        <w:rPr>
          <w:rFonts w:asciiTheme="minorHAnsi" w:hAnsiTheme="minorHAnsi"/>
          <w:b/>
        </w:rPr>
        <w:t>Sarah will cover this with you as part of your program.</w:t>
      </w:r>
    </w:p>
    <w:p w14:paraId="03F390D8" w14:textId="77777777" w:rsidR="004F3532" w:rsidRPr="004F3532" w:rsidRDefault="004F3532" w:rsidP="001C1156">
      <w:pPr>
        <w:pStyle w:val="ListParagraph"/>
        <w:numPr>
          <w:ilvl w:val="0"/>
          <w:numId w:val="34"/>
        </w:numPr>
        <w:spacing w:line="276" w:lineRule="auto"/>
        <w:jc w:val="both"/>
        <w:rPr>
          <w:rFonts w:asciiTheme="minorHAnsi" w:hAnsiTheme="minorHAnsi"/>
          <w:b/>
        </w:rPr>
      </w:pPr>
      <w:r w:rsidRPr="004F3532">
        <w:rPr>
          <w:rFonts w:asciiTheme="minorHAnsi" w:hAnsiTheme="minorHAnsi"/>
          <w:b/>
        </w:rPr>
        <w:t>The easy version is don’t buy stuff that is made from things you wouldn’t consider eating</w:t>
      </w:r>
      <w:r>
        <w:rPr>
          <w:rFonts w:asciiTheme="minorHAnsi" w:hAnsiTheme="minorHAnsi"/>
          <w:b/>
        </w:rPr>
        <w:t xml:space="preserve"> or using on a baby</w:t>
      </w:r>
      <w:r w:rsidRPr="004F3532">
        <w:rPr>
          <w:rFonts w:asciiTheme="minorHAnsi" w:hAnsiTheme="minorHAnsi"/>
          <w:b/>
        </w:rPr>
        <w:t xml:space="preserve">. </w:t>
      </w:r>
    </w:p>
    <w:p w14:paraId="32085B47" w14:textId="77777777" w:rsidR="00804D9F" w:rsidRDefault="00804D9F" w:rsidP="009B2B7B">
      <w:pPr>
        <w:jc w:val="both"/>
        <w:rPr>
          <w:rFonts w:eastAsia="Calibri"/>
          <w:b/>
          <w:sz w:val="28"/>
          <w:szCs w:val="28"/>
        </w:rPr>
      </w:pPr>
    </w:p>
    <w:p w14:paraId="05A27E1A" w14:textId="77777777" w:rsidR="00F3689E" w:rsidRDefault="00F3689E" w:rsidP="009B2B7B">
      <w:pPr>
        <w:jc w:val="both"/>
        <w:rPr>
          <w:rFonts w:eastAsia="Calibri"/>
          <w:b/>
          <w:sz w:val="28"/>
          <w:szCs w:val="28"/>
        </w:rPr>
      </w:pPr>
      <w:r>
        <w:rPr>
          <w:rFonts w:eastAsia="Calibri"/>
          <w:b/>
          <w:sz w:val="28"/>
          <w:szCs w:val="28"/>
        </w:rPr>
        <w:t>Alcohols</w:t>
      </w:r>
    </w:p>
    <w:p w14:paraId="5FDE0061" w14:textId="2F5E9990" w:rsidR="00012378" w:rsidRPr="00012378" w:rsidRDefault="00012378" w:rsidP="001C1156">
      <w:pPr>
        <w:pStyle w:val="ListParagraph"/>
        <w:numPr>
          <w:ilvl w:val="0"/>
          <w:numId w:val="19"/>
        </w:numPr>
        <w:spacing w:line="276" w:lineRule="auto"/>
        <w:jc w:val="both"/>
        <w:rPr>
          <w:b/>
          <w:sz w:val="28"/>
          <w:szCs w:val="28"/>
        </w:rPr>
      </w:pPr>
      <w:r>
        <w:rPr>
          <w:rFonts w:asciiTheme="minorHAnsi" w:eastAsia="Calibri" w:hAnsiTheme="minorHAnsi"/>
        </w:rPr>
        <w:t xml:space="preserve">Avoid ingestion of alcohol. </w:t>
      </w:r>
      <w:r w:rsidR="00F3689E" w:rsidRPr="00F3689E">
        <w:rPr>
          <w:rFonts w:asciiTheme="minorHAnsi" w:eastAsia="Calibri" w:hAnsiTheme="minorHAnsi"/>
        </w:rPr>
        <w:t xml:space="preserve">Check all beverages, </w:t>
      </w:r>
      <w:r>
        <w:rPr>
          <w:rFonts w:asciiTheme="minorHAnsi" w:eastAsia="Calibri" w:hAnsiTheme="minorHAnsi"/>
        </w:rPr>
        <w:t>medications</w:t>
      </w:r>
      <w:r w:rsidR="004F3532">
        <w:rPr>
          <w:rFonts w:asciiTheme="minorHAnsi" w:eastAsia="Calibri" w:hAnsiTheme="minorHAnsi"/>
        </w:rPr>
        <w:t xml:space="preserve">, </w:t>
      </w:r>
      <w:r w:rsidR="00CA2AC1">
        <w:rPr>
          <w:rFonts w:asciiTheme="minorHAnsi" w:eastAsia="Calibri" w:hAnsiTheme="minorHAnsi"/>
        </w:rPr>
        <w:t>mouth washes</w:t>
      </w:r>
      <w:r w:rsidR="00A37160">
        <w:rPr>
          <w:rFonts w:asciiTheme="minorHAnsi" w:eastAsia="Calibri" w:hAnsiTheme="minorHAnsi"/>
        </w:rPr>
        <w:t xml:space="preserve"> and food items</w:t>
      </w:r>
      <w:r w:rsidR="007C7D99">
        <w:rPr>
          <w:rFonts w:asciiTheme="minorHAnsi" w:eastAsia="Calibri" w:hAnsiTheme="minorHAnsi"/>
        </w:rPr>
        <w:t xml:space="preserve">. </w:t>
      </w:r>
    </w:p>
    <w:p w14:paraId="3F0E67C9" w14:textId="77777777" w:rsidR="00C96B62" w:rsidRPr="00C96B62" w:rsidRDefault="007C7D99" w:rsidP="001C1156">
      <w:pPr>
        <w:pStyle w:val="ListParagraph"/>
        <w:numPr>
          <w:ilvl w:val="0"/>
          <w:numId w:val="19"/>
        </w:numPr>
        <w:spacing w:line="276" w:lineRule="auto"/>
        <w:jc w:val="both"/>
        <w:rPr>
          <w:b/>
          <w:sz w:val="28"/>
          <w:szCs w:val="28"/>
        </w:rPr>
      </w:pPr>
      <w:r>
        <w:rPr>
          <w:rFonts w:asciiTheme="minorHAnsi" w:eastAsia="Calibri" w:hAnsiTheme="minorHAnsi"/>
        </w:rPr>
        <w:t>B</w:t>
      </w:r>
      <w:r w:rsidR="004F3532">
        <w:rPr>
          <w:rFonts w:asciiTheme="minorHAnsi" w:eastAsia="Calibri" w:hAnsiTheme="minorHAnsi"/>
        </w:rPr>
        <w:t>eauty products</w:t>
      </w:r>
      <w:r w:rsidR="00C96B62">
        <w:rPr>
          <w:rFonts w:asciiTheme="minorHAnsi" w:eastAsia="Calibri" w:hAnsiTheme="minorHAnsi"/>
        </w:rPr>
        <w:t>, cleaning products</w:t>
      </w:r>
      <w:r w:rsidR="004F3532">
        <w:rPr>
          <w:rFonts w:asciiTheme="minorHAnsi" w:eastAsia="Calibri" w:hAnsiTheme="minorHAnsi"/>
        </w:rPr>
        <w:t xml:space="preserve"> </w:t>
      </w:r>
      <w:r w:rsidR="00F3689E" w:rsidRPr="00F3689E">
        <w:rPr>
          <w:rFonts w:asciiTheme="minorHAnsi" w:eastAsia="Calibri" w:hAnsiTheme="minorHAnsi"/>
        </w:rPr>
        <w:t>and body products</w:t>
      </w:r>
      <w:r>
        <w:rPr>
          <w:rFonts w:asciiTheme="minorHAnsi" w:eastAsia="Calibri" w:hAnsiTheme="minorHAnsi"/>
        </w:rPr>
        <w:t xml:space="preserve"> may contain </w:t>
      </w:r>
      <w:proofErr w:type="gramStart"/>
      <w:r w:rsidR="00012378">
        <w:rPr>
          <w:rFonts w:asciiTheme="minorHAnsi" w:eastAsia="Calibri" w:hAnsiTheme="minorHAnsi"/>
        </w:rPr>
        <w:t>alcohols</w:t>
      </w:r>
      <w:proofErr w:type="gramEnd"/>
      <w:r w:rsidR="00012378">
        <w:rPr>
          <w:rFonts w:asciiTheme="minorHAnsi" w:eastAsia="Calibri" w:hAnsiTheme="minorHAnsi"/>
        </w:rPr>
        <w:t>,</w:t>
      </w:r>
      <w:r>
        <w:rPr>
          <w:rFonts w:asciiTheme="minorHAnsi" w:eastAsia="Calibri" w:hAnsiTheme="minorHAnsi"/>
        </w:rPr>
        <w:t xml:space="preserve"> but these are often not an issue </w:t>
      </w:r>
      <w:r w:rsidR="00012378">
        <w:rPr>
          <w:rFonts w:asciiTheme="minorHAnsi" w:eastAsia="Calibri" w:hAnsiTheme="minorHAnsi"/>
        </w:rPr>
        <w:t xml:space="preserve">unless there is a contact allergy. </w:t>
      </w:r>
    </w:p>
    <w:p w14:paraId="45CC4D9D" w14:textId="08C9C16F" w:rsidR="00F3689E" w:rsidRPr="00F3689E" w:rsidRDefault="00F3689E" w:rsidP="001C1156">
      <w:pPr>
        <w:pStyle w:val="ListParagraph"/>
        <w:numPr>
          <w:ilvl w:val="0"/>
          <w:numId w:val="19"/>
        </w:numPr>
        <w:spacing w:line="276" w:lineRule="auto"/>
        <w:jc w:val="both"/>
        <w:rPr>
          <w:b/>
          <w:sz w:val="28"/>
          <w:szCs w:val="28"/>
        </w:rPr>
      </w:pPr>
      <w:r w:rsidRPr="00F3689E">
        <w:rPr>
          <w:rFonts w:asciiTheme="minorHAnsi" w:eastAsia="Calibri" w:hAnsiTheme="minorHAnsi"/>
        </w:rPr>
        <w:t>Any word ending in “</w:t>
      </w:r>
      <w:proofErr w:type="spellStart"/>
      <w:r w:rsidRPr="00F3689E">
        <w:rPr>
          <w:rFonts w:asciiTheme="minorHAnsi" w:eastAsia="Calibri" w:hAnsiTheme="minorHAnsi"/>
        </w:rPr>
        <w:t>ol</w:t>
      </w:r>
      <w:proofErr w:type="spellEnd"/>
      <w:r w:rsidRPr="00F3689E">
        <w:rPr>
          <w:rFonts w:asciiTheme="minorHAnsi" w:eastAsia="Calibri" w:hAnsiTheme="minorHAnsi"/>
        </w:rPr>
        <w:t xml:space="preserve">” could be </w:t>
      </w:r>
      <w:proofErr w:type="gramStart"/>
      <w:r w:rsidRPr="00F3689E">
        <w:rPr>
          <w:rFonts w:asciiTheme="minorHAnsi" w:eastAsia="Calibri" w:hAnsiTheme="minorHAnsi"/>
        </w:rPr>
        <w:t>an alcohol</w:t>
      </w:r>
      <w:proofErr w:type="gramEnd"/>
      <w:r w:rsidRPr="00F3689E">
        <w:rPr>
          <w:rFonts w:asciiTheme="minorHAnsi" w:eastAsia="Calibri" w:hAnsiTheme="minorHAnsi"/>
        </w:rPr>
        <w:t>. Google if necessary.</w:t>
      </w:r>
    </w:p>
    <w:p w14:paraId="49CA5348" w14:textId="77777777" w:rsidR="00F3689E" w:rsidRPr="00F3689E" w:rsidRDefault="00F3689E" w:rsidP="001C1156">
      <w:pPr>
        <w:pStyle w:val="ListParagraph"/>
        <w:numPr>
          <w:ilvl w:val="0"/>
          <w:numId w:val="19"/>
        </w:numPr>
        <w:spacing w:line="276" w:lineRule="auto"/>
        <w:jc w:val="both"/>
        <w:rPr>
          <w:b/>
          <w:sz w:val="28"/>
          <w:szCs w:val="28"/>
        </w:rPr>
      </w:pPr>
      <w:r w:rsidRPr="00F3689E">
        <w:rPr>
          <w:rFonts w:asciiTheme="minorHAnsi" w:eastAsia="Calibri" w:hAnsiTheme="minorHAnsi"/>
        </w:rPr>
        <w:t xml:space="preserve">Alcohol sensitivity often shows when a Candida problem is present. This is because the yeast produces its own high level of alcohol and acetaldehyde in the gut which overloads the liver when it is absorbed from the gut lining. The overload results in the liver not processing externally added alcohol well, resulting in </w:t>
      </w:r>
      <w:proofErr w:type="gramStart"/>
      <w:r w:rsidRPr="00F3689E">
        <w:rPr>
          <w:rFonts w:asciiTheme="minorHAnsi" w:eastAsia="Calibri" w:hAnsiTheme="minorHAnsi"/>
        </w:rPr>
        <w:t>an intolerance</w:t>
      </w:r>
      <w:proofErr w:type="gramEnd"/>
      <w:r w:rsidRPr="00F3689E">
        <w:rPr>
          <w:rFonts w:asciiTheme="minorHAnsi" w:eastAsia="Calibri" w:hAnsiTheme="minorHAnsi"/>
        </w:rPr>
        <w:t>.</w:t>
      </w:r>
    </w:p>
    <w:p w14:paraId="71E9C36D" w14:textId="77777777" w:rsidR="00F3689E" w:rsidRDefault="00F3689E" w:rsidP="009B2B7B">
      <w:pPr>
        <w:jc w:val="both"/>
        <w:rPr>
          <w:b/>
          <w:sz w:val="28"/>
          <w:szCs w:val="28"/>
        </w:rPr>
      </w:pPr>
    </w:p>
    <w:p w14:paraId="2FFB175F" w14:textId="77777777" w:rsidR="00272224" w:rsidRPr="00902E60" w:rsidRDefault="00272224" w:rsidP="009B2B7B">
      <w:pPr>
        <w:jc w:val="both"/>
        <w:rPr>
          <w:sz w:val="28"/>
          <w:szCs w:val="28"/>
        </w:rPr>
      </w:pPr>
      <w:r w:rsidRPr="00902E60">
        <w:rPr>
          <w:b/>
          <w:sz w:val="28"/>
          <w:szCs w:val="28"/>
        </w:rPr>
        <w:t>Detergents</w:t>
      </w:r>
      <w:r w:rsidR="00115393">
        <w:rPr>
          <w:b/>
          <w:sz w:val="28"/>
          <w:szCs w:val="28"/>
        </w:rPr>
        <w:t xml:space="preserve"> and Washing Powders</w:t>
      </w:r>
      <w:r w:rsidRPr="00902E60">
        <w:rPr>
          <w:b/>
          <w:sz w:val="28"/>
          <w:szCs w:val="28"/>
        </w:rPr>
        <w:t xml:space="preserve"> </w:t>
      </w:r>
      <w:r w:rsidRPr="00902E60">
        <w:rPr>
          <w:sz w:val="28"/>
          <w:szCs w:val="28"/>
        </w:rPr>
        <w:t xml:space="preserve">  </w:t>
      </w:r>
    </w:p>
    <w:p w14:paraId="5A9942E7" w14:textId="31C48D34" w:rsidR="006117B1" w:rsidRPr="001954A9" w:rsidRDefault="006117B1" w:rsidP="006117B1">
      <w:pPr>
        <w:pStyle w:val="ListParagraph"/>
        <w:numPr>
          <w:ilvl w:val="0"/>
          <w:numId w:val="7"/>
        </w:numPr>
        <w:spacing w:after="200" w:line="276" w:lineRule="auto"/>
        <w:jc w:val="both"/>
        <w:rPr>
          <w:rFonts w:asciiTheme="minorHAnsi" w:eastAsia="Calibri" w:hAnsiTheme="minorHAnsi"/>
        </w:rPr>
      </w:pPr>
      <w:r w:rsidRPr="001954A9">
        <w:rPr>
          <w:rFonts w:asciiTheme="minorHAnsi" w:hAnsiTheme="minorHAnsi" w:cstheme="minorHAnsi"/>
        </w:rPr>
        <w:t xml:space="preserve">If any chemical products show on your result, you are best to avoid </w:t>
      </w:r>
      <w:r w:rsidR="008079C9">
        <w:rPr>
          <w:rFonts w:asciiTheme="minorHAnsi" w:hAnsiTheme="minorHAnsi" w:cstheme="minorHAnsi"/>
        </w:rPr>
        <w:t xml:space="preserve">all </w:t>
      </w:r>
      <w:r w:rsidRPr="001954A9">
        <w:rPr>
          <w:rFonts w:asciiTheme="minorHAnsi" w:hAnsiTheme="minorHAnsi" w:cstheme="minorHAnsi"/>
        </w:rPr>
        <w:t>chemical products</w:t>
      </w:r>
      <w:r w:rsidR="008079C9">
        <w:rPr>
          <w:rFonts w:asciiTheme="minorHAnsi" w:hAnsiTheme="minorHAnsi" w:cstheme="minorHAnsi"/>
        </w:rPr>
        <w:t xml:space="preserve"> as much as possible</w:t>
      </w:r>
      <w:r w:rsidRPr="001954A9">
        <w:rPr>
          <w:rFonts w:asciiTheme="minorHAnsi" w:hAnsiTheme="minorHAnsi" w:cstheme="minorHAnsi"/>
        </w:rPr>
        <w:t xml:space="preserve">. </w:t>
      </w:r>
      <w:r w:rsidRPr="001954A9">
        <w:rPr>
          <w:rFonts w:asciiTheme="minorHAnsi" w:eastAsia="Calibri" w:hAnsiTheme="minorHAnsi" w:cstheme="minorHAnsi"/>
        </w:rPr>
        <w:t>The easy solution to this is to “</w:t>
      </w:r>
      <w:r>
        <w:rPr>
          <w:rFonts w:asciiTheme="minorHAnsi" w:eastAsia="Calibri" w:hAnsiTheme="minorHAnsi" w:cstheme="minorHAnsi"/>
        </w:rPr>
        <w:t>g</w:t>
      </w:r>
      <w:r w:rsidRPr="001954A9">
        <w:rPr>
          <w:rFonts w:asciiTheme="minorHAnsi" w:eastAsia="Calibri" w:hAnsiTheme="minorHAnsi" w:cstheme="minorHAnsi"/>
        </w:rPr>
        <w:t xml:space="preserve">o </w:t>
      </w:r>
      <w:r>
        <w:rPr>
          <w:rFonts w:asciiTheme="minorHAnsi" w:eastAsia="Calibri" w:hAnsiTheme="minorHAnsi" w:cstheme="minorHAnsi"/>
        </w:rPr>
        <w:t>n</w:t>
      </w:r>
      <w:r w:rsidRPr="001954A9">
        <w:rPr>
          <w:rFonts w:asciiTheme="minorHAnsi" w:eastAsia="Calibri" w:hAnsiTheme="minorHAnsi" w:cstheme="minorHAnsi"/>
        </w:rPr>
        <w:t>atural”</w:t>
      </w:r>
      <w:r>
        <w:rPr>
          <w:rFonts w:asciiTheme="minorHAnsi" w:eastAsia="Calibri" w:hAnsiTheme="minorHAnsi" w:cstheme="minorHAnsi"/>
        </w:rPr>
        <w:t xml:space="preserve"> and to </w:t>
      </w:r>
      <w:r w:rsidRPr="001954A9">
        <w:rPr>
          <w:rFonts w:asciiTheme="minorHAnsi" w:eastAsia="Calibri" w:hAnsiTheme="minorHAnsi"/>
        </w:rPr>
        <w:t xml:space="preserve">replace the chemical-based cleaning and body products you are currently using. </w:t>
      </w:r>
    </w:p>
    <w:p w14:paraId="49111381" w14:textId="77777777" w:rsidR="00333086" w:rsidRDefault="00333086" w:rsidP="001C1156">
      <w:pPr>
        <w:pStyle w:val="ListParagraph"/>
        <w:numPr>
          <w:ilvl w:val="0"/>
          <w:numId w:val="7"/>
        </w:numPr>
        <w:spacing w:after="200" w:line="276" w:lineRule="auto"/>
        <w:jc w:val="both"/>
        <w:rPr>
          <w:rFonts w:asciiTheme="minorHAnsi" w:eastAsia="Calibri" w:hAnsiTheme="minorHAnsi"/>
        </w:rPr>
      </w:pPr>
      <w:r>
        <w:rPr>
          <w:rFonts w:asciiTheme="minorHAnsi" w:eastAsia="Calibri" w:hAnsiTheme="minorHAnsi"/>
        </w:rPr>
        <w:t>U</w:t>
      </w:r>
      <w:r w:rsidR="00272224" w:rsidRPr="00B6583C">
        <w:rPr>
          <w:rFonts w:asciiTheme="minorHAnsi" w:eastAsia="Calibri" w:hAnsiTheme="minorHAnsi"/>
        </w:rPr>
        <w:t xml:space="preserve">se </w:t>
      </w:r>
      <w:r>
        <w:rPr>
          <w:rFonts w:asciiTheme="minorHAnsi" w:eastAsia="Calibri" w:hAnsiTheme="minorHAnsi"/>
        </w:rPr>
        <w:t xml:space="preserve">only </w:t>
      </w:r>
      <w:r w:rsidR="00272224" w:rsidRPr="00B6583C">
        <w:rPr>
          <w:rFonts w:asciiTheme="minorHAnsi" w:hAnsiTheme="minorHAnsi"/>
        </w:rPr>
        <w:t xml:space="preserve">natural cleaning </w:t>
      </w:r>
      <w:r w:rsidR="00272224" w:rsidRPr="00B6583C">
        <w:rPr>
          <w:rFonts w:asciiTheme="minorHAnsi" w:eastAsia="Calibri" w:hAnsiTheme="minorHAnsi"/>
        </w:rPr>
        <w:t>product</w:t>
      </w:r>
      <w:r>
        <w:rPr>
          <w:rFonts w:asciiTheme="minorHAnsi" w:eastAsia="Calibri" w:hAnsiTheme="minorHAnsi"/>
        </w:rPr>
        <w:t>s for dish washing, laundry washing, toilet, shower and bath</w:t>
      </w:r>
      <w:r w:rsidR="00272224" w:rsidRPr="00B6583C">
        <w:rPr>
          <w:rFonts w:asciiTheme="minorHAnsi" w:eastAsia="Calibri" w:hAnsiTheme="minorHAnsi"/>
        </w:rPr>
        <w:t xml:space="preserve"> </w:t>
      </w:r>
      <w:r>
        <w:rPr>
          <w:rFonts w:asciiTheme="minorHAnsi" w:eastAsia="Calibri" w:hAnsiTheme="minorHAnsi"/>
        </w:rPr>
        <w:t>cleaning</w:t>
      </w:r>
      <w:r w:rsidR="00272224">
        <w:rPr>
          <w:rFonts w:asciiTheme="minorHAnsi" w:eastAsia="Calibri" w:hAnsiTheme="minorHAnsi"/>
        </w:rPr>
        <w:t xml:space="preserve">. </w:t>
      </w:r>
      <w:r>
        <w:rPr>
          <w:rFonts w:asciiTheme="minorHAnsi" w:eastAsia="Calibri" w:hAnsiTheme="minorHAnsi"/>
        </w:rPr>
        <w:t xml:space="preserve">Eco Store products are generally excellent and are available through the supermarket. Liquid laundry products tend to wash out better than powders. Soap nuts and other alternative options are available on the internet. </w:t>
      </w:r>
    </w:p>
    <w:p w14:paraId="2F2611BC" w14:textId="77777777" w:rsidR="00272224" w:rsidRDefault="00272224" w:rsidP="001C1156">
      <w:pPr>
        <w:pStyle w:val="ListParagraph"/>
        <w:numPr>
          <w:ilvl w:val="0"/>
          <w:numId w:val="7"/>
        </w:numPr>
        <w:spacing w:after="200" w:line="276" w:lineRule="auto"/>
        <w:jc w:val="both"/>
        <w:rPr>
          <w:rFonts w:asciiTheme="minorHAnsi" w:eastAsia="Calibri" w:hAnsiTheme="minorHAnsi"/>
        </w:rPr>
      </w:pPr>
      <w:r>
        <w:rPr>
          <w:rFonts w:asciiTheme="minorHAnsi" w:eastAsia="Calibri" w:hAnsiTheme="minorHAnsi"/>
        </w:rPr>
        <w:lastRenderedPageBreak/>
        <w:t>There are many websites with recipes for making your own alternative cleaning products</w:t>
      </w:r>
      <w:r w:rsidR="00CE7647">
        <w:rPr>
          <w:rFonts w:asciiTheme="minorHAnsi" w:eastAsia="Calibri" w:hAnsiTheme="minorHAnsi"/>
        </w:rPr>
        <w:t xml:space="preserve"> and places like Bin Inn can provide recipes and ingredients</w:t>
      </w:r>
      <w:r>
        <w:rPr>
          <w:rFonts w:asciiTheme="minorHAnsi" w:eastAsia="Calibri" w:hAnsiTheme="minorHAnsi"/>
        </w:rPr>
        <w:t>.</w:t>
      </w:r>
      <w:r w:rsidRPr="00B6583C">
        <w:rPr>
          <w:rFonts w:asciiTheme="minorHAnsi" w:eastAsia="Calibri" w:hAnsiTheme="minorHAnsi"/>
        </w:rPr>
        <w:t xml:space="preserve"> </w:t>
      </w:r>
    </w:p>
    <w:p w14:paraId="628312EA" w14:textId="27CC9612" w:rsidR="00333086" w:rsidRDefault="00272224" w:rsidP="001C1156">
      <w:pPr>
        <w:pStyle w:val="ListParagraph"/>
        <w:numPr>
          <w:ilvl w:val="0"/>
          <w:numId w:val="7"/>
        </w:numPr>
        <w:spacing w:after="200" w:line="276" w:lineRule="auto"/>
        <w:jc w:val="both"/>
        <w:rPr>
          <w:rFonts w:asciiTheme="minorHAnsi" w:eastAsia="Calibri" w:hAnsiTheme="minorHAnsi"/>
        </w:rPr>
      </w:pPr>
      <w:r w:rsidRPr="00B6583C">
        <w:rPr>
          <w:rFonts w:asciiTheme="minorHAnsi" w:eastAsia="Calibri" w:hAnsiTheme="minorHAnsi"/>
        </w:rPr>
        <w:t xml:space="preserve">Wear gloves </w:t>
      </w:r>
      <w:r>
        <w:rPr>
          <w:rFonts w:asciiTheme="minorHAnsi" w:eastAsia="Calibri" w:hAnsiTheme="minorHAnsi"/>
        </w:rPr>
        <w:t>when</w:t>
      </w:r>
      <w:r w:rsidRPr="00B6583C">
        <w:rPr>
          <w:rFonts w:asciiTheme="minorHAnsi" w:eastAsia="Calibri" w:hAnsiTheme="minorHAnsi"/>
        </w:rPr>
        <w:t xml:space="preserve"> using any commercial cleaning products and dish </w:t>
      </w:r>
      <w:r w:rsidR="00E92BC3" w:rsidRPr="00B6583C">
        <w:rPr>
          <w:rFonts w:asciiTheme="minorHAnsi" w:eastAsia="Calibri" w:hAnsiTheme="minorHAnsi"/>
        </w:rPr>
        <w:t>detergents</w:t>
      </w:r>
      <w:r w:rsidR="00E92BC3">
        <w:rPr>
          <w:rFonts w:asciiTheme="minorHAnsi" w:eastAsia="Calibri" w:hAnsiTheme="minorHAnsi"/>
        </w:rPr>
        <w:t xml:space="preserve"> and</w:t>
      </w:r>
      <w:r w:rsidRPr="00B6583C">
        <w:rPr>
          <w:rFonts w:asciiTheme="minorHAnsi" w:eastAsia="Calibri" w:hAnsiTheme="minorHAnsi"/>
        </w:rPr>
        <w:t xml:space="preserve"> try to use only </w:t>
      </w:r>
      <w:r w:rsidR="00333086">
        <w:rPr>
          <w:rFonts w:asciiTheme="minorHAnsi" w:eastAsia="Calibri" w:hAnsiTheme="minorHAnsi"/>
        </w:rPr>
        <w:t xml:space="preserve">natural detergent </w:t>
      </w:r>
      <w:r w:rsidRPr="00B6583C">
        <w:rPr>
          <w:rFonts w:asciiTheme="minorHAnsi" w:eastAsia="Calibri" w:hAnsiTheme="minorHAnsi"/>
        </w:rPr>
        <w:t xml:space="preserve">products. </w:t>
      </w:r>
    </w:p>
    <w:p w14:paraId="59798EFF" w14:textId="77777777" w:rsidR="00272224" w:rsidRPr="00B6583C" w:rsidRDefault="00272224" w:rsidP="001C1156">
      <w:pPr>
        <w:pStyle w:val="ListParagraph"/>
        <w:numPr>
          <w:ilvl w:val="0"/>
          <w:numId w:val="7"/>
        </w:numPr>
        <w:spacing w:after="200" w:line="276" w:lineRule="auto"/>
        <w:jc w:val="both"/>
        <w:rPr>
          <w:rFonts w:asciiTheme="minorHAnsi" w:eastAsia="Calibri" w:hAnsiTheme="minorHAnsi"/>
        </w:rPr>
      </w:pPr>
      <w:r w:rsidRPr="00B6583C">
        <w:rPr>
          <w:rFonts w:asciiTheme="minorHAnsi" w:eastAsia="Calibri" w:hAnsiTheme="minorHAnsi"/>
        </w:rPr>
        <w:t xml:space="preserve">Avoid using any </w:t>
      </w:r>
      <w:r w:rsidRPr="00C04D8A">
        <w:rPr>
          <w:rFonts w:asciiTheme="minorHAnsi" w:eastAsia="Calibri" w:hAnsiTheme="minorHAnsi"/>
          <w:i/>
        </w:rPr>
        <w:t xml:space="preserve">spray </w:t>
      </w:r>
      <w:r w:rsidRPr="00B6583C">
        <w:rPr>
          <w:rFonts w:asciiTheme="minorHAnsi" w:eastAsia="Calibri" w:hAnsiTheme="minorHAnsi"/>
        </w:rPr>
        <w:t xml:space="preserve">cleaning products (including organic ones) which can be inhaled. Use pour-on ones instead. </w:t>
      </w:r>
    </w:p>
    <w:p w14:paraId="276FAD5F" w14:textId="77777777" w:rsidR="00272224" w:rsidRPr="004F3532" w:rsidRDefault="00272224" w:rsidP="001C1156">
      <w:pPr>
        <w:pStyle w:val="ListParagraph"/>
        <w:numPr>
          <w:ilvl w:val="0"/>
          <w:numId w:val="7"/>
        </w:numPr>
        <w:spacing w:after="200" w:line="276" w:lineRule="auto"/>
        <w:jc w:val="both"/>
        <w:rPr>
          <w:rFonts w:asciiTheme="minorHAnsi" w:hAnsiTheme="minorHAnsi"/>
        </w:rPr>
      </w:pPr>
      <w:r w:rsidRPr="00B6583C">
        <w:rPr>
          <w:rFonts w:asciiTheme="minorHAnsi" w:eastAsia="Calibri" w:hAnsiTheme="minorHAnsi"/>
        </w:rPr>
        <w:t xml:space="preserve">You will need to change all </w:t>
      </w:r>
      <w:r w:rsidR="00333086">
        <w:rPr>
          <w:rFonts w:asciiTheme="minorHAnsi" w:eastAsia="Calibri" w:hAnsiTheme="minorHAnsi"/>
        </w:rPr>
        <w:t xml:space="preserve">chemical </w:t>
      </w:r>
      <w:r w:rsidRPr="00B6583C">
        <w:rPr>
          <w:rFonts w:asciiTheme="minorHAnsi" w:eastAsia="Calibri" w:hAnsiTheme="minorHAnsi"/>
        </w:rPr>
        <w:t xml:space="preserve">supermarket shampoos, body washes and liquid hand soaps to </w:t>
      </w:r>
      <w:r w:rsidR="00333086">
        <w:rPr>
          <w:rFonts w:asciiTheme="minorHAnsi" w:eastAsia="Calibri" w:hAnsiTheme="minorHAnsi"/>
        </w:rPr>
        <w:t xml:space="preserve">natural </w:t>
      </w:r>
      <w:r w:rsidRPr="00B6583C">
        <w:rPr>
          <w:rFonts w:asciiTheme="minorHAnsi" w:eastAsia="Calibri" w:hAnsiTheme="minorHAnsi"/>
        </w:rPr>
        <w:t xml:space="preserve">ones. </w:t>
      </w:r>
      <w:proofErr w:type="gramStart"/>
      <w:r w:rsidR="00333086">
        <w:rPr>
          <w:rFonts w:asciiTheme="minorHAnsi" w:eastAsia="Calibri" w:hAnsiTheme="minorHAnsi"/>
        </w:rPr>
        <w:t>Eco</w:t>
      </w:r>
      <w:proofErr w:type="gramEnd"/>
      <w:r w:rsidR="00333086">
        <w:rPr>
          <w:rFonts w:asciiTheme="minorHAnsi" w:eastAsia="Calibri" w:hAnsiTheme="minorHAnsi"/>
        </w:rPr>
        <w:t xml:space="preserve"> Store has a good range of shampoos, conditioners, hand washes and the like.</w:t>
      </w:r>
    </w:p>
    <w:p w14:paraId="025ADC19" w14:textId="77777777" w:rsidR="004F3532" w:rsidRPr="004E4E5B" w:rsidRDefault="004F3532" w:rsidP="001C1156">
      <w:pPr>
        <w:pStyle w:val="ListParagraph"/>
        <w:numPr>
          <w:ilvl w:val="0"/>
          <w:numId w:val="7"/>
        </w:numPr>
        <w:spacing w:after="200" w:line="276" w:lineRule="auto"/>
        <w:jc w:val="both"/>
        <w:rPr>
          <w:rFonts w:asciiTheme="minorHAnsi" w:hAnsiTheme="minorHAnsi"/>
        </w:rPr>
      </w:pPr>
      <w:r w:rsidRPr="004E4E5B">
        <w:rPr>
          <w:rFonts w:asciiTheme="minorHAnsi" w:hAnsiTheme="minorHAnsi"/>
        </w:rPr>
        <w:t xml:space="preserve">It is essential that you provide your body with the means for improving the detoxification capacity of your body, especially if there is an ongoing source of exposure. </w:t>
      </w:r>
      <w:r>
        <w:rPr>
          <w:rFonts w:asciiTheme="minorHAnsi" w:hAnsiTheme="minorHAnsi"/>
        </w:rPr>
        <w:t>We can help with this.</w:t>
      </w:r>
    </w:p>
    <w:p w14:paraId="313188AF" w14:textId="2D12B9D1" w:rsidR="007C3FF4" w:rsidRDefault="00257494" w:rsidP="009B2B7B">
      <w:pPr>
        <w:jc w:val="both"/>
        <w:rPr>
          <w:b/>
          <w:sz w:val="28"/>
          <w:szCs w:val="28"/>
        </w:rPr>
      </w:pPr>
      <w:r>
        <w:rPr>
          <w:b/>
          <w:sz w:val="28"/>
          <w:szCs w:val="28"/>
        </w:rPr>
        <w:t>Latex</w:t>
      </w:r>
      <w:r w:rsidR="0027304D">
        <w:rPr>
          <w:b/>
          <w:sz w:val="28"/>
          <w:szCs w:val="28"/>
        </w:rPr>
        <w:t xml:space="preserve"> (glove), Rubber (glove)</w:t>
      </w:r>
    </w:p>
    <w:p w14:paraId="5BB4393C" w14:textId="77777777" w:rsidR="000701F4" w:rsidRPr="00917D36" w:rsidRDefault="000701F4" w:rsidP="000701F4">
      <w:pPr>
        <w:pStyle w:val="ListParagraph"/>
        <w:numPr>
          <w:ilvl w:val="0"/>
          <w:numId w:val="38"/>
        </w:numPr>
        <w:jc w:val="both"/>
        <w:rPr>
          <w:rFonts w:asciiTheme="minorHAnsi" w:hAnsiTheme="minorHAnsi"/>
          <w:b/>
          <w:sz w:val="28"/>
          <w:szCs w:val="28"/>
        </w:rPr>
      </w:pPr>
      <w:r w:rsidRPr="00257494">
        <w:rPr>
          <w:rFonts w:asciiTheme="minorHAnsi" w:hAnsiTheme="minorHAnsi"/>
        </w:rPr>
        <w:t xml:space="preserve">Use </w:t>
      </w:r>
      <w:r>
        <w:rPr>
          <w:rFonts w:asciiTheme="minorHAnsi" w:hAnsiTheme="minorHAnsi"/>
        </w:rPr>
        <w:t xml:space="preserve">gloves with a cotton liner. </w:t>
      </w:r>
    </w:p>
    <w:p w14:paraId="2C049D7F" w14:textId="77777777" w:rsidR="000701F4" w:rsidRPr="00257494" w:rsidRDefault="000701F4" w:rsidP="000701F4">
      <w:pPr>
        <w:pStyle w:val="ListParagraph"/>
        <w:numPr>
          <w:ilvl w:val="0"/>
          <w:numId w:val="38"/>
        </w:numPr>
        <w:jc w:val="both"/>
        <w:rPr>
          <w:rFonts w:asciiTheme="minorHAnsi" w:hAnsiTheme="minorHAnsi"/>
          <w:b/>
          <w:sz w:val="28"/>
          <w:szCs w:val="28"/>
        </w:rPr>
      </w:pPr>
      <w:r>
        <w:rPr>
          <w:rFonts w:asciiTheme="minorHAnsi" w:hAnsiTheme="minorHAnsi"/>
        </w:rPr>
        <w:t xml:space="preserve">Avoid latex products where possible. This </w:t>
      </w:r>
      <w:proofErr w:type="gramStart"/>
      <w:r>
        <w:rPr>
          <w:rFonts w:asciiTheme="minorHAnsi" w:hAnsiTheme="minorHAnsi"/>
        </w:rPr>
        <w:t>includes in</w:t>
      </w:r>
      <w:proofErr w:type="gramEnd"/>
      <w:r>
        <w:rPr>
          <w:rFonts w:asciiTheme="minorHAnsi" w:hAnsiTheme="minorHAnsi"/>
        </w:rPr>
        <w:t xml:space="preserve"> clothing. </w:t>
      </w:r>
    </w:p>
    <w:p w14:paraId="481ADDCA" w14:textId="77777777" w:rsidR="000701F4" w:rsidRPr="003C5534" w:rsidRDefault="000701F4" w:rsidP="000701F4">
      <w:pPr>
        <w:pStyle w:val="ListParagraph"/>
        <w:numPr>
          <w:ilvl w:val="0"/>
          <w:numId w:val="38"/>
        </w:numPr>
        <w:jc w:val="both"/>
        <w:rPr>
          <w:rFonts w:asciiTheme="minorHAnsi" w:hAnsiTheme="minorHAnsi"/>
          <w:b/>
          <w:sz w:val="28"/>
          <w:szCs w:val="28"/>
        </w:rPr>
      </w:pPr>
      <w:r>
        <w:rPr>
          <w:rFonts w:asciiTheme="minorHAnsi" w:hAnsiTheme="minorHAnsi"/>
        </w:rPr>
        <w:t>If using condoms, use latex-free ones.</w:t>
      </w:r>
    </w:p>
    <w:p w14:paraId="077A01A2" w14:textId="3DAFCB46" w:rsidR="003C5534" w:rsidRPr="00257494" w:rsidRDefault="003C5534" w:rsidP="000701F4">
      <w:pPr>
        <w:pStyle w:val="ListParagraph"/>
        <w:numPr>
          <w:ilvl w:val="0"/>
          <w:numId w:val="38"/>
        </w:numPr>
        <w:jc w:val="both"/>
        <w:rPr>
          <w:rFonts w:asciiTheme="minorHAnsi" w:hAnsiTheme="minorHAnsi"/>
          <w:b/>
          <w:sz w:val="28"/>
          <w:szCs w:val="28"/>
        </w:rPr>
      </w:pPr>
      <w:r>
        <w:rPr>
          <w:rFonts w:asciiTheme="minorHAnsi" w:hAnsiTheme="minorHAnsi"/>
        </w:rPr>
        <w:t>Avoid direct contact with other rubber products</w:t>
      </w:r>
    </w:p>
    <w:p w14:paraId="49BB6141" w14:textId="77777777" w:rsidR="000701F4" w:rsidRDefault="000701F4" w:rsidP="000701F4">
      <w:pPr>
        <w:jc w:val="both"/>
        <w:rPr>
          <w:b/>
          <w:sz w:val="28"/>
          <w:szCs w:val="28"/>
        </w:rPr>
      </w:pPr>
    </w:p>
    <w:p w14:paraId="07F656CC" w14:textId="77777777" w:rsidR="00272224" w:rsidRPr="00C04D8A" w:rsidRDefault="00272224" w:rsidP="009B2B7B">
      <w:pPr>
        <w:jc w:val="both"/>
        <w:rPr>
          <w:b/>
          <w:sz w:val="28"/>
          <w:szCs w:val="28"/>
        </w:rPr>
      </w:pPr>
      <w:r w:rsidRPr="00C04D8A">
        <w:rPr>
          <w:b/>
          <w:sz w:val="28"/>
          <w:szCs w:val="28"/>
        </w:rPr>
        <w:t>Petro-chemicals</w:t>
      </w:r>
    </w:p>
    <w:p w14:paraId="62507D4F" w14:textId="77777777" w:rsidR="00D63C01" w:rsidRPr="001954A9" w:rsidRDefault="00D63C01" w:rsidP="00D63C01">
      <w:pPr>
        <w:pStyle w:val="ListParagraph"/>
        <w:numPr>
          <w:ilvl w:val="0"/>
          <w:numId w:val="9"/>
        </w:numPr>
        <w:spacing w:after="200" w:line="276" w:lineRule="auto"/>
        <w:jc w:val="both"/>
        <w:rPr>
          <w:rFonts w:asciiTheme="minorHAnsi" w:eastAsia="Calibri" w:hAnsiTheme="minorHAnsi"/>
        </w:rPr>
      </w:pPr>
      <w:r w:rsidRPr="001954A9">
        <w:rPr>
          <w:rFonts w:asciiTheme="minorHAnsi" w:hAnsiTheme="minorHAnsi" w:cstheme="minorHAnsi"/>
        </w:rPr>
        <w:t xml:space="preserve">If any chemical products show on your result, you are best to avoid chemical products. </w:t>
      </w:r>
      <w:r w:rsidRPr="001954A9">
        <w:rPr>
          <w:rFonts w:asciiTheme="minorHAnsi" w:eastAsia="Calibri" w:hAnsiTheme="minorHAnsi" w:cstheme="minorHAnsi"/>
        </w:rPr>
        <w:t>The easy solution to this is to “</w:t>
      </w:r>
      <w:r>
        <w:rPr>
          <w:rFonts w:asciiTheme="minorHAnsi" w:eastAsia="Calibri" w:hAnsiTheme="minorHAnsi" w:cstheme="minorHAnsi"/>
        </w:rPr>
        <w:t>g</w:t>
      </w:r>
      <w:r w:rsidRPr="001954A9">
        <w:rPr>
          <w:rFonts w:asciiTheme="minorHAnsi" w:eastAsia="Calibri" w:hAnsiTheme="minorHAnsi" w:cstheme="minorHAnsi"/>
        </w:rPr>
        <w:t xml:space="preserve">o </w:t>
      </w:r>
      <w:r>
        <w:rPr>
          <w:rFonts w:asciiTheme="minorHAnsi" w:eastAsia="Calibri" w:hAnsiTheme="minorHAnsi" w:cstheme="minorHAnsi"/>
        </w:rPr>
        <w:t>n</w:t>
      </w:r>
      <w:r w:rsidRPr="001954A9">
        <w:rPr>
          <w:rFonts w:asciiTheme="minorHAnsi" w:eastAsia="Calibri" w:hAnsiTheme="minorHAnsi" w:cstheme="minorHAnsi"/>
        </w:rPr>
        <w:t>atural”</w:t>
      </w:r>
      <w:r>
        <w:rPr>
          <w:rFonts w:asciiTheme="minorHAnsi" w:eastAsia="Calibri" w:hAnsiTheme="minorHAnsi" w:cstheme="minorHAnsi"/>
        </w:rPr>
        <w:t xml:space="preserve"> and to </w:t>
      </w:r>
      <w:r w:rsidRPr="001954A9">
        <w:rPr>
          <w:rFonts w:asciiTheme="minorHAnsi" w:eastAsia="Calibri" w:hAnsiTheme="minorHAnsi"/>
        </w:rPr>
        <w:t xml:space="preserve">replace the chemical-based cleaning and body products you are currently using. </w:t>
      </w:r>
    </w:p>
    <w:p w14:paraId="2D0C8E29" w14:textId="77777777" w:rsidR="004E4E5B" w:rsidRDefault="00272224" w:rsidP="001C1156">
      <w:pPr>
        <w:pStyle w:val="ListParagraph"/>
        <w:numPr>
          <w:ilvl w:val="0"/>
          <w:numId w:val="9"/>
        </w:numPr>
        <w:spacing w:after="200" w:line="276" w:lineRule="auto"/>
        <w:jc w:val="both"/>
        <w:rPr>
          <w:rFonts w:asciiTheme="minorHAnsi" w:hAnsiTheme="minorHAnsi"/>
        </w:rPr>
      </w:pPr>
      <w:r w:rsidRPr="00B6583C">
        <w:rPr>
          <w:rFonts w:asciiTheme="minorHAnsi" w:hAnsiTheme="minorHAnsi"/>
        </w:rPr>
        <w:t>You will need to avoid gas</w:t>
      </w:r>
      <w:r>
        <w:rPr>
          <w:rFonts w:asciiTheme="minorHAnsi" w:hAnsiTheme="minorHAnsi"/>
        </w:rPr>
        <w:t xml:space="preserve"> fumes</w:t>
      </w:r>
      <w:r w:rsidRPr="00B6583C">
        <w:rPr>
          <w:rFonts w:asciiTheme="minorHAnsi" w:hAnsiTheme="minorHAnsi"/>
        </w:rPr>
        <w:t>, diesel</w:t>
      </w:r>
      <w:r>
        <w:rPr>
          <w:rFonts w:asciiTheme="minorHAnsi" w:hAnsiTheme="minorHAnsi"/>
        </w:rPr>
        <w:t xml:space="preserve"> fumes</w:t>
      </w:r>
      <w:r w:rsidRPr="00B6583C">
        <w:rPr>
          <w:rFonts w:asciiTheme="minorHAnsi" w:hAnsiTheme="minorHAnsi"/>
        </w:rPr>
        <w:t>, petrol</w:t>
      </w:r>
      <w:r>
        <w:rPr>
          <w:rFonts w:asciiTheme="minorHAnsi" w:hAnsiTheme="minorHAnsi"/>
        </w:rPr>
        <w:t xml:space="preserve"> fumes</w:t>
      </w:r>
      <w:r w:rsidRPr="00B6583C">
        <w:rPr>
          <w:rFonts w:asciiTheme="minorHAnsi" w:hAnsiTheme="minorHAnsi"/>
        </w:rPr>
        <w:t xml:space="preserve">, </w:t>
      </w:r>
      <w:r>
        <w:rPr>
          <w:rFonts w:asciiTheme="minorHAnsi" w:hAnsiTheme="minorHAnsi"/>
        </w:rPr>
        <w:t xml:space="preserve">car </w:t>
      </w:r>
      <w:r w:rsidRPr="00B6583C">
        <w:rPr>
          <w:rFonts w:asciiTheme="minorHAnsi" w:hAnsiTheme="minorHAnsi"/>
        </w:rPr>
        <w:t xml:space="preserve">oil, </w:t>
      </w:r>
      <w:r>
        <w:rPr>
          <w:rFonts w:asciiTheme="minorHAnsi" w:hAnsiTheme="minorHAnsi"/>
        </w:rPr>
        <w:t xml:space="preserve">mineral oil, </w:t>
      </w:r>
      <w:r w:rsidRPr="00B6583C">
        <w:rPr>
          <w:rFonts w:asciiTheme="minorHAnsi" w:hAnsiTheme="minorHAnsi"/>
        </w:rPr>
        <w:t xml:space="preserve">paraffin, </w:t>
      </w:r>
      <w:r>
        <w:rPr>
          <w:rFonts w:asciiTheme="minorHAnsi" w:hAnsiTheme="minorHAnsi"/>
        </w:rPr>
        <w:t xml:space="preserve">and products that include these as part of their makeup. </w:t>
      </w:r>
      <w:proofErr w:type="spellStart"/>
      <w:r w:rsidRPr="00B6583C">
        <w:rPr>
          <w:rFonts w:asciiTheme="minorHAnsi" w:hAnsiTheme="minorHAnsi"/>
        </w:rPr>
        <w:t>Vasoline</w:t>
      </w:r>
      <w:proofErr w:type="spellEnd"/>
      <w:r w:rsidRPr="00B6583C">
        <w:rPr>
          <w:rFonts w:asciiTheme="minorHAnsi" w:hAnsiTheme="minorHAnsi"/>
        </w:rPr>
        <w:t xml:space="preserve">, Vick’s </w:t>
      </w:r>
      <w:proofErr w:type="spellStart"/>
      <w:r w:rsidRPr="00B6583C">
        <w:rPr>
          <w:rFonts w:asciiTheme="minorHAnsi" w:hAnsiTheme="minorHAnsi"/>
        </w:rPr>
        <w:t>Vapour</w:t>
      </w:r>
      <w:proofErr w:type="spellEnd"/>
      <w:r w:rsidRPr="00B6583C">
        <w:rPr>
          <w:rFonts w:asciiTheme="minorHAnsi" w:hAnsiTheme="minorHAnsi"/>
        </w:rPr>
        <w:t xml:space="preserve"> Rub, </w:t>
      </w:r>
      <w:r>
        <w:rPr>
          <w:rFonts w:asciiTheme="minorHAnsi" w:hAnsiTheme="minorHAnsi"/>
        </w:rPr>
        <w:t xml:space="preserve">Bio Oil, Johnson’s baby shampoo, most supermarket cosmetic creams, cleansers, shampoos, conditioners, hand washes, </w:t>
      </w:r>
      <w:r w:rsidRPr="00B6583C">
        <w:rPr>
          <w:rFonts w:asciiTheme="minorHAnsi" w:hAnsiTheme="minorHAnsi"/>
        </w:rPr>
        <w:t>most aqueous creams</w:t>
      </w:r>
      <w:r>
        <w:rPr>
          <w:rFonts w:asciiTheme="minorHAnsi" w:hAnsiTheme="minorHAnsi"/>
        </w:rPr>
        <w:t>,</w:t>
      </w:r>
      <w:r w:rsidRPr="00B6583C">
        <w:rPr>
          <w:rFonts w:asciiTheme="minorHAnsi" w:hAnsiTheme="minorHAnsi"/>
        </w:rPr>
        <w:t xml:space="preserve"> some barrier creams</w:t>
      </w:r>
      <w:r>
        <w:rPr>
          <w:rFonts w:asciiTheme="minorHAnsi" w:hAnsiTheme="minorHAnsi"/>
        </w:rPr>
        <w:t xml:space="preserve"> and a vast proportion of cleaning products are places you will find petrochemical ingredients</w:t>
      </w:r>
      <w:r w:rsidRPr="00B6583C">
        <w:rPr>
          <w:rFonts w:asciiTheme="minorHAnsi" w:hAnsiTheme="minorHAnsi"/>
        </w:rPr>
        <w:t xml:space="preserve">. </w:t>
      </w:r>
      <w:r w:rsidR="004E4E5B">
        <w:rPr>
          <w:rFonts w:asciiTheme="minorHAnsi" w:hAnsiTheme="minorHAnsi"/>
        </w:rPr>
        <w:t>Many of us have blindly accepted that what is sold in the pharmacy</w:t>
      </w:r>
      <w:r w:rsidR="004F3532">
        <w:rPr>
          <w:rFonts w:asciiTheme="minorHAnsi" w:hAnsiTheme="minorHAnsi"/>
        </w:rPr>
        <w:t>, the beauty salon, the hairdresser’s</w:t>
      </w:r>
      <w:r w:rsidR="004E4E5B">
        <w:rPr>
          <w:rFonts w:asciiTheme="minorHAnsi" w:hAnsiTheme="minorHAnsi"/>
        </w:rPr>
        <w:t xml:space="preserve"> or supermarket must be “safe”. This is not so as you will </w:t>
      </w:r>
      <w:proofErr w:type="spellStart"/>
      <w:r w:rsidR="004E4E5B">
        <w:rPr>
          <w:rFonts w:asciiTheme="minorHAnsi" w:hAnsiTheme="minorHAnsi"/>
        </w:rPr>
        <w:t>realise</w:t>
      </w:r>
      <w:proofErr w:type="spellEnd"/>
      <w:r w:rsidR="004E4E5B">
        <w:rPr>
          <w:rFonts w:asciiTheme="minorHAnsi" w:hAnsiTheme="minorHAnsi"/>
        </w:rPr>
        <w:t xml:space="preserve"> as you start to do a little investigation. </w:t>
      </w:r>
      <w:r w:rsidR="004E4E5B" w:rsidRPr="00B6583C">
        <w:rPr>
          <w:rFonts w:asciiTheme="minorHAnsi" w:hAnsiTheme="minorHAnsi"/>
        </w:rPr>
        <w:t xml:space="preserve">Check labels </w:t>
      </w:r>
      <w:r w:rsidR="004E4E5B">
        <w:rPr>
          <w:rFonts w:asciiTheme="minorHAnsi" w:hAnsiTheme="minorHAnsi"/>
        </w:rPr>
        <w:t xml:space="preserve">thoroughly </w:t>
      </w:r>
      <w:r w:rsidR="004E4E5B" w:rsidRPr="00B6583C">
        <w:rPr>
          <w:rFonts w:asciiTheme="minorHAnsi" w:hAnsiTheme="minorHAnsi"/>
        </w:rPr>
        <w:t xml:space="preserve">and </w:t>
      </w:r>
      <w:r w:rsidR="004E4E5B">
        <w:rPr>
          <w:rFonts w:asciiTheme="minorHAnsi" w:hAnsiTheme="minorHAnsi"/>
        </w:rPr>
        <w:t>G</w:t>
      </w:r>
      <w:r w:rsidR="004E4E5B" w:rsidRPr="00B6583C">
        <w:rPr>
          <w:rFonts w:asciiTheme="minorHAnsi" w:hAnsiTheme="minorHAnsi"/>
        </w:rPr>
        <w:t>oogle “</w:t>
      </w:r>
      <w:r w:rsidR="004E4E5B">
        <w:rPr>
          <w:rFonts w:asciiTheme="minorHAnsi" w:hAnsiTheme="minorHAnsi"/>
        </w:rPr>
        <w:t>P</w:t>
      </w:r>
      <w:r w:rsidR="004E4E5B" w:rsidRPr="00B6583C">
        <w:rPr>
          <w:rFonts w:asciiTheme="minorHAnsi" w:hAnsiTheme="minorHAnsi"/>
        </w:rPr>
        <w:t>etro-chemicals</w:t>
      </w:r>
      <w:r w:rsidR="004E4E5B">
        <w:rPr>
          <w:rFonts w:asciiTheme="minorHAnsi" w:hAnsiTheme="minorHAnsi"/>
        </w:rPr>
        <w:t>, body products</w:t>
      </w:r>
      <w:r w:rsidR="004E4E5B" w:rsidRPr="00B6583C">
        <w:rPr>
          <w:rFonts w:asciiTheme="minorHAnsi" w:hAnsiTheme="minorHAnsi"/>
        </w:rPr>
        <w:t>”</w:t>
      </w:r>
      <w:r w:rsidR="004E4E5B">
        <w:rPr>
          <w:rFonts w:asciiTheme="minorHAnsi" w:hAnsiTheme="minorHAnsi"/>
        </w:rPr>
        <w:t xml:space="preserve"> and “Petro-chemicals, cleaning products” </w:t>
      </w:r>
      <w:r w:rsidR="004E4E5B" w:rsidRPr="00B6583C">
        <w:rPr>
          <w:rFonts w:asciiTheme="minorHAnsi" w:hAnsiTheme="minorHAnsi"/>
        </w:rPr>
        <w:t xml:space="preserve">to find out where else these things may be occurring for you. </w:t>
      </w:r>
    </w:p>
    <w:p w14:paraId="55B672F1" w14:textId="77777777" w:rsidR="004E4E5B" w:rsidRDefault="00272224" w:rsidP="001C1156">
      <w:pPr>
        <w:pStyle w:val="ListParagraph"/>
        <w:numPr>
          <w:ilvl w:val="0"/>
          <w:numId w:val="9"/>
        </w:numPr>
        <w:spacing w:after="200" w:line="276" w:lineRule="auto"/>
        <w:jc w:val="both"/>
        <w:rPr>
          <w:rFonts w:asciiTheme="minorHAnsi" w:hAnsiTheme="minorHAnsi"/>
        </w:rPr>
      </w:pPr>
      <w:r w:rsidRPr="004E4E5B">
        <w:rPr>
          <w:rFonts w:asciiTheme="minorHAnsi" w:hAnsiTheme="minorHAnsi"/>
        </w:rPr>
        <w:t xml:space="preserve">There are </w:t>
      </w:r>
      <w:proofErr w:type="gramStart"/>
      <w:r w:rsidRPr="004E4E5B">
        <w:rPr>
          <w:rFonts w:asciiTheme="minorHAnsi" w:hAnsiTheme="minorHAnsi"/>
        </w:rPr>
        <w:t>a number of</w:t>
      </w:r>
      <w:proofErr w:type="gramEnd"/>
      <w:r w:rsidRPr="004E4E5B">
        <w:rPr>
          <w:rFonts w:asciiTheme="minorHAnsi" w:hAnsiTheme="minorHAnsi"/>
        </w:rPr>
        <w:t xml:space="preserve"> other products that are derived from petrol that may not be listed here. For people with a </w:t>
      </w:r>
      <w:proofErr w:type="spellStart"/>
      <w:r w:rsidRPr="004E4E5B">
        <w:rPr>
          <w:rFonts w:asciiTheme="minorHAnsi" w:hAnsiTheme="minorHAnsi"/>
        </w:rPr>
        <w:t>petro</w:t>
      </w:r>
      <w:proofErr w:type="spellEnd"/>
      <w:r w:rsidRPr="004E4E5B">
        <w:rPr>
          <w:rFonts w:asciiTheme="minorHAnsi" w:hAnsiTheme="minorHAnsi"/>
        </w:rPr>
        <w:t xml:space="preserve">-chemical problem, solvents are also likely to create the same issues. </w:t>
      </w:r>
    </w:p>
    <w:p w14:paraId="53645C4B" w14:textId="77777777" w:rsidR="00272224" w:rsidRPr="004E4E5B" w:rsidRDefault="00272224" w:rsidP="001C1156">
      <w:pPr>
        <w:pStyle w:val="ListParagraph"/>
        <w:numPr>
          <w:ilvl w:val="0"/>
          <w:numId w:val="9"/>
        </w:numPr>
        <w:spacing w:after="200" w:line="276" w:lineRule="auto"/>
        <w:jc w:val="both"/>
        <w:rPr>
          <w:rFonts w:asciiTheme="minorHAnsi" w:hAnsiTheme="minorHAnsi"/>
        </w:rPr>
      </w:pPr>
      <w:r w:rsidRPr="004E4E5B">
        <w:rPr>
          <w:rFonts w:asciiTheme="minorHAnsi" w:hAnsiTheme="minorHAnsi"/>
        </w:rPr>
        <w:lastRenderedPageBreak/>
        <w:t xml:space="preserve">It is essential that you provide your body with the means for improving the detoxification capacity of your body, especially if there is an ongoing source of exposure. </w:t>
      </w:r>
      <w:r w:rsidR="004E4E5B">
        <w:rPr>
          <w:rFonts w:asciiTheme="minorHAnsi" w:hAnsiTheme="minorHAnsi"/>
        </w:rPr>
        <w:t>We can help with this.</w:t>
      </w:r>
    </w:p>
    <w:p w14:paraId="4C3593CB" w14:textId="48FAE194" w:rsidR="00272224" w:rsidRPr="001A6AA6" w:rsidRDefault="00D63C01" w:rsidP="009B2B7B">
      <w:pPr>
        <w:jc w:val="both"/>
        <w:rPr>
          <w:sz w:val="28"/>
          <w:szCs w:val="28"/>
        </w:rPr>
      </w:pPr>
      <w:r>
        <w:rPr>
          <w:b/>
          <w:sz w:val="28"/>
          <w:szCs w:val="28"/>
        </w:rPr>
        <w:t>Fragrances</w:t>
      </w:r>
    </w:p>
    <w:p w14:paraId="3E73B7D3" w14:textId="25EF4ECF" w:rsidR="004E4E5B" w:rsidRPr="004E4E5B" w:rsidRDefault="004E4E5B" w:rsidP="001C1156">
      <w:pPr>
        <w:pStyle w:val="ListParagraph"/>
        <w:numPr>
          <w:ilvl w:val="0"/>
          <w:numId w:val="14"/>
        </w:numPr>
        <w:spacing w:line="276" w:lineRule="auto"/>
        <w:jc w:val="both"/>
        <w:rPr>
          <w:rFonts w:asciiTheme="minorHAnsi" w:hAnsiTheme="minorHAnsi"/>
        </w:rPr>
      </w:pPr>
      <w:r>
        <w:rPr>
          <w:rFonts w:asciiTheme="minorHAnsi" w:hAnsiTheme="minorHAnsi"/>
        </w:rPr>
        <w:t xml:space="preserve">These are usually </w:t>
      </w:r>
      <w:proofErr w:type="spellStart"/>
      <w:r>
        <w:rPr>
          <w:rFonts w:asciiTheme="minorHAnsi" w:hAnsiTheme="minorHAnsi"/>
        </w:rPr>
        <w:t>petro</w:t>
      </w:r>
      <w:proofErr w:type="spellEnd"/>
      <w:r w:rsidR="00DB2D23">
        <w:rPr>
          <w:rFonts w:asciiTheme="minorHAnsi" w:hAnsiTheme="minorHAnsi"/>
        </w:rPr>
        <w:t>-</w:t>
      </w:r>
      <w:r>
        <w:rPr>
          <w:rFonts w:asciiTheme="minorHAnsi" w:hAnsiTheme="minorHAnsi"/>
        </w:rPr>
        <w:t>chemical derived</w:t>
      </w:r>
      <w:r w:rsidR="00E92BC3">
        <w:rPr>
          <w:rFonts w:asciiTheme="minorHAnsi" w:hAnsiTheme="minorHAnsi"/>
        </w:rPr>
        <w:t xml:space="preserve"> or chemical in nature</w:t>
      </w:r>
      <w:r>
        <w:rPr>
          <w:rFonts w:asciiTheme="minorHAnsi" w:hAnsiTheme="minorHAnsi"/>
        </w:rPr>
        <w:t xml:space="preserve">. </w:t>
      </w:r>
    </w:p>
    <w:p w14:paraId="785FF4C3" w14:textId="77777777" w:rsidR="00272224" w:rsidRPr="004E4E5B" w:rsidRDefault="00272224" w:rsidP="001C1156">
      <w:pPr>
        <w:pStyle w:val="ListParagraph"/>
        <w:numPr>
          <w:ilvl w:val="0"/>
          <w:numId w:val="14"/>
        </w:numPr>
        <w:spacing w:line="276" w:lineRule="auto"/>
        <w:jc w:val="both"/>
        <w:rPr>
          <w:rFonts w:asciiTheme="minorHAnsi" w:hAnsiTheme="minorHAnsi"/>
        </w:rPr>
      </w:pPr>
      <w:r>
        <w:rPr>
          <w:rFonts w:asciiTheme="minorHAnsi" w:eastAsia="Calibri" w:hAnsiTheme="minorHAnsi"/>
        </w:rPr>
        <w:t>You will need to c</w:t>
      </w:r>
      <w:r w:rsidRPr="001A6AA6">
        <w:rPr>
          <w:rFonts w:asciiTheme="minorHAnsi" w:eastAsia="Calibri" w:hAnsiTheme="minorHAnsi"/>
        </w:rPr>
        <w:t xml:space="preserve">heck all body products, </w:t>
      </w:r>
      <w:r w:rsidR="004E4E5B">
        <w:rPr>
          <w:rFonts w:asciiTheme="minorHAnsi" w:eastAsia="Calibri" w:hAnsiTheme="minorHAnsi"/>
        </w:rPr>
        <w:t xml:space="preserve">talc, cosmetics, </w:t>
      </w:r>
      <w:r w:rsidRPr="001A6AA6">
        <w:rPr>
          <w:rFonts w:asciiTheme="minorHAnsi" w:eastAsia="Calibri" w:hAnsiTheme="minorHAnsi"/>
        </w:rPr>
        <w:t xml:space="preserve">face creams, cleaning products, room “smellies”, air fresheners, deodorants, perfumes, candles, incense, linen sprays </w:t>
      </w:r>
      <w:proofErr w:type="spellStart"/>
      <w:r w:rsidRPr="001A6AA6">
        <w:rPr>
          <w:rFonts w:asciiTheme="minorHAnsi" w:eastAsia="Calibri" w:hAnsiTheme="minorHAnsi"/>
        </w:rPr>
        <w:t>etc</w:t>
      </w:r>
      <w:proofErr w:type="spellEnd"/>
      <w:r w:rsidRPr="001A6AA6">
        <w:rPr>
          <w:rFonts w:asciiTheme="minorHAnsi" w:eastAsia="Calibri" w:hAnsiTheme="minorHAnsi"/>
        </w:rPr>
        <w:t xml:space="preserve">… for the </w:t>
      </w:r>
      <w:proofErr w:type="gramStart"/>
      <w:r w:rsidRPr="001A6AA6">
        <w:rPr>
          <w:rFonts w:asciiTheme="minorHAnsi" w:eastAsia="Calibri" w:hAnsiTheme="minorHAnsi"/>
        </w:rPr>
        <w:t>words</w:t>
      </w:r>
      <w:proofErr w:type="gramEnd"/>
      <w:r w:rsidRPr="001A6AA6">
        <w:rPr>
          <w:rFonts w:asciiTheme="minorHAnsi" w:eastAsia="Calibri" w:hAnsiTheme="minorHAnsi"/>
        </w:rPr>
        <w:t xml:space="preserve"> “fragrance”</w:t>
      </w:r>
      <w:r>
        <w:rPr>
          <w:rFonts w:asciiTheme="minorHAnsi" w:eastAsia="Calibri" w:hAnsiTheme="minorHAnsi"/>
        </w:rPr>
        <w:t>, “parfum”</w:t>
      </w:r>
      <w:r w:rsidRPr="001A6AA6">
        <w:rPr>
          <w:rFonts w:asciiTheme="minorHAnsi" w:eastAsia="Calibri" w:hAnsiTheme="minorHAnsi"/>
        </w:rPr>
        <w:t xml:space="preserve"> or “perfume”. </w:t>
      </w:r>
    </w:p>
    <w:p w14:paraId="143DD840" w14:textId="477551AF" w:rsidR="004E4E5B" w:rsidRPr="009C3255" w:rsidRDefault="004E4E5B" w:rsidP="001C1156">
      <w:pPr>
        <w:pStyle w:val="ListParagraph"/>
        <w:numPr>
          <w:ilvl w:val="0"/>
          <w:numId w:val="14"/>
        </w:numPr>
        <w:spacing w:line="276" w:lineRule="auto"/>
        <w:jc w:val="both"/>
        <w:rPr>
          <w:rFonts w:asciiTheme="minorHAnsi" w:hAnsiTheme="minorHAnsi"/>
        </w:rPr>
      </w:pPr>
      <w:r>
        <w:rPr>
          <w:rFonts w:asciiTheme="minorHAnsi" w:eastAsia="Calibri" w:hAnsiTheme="minorHAnsi"/>
        </w:rPr>
        <w:t xml:space="preserve">If it </w:t>
      </w:r>
      <w:r w:rsidR="00734637">
        <w:rPr>
          <w:rFonts w:asciiTheme="minorHAnsi" w:eastAsia="Calibri" w:hAnsiTheme="minorHAnsi"/>
        </w:rPr>
        <w:t>has a scent</w:t>
      </w:r>
      <w:r>
        <w:rPr>
          <w:rFonts w:asciiTheme="minorHAnsi" w:eastAsia="Calibri" w:hAnsiTheme="minorHAnsi"/>
        </w:rPr>
        <w:t>, check it out.</w:t>
      </w:r>
    </w:p>
    <w:p w14:paraId="239DC906" w14:textId="098EAEDC" w:rsidR="00272224" w:rsidRPr="00B6583C" w:rsidRDefault="00272224" w:rsidP="001C1156">
      <w:pPr>
        <w:pStyle w:val="ListParagraph"/>
        <w:numPr>
          <w:ilvl w:val="0"/>
          <w:numId w:val="14"/>
        </w:numPr>
        <w:spacing w:after="200" w:line="276" w:lineRule="auto"/>
        <w:jc w:val="both"/>
        <w:rPr>
          <w:rFonts w:asciiTheme="minorHAnsi" w:eastAsia="Calibri" w:hAnsiTheme="minorHAnsi"/>
        </w:rPr>
      </w:pPr>
      <w:r w:rsidRPr="00B6583C">
        <w:rPr>
          <w:rFonts w:asciiTheme="minorHAnsi" w:eastAsia="Calibri" w:hAnsiTheme="minorHAnsi"/>
        </w:rPr>
        <w:t xml:space="preserve">Change </w:t>
      </w:r>
      <w:r w:rsidR="004E4E5B">
        <w:rPr>
          <w:rFonts w:asciiTheme="minorHAnsi" w:eastAsia="Calibri" w:hAnsiTheme="minorHAnsi"/>
        </w:rPr>
        <w:t xml:space="preserve">to </w:t>
      </w:r>
      <w:r w:rsidRPr="00B6583C">
        <w:rPr>
          <w:rFonts w:asciiTheme="minorHAnsi" w:eastAsia="Calibri" w:hAnsiTheme="minorHAnsi"/>
        </w:rPr>
        <w:t xml:space="preserve">products which use only essential oils for </w:t>
      </w:r>
      <w:r w:rsidR="0069629E" w:rsidRPr="00B6583C">
        <w:rPr>
          <w:rFonts w:asciiTheme="minorHAnsi" w:eastAsia="Calibri" w:hAnsiTheme="minorHAnsi"/>
        </w:rPr>
        <w:t>scent,</w:t>
      </w:r>
      <w:r w:rsidRPr="00B6583C">
        <w:rPr>
          <w:rFonts w:asciiTheme="minorHAnsi" w:eastAsia="Calibri" w:hAnsiTheme="minorHAnsi"/>
        </w:rPr>
        <w:t xml:space="preserve"> or which are fragrance-free. </w:t>
      </w:r>
    </w:p>
    <w:p w14:paraId="7735A060" w14:textId="702AC147" w:rsidR="00272224" w:rsidRPr="001A6AA6" w:rsidRDefault="00272224" w:rsidP="001C1156">
      <w:pPr>
        <w:pStyle w:val="ListParagraph"/>
        <w:numPr>
          <w:ilvl w:val="0"/>
          <w:numId w:val="14"/>
        </w:numPr>
        <w:spacing w:line="276" w:lineRule="auto"/>
        <w:jc w:val="both"/>
        <w:rPr>
          <w:rFonts w:asciiTheme="minorHAnsi" w:hAnsiTheme="minorHAnsi"/>
        </w:rPr>
      </w:pPr>
      <w:r>
        <w:rPr>
          <w:rFonts w:asciiTheme="minorHAnsi" w:hAnsiTheme="minorHAnsi"/>
        </w:rPr>
        <w:t xml:space="preserve">For children with perfume </w:t>
      </w:r>
      <w:r w:rsidR="0069629E">
        <w:rPr>
          <w:rFonts w:asciiTheme="minorHAnsi" w:hAnsiTheme="minorHAnsi"/>
        </w:rPr>
        <w:t>intolerance,</w:t>
      </w:r>
      <w:r>
        <w:rPr>
          <w:rFonts w:asciiTheme="minorHAnsi" w:hAnsiTheme="minorHAnsi"/>
        </w:rPr>
        <w:t xml:space="preserve"> it is </w:t>
      </w:r>
      <w:r w:rsidR="004E4E5B">
        <w:rPr>
          <w:rFonts w:asciiTheme="minorHAnsi" w:hAnsiTheme="minorHAnsi"/>
        </w:rPr>
        <w:t>essential</w:t>
      </w:r>
      <w:r>
        <w:rPr>
          <w:rFonts w:asciiTheme="minorHAnsi" w:hAnsiTheme="minorHAnsi"/>
        </w:rPr>
        <w:t xml:space="preserve"> that care givers abstain from wearing perfumed products when in contact with them as much as possible. </w:t>
      </w:r>
    </w:p>
    <w:p w14:paraId="5F5681BA" w14:textId="77777777" w:rsidR="00272224" w:rsidRDefault="00272224" w:rsidP="009B2B7B">
      <w:pPr>
        <w:jc w:val="both"/>
        <w:rPr>
          <w:rFonts w:eastAsia="Calibri" w:cs="Times New Roman"/>
          <w:b/>
        </w:rPr>
      </w:pPr>
    </w:p>
    <w:p w14:paraId="43C10185" w14:textId="77777777" w:rsidR="004E4E5B" w:rsidRPr="00E86A7C" w:rsidRDefault="004E4E5B" w:rsidP="009B2B7B">
      <w:pPr>
        <w:rPr>
          <w:rFonts w:eastAsia="Calibri" w:cs="Times New Roman"/>
          <w:b/>
          <w:sz w:val="28"/>
          <w:szCs w:val="28"/>
          <w:u w:val="single"/>
        </w:rPr>
      </w:pPr>
      <w:r w:rsidRPr="00E86A7C">
        <w:rPr>
          <w:rFonts w:eastAsia="Calibri" w:cs="Times New Roman"/>
          <w:b/>
          <w:sz w:val="28"/>
          <w:szCs w:val="28"/>
          <w:u w:val="single"/>
        </w:rPr>
        <w:t>Environmental Allergens:</w:t>
      </w:r>
    </w:p>
    <w:p w14:paraId="5E641F16" w14:textId="77777777" w:rsidR="00BE0F8F" w:rsidRDefault="004F3532" w:rsidP="009B2B7B">
      <w:pPr>
        <w:jc w:val="both"/>
        <w:rPr>
          <w:rFonts w:eastAsia="Calibri" w:cs="Times New Roman"/>
          <w:b/>
          <w:sz w:val="24"/>
          <w:szCs w:val="24"/>
        </w:rPr>
      </w:pPr>
      <w:r>
        <w:rPr>
          <w:rFonts w:eastAsia="Calibri" w:cs="Times New Roman"/>
          <w:b/>
          <w:sz w:val="24"/>
          <w:szCs w:val="24"/>
        </w:rPr>
        <w:t xml:space="preserve">Environmental allergens </w:t>
      </w:r>
      <w:proofErr w:type="gramStart"/>
      <w:r>
        <w:rPr>
          <w:rFonts w:eastAsia="Calibri" w:cs="Times New Roman"/>
          <w:b/>
          <w:sz w:val="24"/>
          <w:szCs w:val="24"/>
        </w:rPr>
        <w:t>are a reflection of</w:t>
      </w:r>
      <w:proofErr w:type="gramEnd"/>
      <w:r>
        <w:rPr>
          <w:rFonts w:eastAsia="Calibri" w:cs="Times New Roman"/>
          <w:b/>
          <w:sz w:val="24"/>
          <w:szCs w:val="24"/>
        </w:rPr>
        <w:t xml:space="preserve"> a detox system that is stressed and not filtering the blood efficiently. Everyone breathes in dust, pollens, animal fur </w:t>
      </w:r>
      <w:proofErr w:type="spellStart"/>
      <w:r>
        <w:rPr>
          <w:rFonts w:eastAsia="Calibri" w:cs="Times New Roman"/>
          <w:b/>
          <w:sz w:val="24"/>
          <w:szCs w:val="24"/>
        </w:rPr>
        <w:t>etc</w:t>
      </w:r>
      <w:proofErr w:type="spellEnd"/>
      <w:r>
        <w:rPr>
          <w:rFonts w:eastAsia="Calibri" w:cs="Times New Roman"/>
          <w:b/>
          <w:sz w:val="24"/>
          <w:szCs w:val="24"/>
        </w:rPr>
        <w:t xml:space="preserve">… The key difference between someone who reacts to these things and someone who doesn’t is that the person who doesn’t has a better cleaning system that filters these things from the blood.  </w:t>
      </w:r>
    </w:p>
    <w:p w14:paraId="42096BAE" w14:textId="7A3C392B" w:rsidR="00804D9F" w:rsidRDefault="00804D9F" w:rsidP="009B2B7B">
      <w:pPr>
        <w:jc w:val="both"/>
        <w:rPr>
          <w:rFonts w:eastAsia="Calibri" w:cs="Times New Roman"/>
          <w:b/>
          <w:sz w:val="28"/>
          <w:szCs w:val="28"/>
        </w:rPr>
      </w:pPr>
      <w:r>
        <w:rPr>
          <w:rFonts w:eastAsia="Calibri" w:cs="Times New Roman"/>
          <w:b/>
          <w:sz w:val="24"/>
          <w:szCs w:val="24"/>
        </w:rPr>
        <w:t xml:space="preserve">Make sure your liver </w:t>
      </w:r>
      <w:r w:rsidR="00CC5443">
        <w:rPr>
          <w:rFonts w:eastAsia="Calibri" w:cs="Times New Roman"/>
          <w:b/>
          <w:sz w:val="24"/>
          <w:szCs w:val="24"/>
        </w:rPr>
        <w:t xml:space="preserve">and kidney </w:t>
      </w:r>
      <w:r>
        <w:rPr>
          <w:rFonts w:eastAsia="Calibri" w:cs="Times New Roman"/>
          <w:b/>
          <w:sz w:val="24"/>
          <w:szCs w:val="24"/>
        </w:rPr>
        <w:t xml:space="preserve">function </w:t>
      </w:r>
      <w:r w:rsidR="0085444D">
        <w:rPr>
          <w:rFonts w:eastAsia="Calibri" w:cs="Times New Roman"/>
          <w:b/>
          <w:sz w:val="24"/>
          <w:szCs w:val="24"/>
        </w:rPr>
        <w:t>are</w:t>
      </w:r>
      <w:r>
        <w:rPr>
          <w:rFonts w:eastAsia="Calibri" w:cs="Times New Roman"/>
          <w:b/>
          <w:sz w:val="24"/>
          <w:szCs w:val="24"/>
        </w:rPr>
        <w:t xml:space="preserve"> well supported nutritionally. </w:t>
      </w:r>
    </w:p>
    <w:p w14:paraId="4C336F7C" w14:textId="77777777" w:rsidR="00272224" w:rsidRDefault="00272224" w:rsidP="009B2B7B">
      <w:pPr>
        <w:rPr>
          <w:rFonts w:eastAsia="Calibri"/>
        </w:rPr>
      </w:pPr>
    </w:p>
    <w:p w14:paraId="6C48C687" w14:textId="3F24A96E" w:rsidR="00BE0F8F" w:rsidRDefault="00BE0F8F" w:rsidP="00BE0F8F">
      <w:pPr>
        <w:jc w:val="both"/>
        <w:rPr>
          <w:b/>
          <w:sz w:val="28"/>
          <w:szCs w:val="28"/>
        </w:rPr>
      </w:pPr>
      <w:r>
        <w:rPr>
          <w:b/>
          <w:sz w:val="28"/>
          <w:szCs w:val="28"/>
        </w:rPr>
        <w:t>Dust Mites</w:t>
      </w:r>
    </w:p>
    <w:p w14:paraId="3EF52B1E" w14:textId="77777777" w:rsidR="00BE0F8F" w:rsidRPr="00534D77" w:rsidRDefault="00BE0F8F" w:rsidP="001C1156">
      <w:pPr>
        <w:pStyle w:val="ListParagraph"/>
        <w:numPr>
          <w:ilvl w:val="0"/>
          <w:numId w:val="39"/>
        </w:numPr>
        <w:spacing w:line="276" w:lineRule="auto"/>
        <w:jc w:val="both"/>
      </w:pPr>
      <w:r w:rsidRPr="00534D77">
        <w:rPr>
          <w:rFonts w:asciiTheme="minorHAnsi" w:hAnsiTheme="minorHAnsi"/>
        </w:rPr>
        <w:t xml:space="preserve">Use a good vacuum cleaner with </w:t>
      </w:r>
      <w:r>
        <w:rPr>
          <w:rFonts w:asciiTheme="minorHAnsi" w:hAnsiTheme="minorHAnsi"/>
        </w:rPr>
        <w:t>anti-allergenic filters. Clean the filters frequently.</w:t>
      </w:r>
    </w:p>
    <w:p w14:paraId="5E840453" w14:textId="77777777" w:rsidR="00BE0F8F" w:rsidRPr="00534D77" w:rsidRDefault="00BE0F8F" w:rsidP="001C1156">
      <w:pPr>
        <w:pStyle w:val="ListParagraph"/>
        <w:numPr>
          <w:ilvl w:val="0"/>
          <w:numId w:val="39"/>
        </w:numPr>
        <w:spacing w:line="276" w:lineRule="auto"/>
        <w:jc w:val="both"/>
      </w:pPr>
      <w:r>
        <w:rPr>
          <w:rFonts w:asciiTheme="minorHAnsi" w:hAnsiTheme="minorHAnsi"/>
        </w:rPr>
        <w:t xml:space="preserve">Use a “wet” duster rather than a dry one which puffs the dust into the air. </w:t>
      </w:r>
    </w:p>
    <w:p w14:paraId="09A6C99C" w14:textId="77777777" w:rsidR="00BE0F8F" w:rsidRPr="00534D77" w:rsidRDefault="00BE0F8F" w:rsidP="001C1156">
      <w:pPr>
        <w:pStyle w:val="ListParagraph"/>
        <w:numPr>
          <w:ilvl w:val="0"/>
          <w:numId w:val="39"/>
        </w:numPr>
        <w:spacing w:line="276" w:lineRule="auto"/>
        <w:jc w:val="both"/>
      </w:pPr>
      <w:r>
        <w:rPr>
          <w:rFonts w:asciiTheme="minorHAnsi" w:hAnsiTheme="minorHAnsi"/>
        </w:rPr>
        <w:t xml:space="preserve">Air bedding regularly outside to kill the dust mites. </w:t>
      </w:r>
    </w:p>
    <w:p w14:paraId="5E9116E6" w14:textId="77777777" w:rsidR="00BE0F8F" w:rsidRPr="00534D77" w:rsidRDefault="00BE0F8F" w:rsidP="001C1156">
      <w:pPr>
        <w:pStyle w:val="ListParagraph"/>
        <w:numPr>
          <w:ilvl w:val="0"/>
          <w:numId w:val="39"/>
        </w:numPr>
        <w:spacing w:line="276" w:lineRule="auto"/>
        <w:jc w:val="both"/>
      </w:pPr>
      <w:r>
        <w:rPr>
          <w:rFonts w:asciiTheme="minorHAnsi" w:hAnsiTheme="minorHAnsi"/>
        </w:rPr>
        <w:t>Improve your liver function.</w:t>
      </w:r>
    </w:p>
    <w:p w14:paraId="7F285C5A" w14:textId="77777777" w:rsidR="00BE0F8F" w:rsidRDefault="00BE0F8F" w:rsidP="00BE0F8F">
      <w:pPr>
        <w:jc w:val="both"/>
        <w:rPr>
          <w:b/>
          <w:sz w:val="28"/>
          <w:szCs w:val="28"/>
        </w:rPr>
      </w:pPr>
    </w:p>
    <w:p w14:paraId="46648B33" w14:textId="18831EE1" w:rsidR="004F3532" w:rsidRDefault="004F3532" w:rsidP="009B2B7B">
      <w:pPr>
        <w:rPr>
          <w:rFonts w:eastAsia="Calibri"/>
          <w:b/>
          <w:sz w:val="28"/>
          <w:szCs w:val="28"/>
        </w:rPr>
      </w:pPr>
      <w:r>
        <w:rPr>
          <w:rFonts w:eastAsia="Calibri"/>
          <w:b/>
          <w:sz w:val="28"/>
          <w:szCs w:val="28"/>
        </w:rPr>
        <w:t xml:space="preserve">Grasses and </w:t>
      </w:r>
      <w:r w:rsidR="00734637">
        <w:rPr>
          <w:rFonts w:eastAsia="Calibri"/>
          <w:b/>
          <w:sz w:val="28"/>
          <w:szCs w:val="28"/>
        </w:rPr>
        <w:t xml:space="preserve">Grass </w:t>
      </w:r>
      <w:r>
        <w:rPr>
          <w:rFonts w:eastAsia="Calibri"/>
          <w:b/>
          <w:sz w:val="28"/>
          <w:szCs w:val="28"/>
        </w:rPr>
        <w:t>Pollens</w:t>
      </w:r>
      <w:r w:rsidR="00A00550">
        <w:rPr>
          <w:rFonts w:eastAsia="Calibri"/>
          <w:b/>
          <w:sz w:val="28"/>
          <w:szCs w:val="28"/>
        </w:rPr>
        <w:t xml:space="preserve"> (Mixed Grasses) </w:t>
      </w:r>
    </w:p>
    <w:p w14:paraId="1A3CFA4C" w14:textId="200482DC" w:rsidR="004F3532" w:rsidRPr="00A66F9D" w:rsidRDefault="004F3532" w:rsidP="001C1156">
      <w:pPr>
        <w:pStyle w:val="ListParagraph"/>
        <w:numPr>
          <w:ilvl w:val="0"/>
          <w:numId w:val="28"/>
        </w:numPr>
        <w:spacing w:line="276" w:lineRule="auto"/>
        <w:rPr>
          <w:rFonts w:asciiTheme="minorHAnsi" w:eastAsia="Calibri" w:hAnsiTheme="minorHAnsi"/>
        </w:rPr>
      </w:pPr>
      <w:r w:rsidRPr="00A66F9D">
        <w:rPr>
          <w:rFonts w:asciiTheme="minorHAnsi" w:eastAsia="Calibri" w:hAnsiTheme="minorHAnsi"/>
        </w:rPr>
        <w:t xml:space="preserve">It is hard to avoid all </w:t>
      </w:r>
      <w:proofErr w:type="gramStart"/>
      <w:r w:rsidRPr="00A66F9D">
        <w:rPr>
          <w:rFonts w:asciiTheme="minorHAnsi" w:eastAsia="Calibri" w:hAnsiTheme="minorHAnsi"/>
        </w:rPr>
        <w:t>grasses</w:t>
      </w:r>
      <w:proofErr w:type="gramEnd"/>
      <w:r w:rsidRPr="00A66F9D">
        <w:rPr>
          <w:rFonts w:asciiTheme="minorHAnsi" w:eastAsia="Calibri" w:hAnsiTheme="minorHAnsi"/>
        </w:rPr>
        <w:t xml:space="preserve"> and </w:t>
      </w:r>
      <w:r w:rsidR="00734637">
        <w:rPr>
          <w:rFonts w:asciiTheme="minorHAnsi" w:eastAsia="Calibri" w:hAnsiTheme="minorHAnsi"/>
        </w:rPr>
        <w:t xml:space="preserve">grass </w:t>
      </w:r>
      <w:r w:rsidRPr="00A66F9D">
        <w:rPr>
          <w:rFonts w:asciiTheme="minorHAnsi" w:eastAsia="Calibri" w:hAnsiTheme="minorHAnsi"/>
        </w:rPr>
        <w:t xml:space="preserve">pollens. Avoid contact where possible, but ultimately </w:t>
      </w:r>
      <w:r>
        <w:rPr>
          <w:rFonts w:asciiTheme="minorHAnsi" w:eastAsia="Calibri" w:hAnsiTheme="minorHAnsi"/>
        </w:rPr>
        <w:t>a grasses or pollen issue</w:t>
      </w:r>
      <w:r w:rsidRPr="00A66F9D">
        <w:rPr>
          <w:rFonts w:asciiTheme="minorHAnsi" w:eastAsia="Calibri" w:hAnsiTheme="minorHAnsi"/>
        </w:rPr>
        <w:t xml:space="preserve"> is usually a sign that the detoxification systems are </w:t>
      </w:r>
      <w:r w:rsidR="00E43AAA" w:rsidRPr="00A66F9D">
        <w:rPr>
          <w:rFonts w:asciiTheme="minorHAnsi" w:eastAsia="Calibri" w:hAnsiTheme="minorHAnsi"/>
        </w:rPr>
        <w:t>overloaded,</w:t>
      </w:r>
      <w:r w:rsidRPr="00A66F9D">
        <w:rPr>
          <w:rFonts w:asciiTheme="minorHAnsi" w:eastAsia="Calibri" w:hAnsiTheme="minorHAnsi"/>
        </w:rPr>
        <w:t xml:space="preserve"> and that the immune system has had to step in to remove “foreign invaders” that would normally be removed from the blood more efficiently. </w:t>
      </w:r>
    </w:p>
    <w:p w14:paraId="305AF620" w14:textId="77777777" w:rsidR="00E86A7C" w:rsidRPr="00E86A7C" w:rsidRDefault="00E86A7C" w:rsidP="009B2B7B">
      <w:pPr>
        <w:rPr>
          <w:rFonts w:eastAsia="Calibri"/>
          <w:b/>
          <w:sz w:val="16"/>
          <w:szCs w:val="16"/>
        </w:rPr>
      </w:pPr>
    </w:p>
    <w:p w14:paraId="5AA97F15" w14:textId="77777777" w:rsidR="00C74652" w:rsidRPr="00D3340D" w:rsidRDefault="00C74652" w:rsidP="00C74652">
      <w:pPr>
        <w:pStyle w:val="IntenseQuote"/>
        <w:rPr>
          <w:b/>
          <w:bCs/>
          <w:color w:val="auto"/>
          <w:sz w:val="28"/>
          <w:szCs w:val="28"/>
          <w:lang w:val="en-GB"/>
        </w:rPr>
      </w:pPr>
      <w:r w:rsidRPr="00D3340D">
        <w:rPr>
          <w:b/>
          <w:bCs/>
          <w:color w:val="auto"/>
          <w:sz w:val="28"/>
          <w:szCs w:val="28"/>
          <w:lang w:val="en-GB"/>
        </w:rPr>
        <w:lastRenderedPageBreak/>
        <w:t>Underlying Factors</w:t>
      </w:r>
      <w:r>
        <w:rPr>
          <w:b/>
          <w:bCs/>
          <w:color w:val="auto"/>
          <w:sz w:val="28"/>
          <w:szCs w:val="28"/>
          <w:lang w:val="en-GB"/>
        </w:rPr>
        <w:t xml:space="preserve"> that Increase Risk for Allergies</w:t>
      </w:r>
    </w:p>
    <w:p w14:paraId="337D2444" w14:textId="77777777" w:rsidR="00C74652" w:rsidRDefault="00C74652" w:rsidP="00C74652">
      <w:pPr>
        <w:spacing w:before="100" w:beforeAutospacing="1" w:after="100" w:afterAutospacing="1"/>
        <w:jc w:val="both"/>
        <w:outlineLvl w:val="2"/>
        <w:rPr>
          <w:rFonts w:eastAsia="Times New Roman" w:cs="Times New Roman"/>
          <w:bCs/>
          <w:sz w:val="24"/>
          <w:szCs w:val="24"/>
          <w:lang w:val="en-GB"/>
        </w:rPr>
      </w:pPr>
      <w:r>
        <w:rPr>
          <w:rFonts w:eastAsia="Times New Roman" w:cs="Times New Roman"/>
          <w:bCs/>
          <w:sz w:val="24"/>
          <w:szCs w:val="24"/>
          <w:lang w:val="en-GB"/>
        </w:rPr>
        <w:t>There have been many changes to our food supply in the past 50 years or so and our bodies have not been able to adapt at the same rate to the plethora of food chemicals, altered fats, pesticide residues and other things that have now become an accepted part of our diets and lifestyles. What most of us think of as a “normal” diet today did not exist before the invention of the supermarket. Our lifestyles are similarly altered.</w:t>
      </w:r>
    </w:p>
    <w:p w14:paraId="62E52429" w14:textId="77777777" w:rsidR="00C74652" w:rsidRDefault="00C74652" w:rsidP="00C74652">
      <w:pPr>
        <w:spacing w:before="100" w:beforeAutospacing="1" w:after="100" w:afterAutospacing="1"/>
        <w:jc w:val="both"/>
        <w:outlineLvl w:val="2"/>
        <w:rPr>
          <w:rFonts w:eastAsia="Times New Roman" w:cs="Times New Roman"/>
          <w:bCs/>
          <w:sz w:val="24"/>
          <w:szCs w:val="24"/>
          <w:lang w:val="en-GB"/>
        </w:rPr>
      </w:pPr>
      <w:r>
        <w:rPr>
          <w:rFonts w:eastAsia="Times New Roman" w:cs="Times New Roman"/>
          <w:bCs/>
          <w:sz w:val="24"/>
          <w:szCs w:val="24"/>
          <w:lang w:val="en-GB"/>
        </w:rPr>
        <w:t xml:space="preserve">The food we eat today is produced under very different conditions from that of our great grandparents. The primary focus of the current food production industry is money. Very few if any growers spend money on soil testing to check the health of the soil they are growing in. Artificial fertilisers, herbicides and pesticides are commonly used to increase the output per acre with little thought as to health of the person or animal eating that food. Fast growth and produce that looks good are the order of the day, not nutritional value.  </w:t>
      </w:r>
    </w:p>
    <w:p w14:paraId="0BA92279" w14:textId="77777777" w:rsidR="00C74652" w:rsidRDefault="00C74652" w:rsidP="00C74652">
      <w:pPr>
        <w:spacing w:before="100" w:beforeAutospacing="1" w:after="100" w:afterAutospacing="1"/>
        <w:jc w:val="both"/>
        <w:outlineLvl w:val="2"/>
        <w:rPr>
          <w:rFonts w:eastAsia="Times New Roman" w:cs="Times New Roman"/>
          <w:bCs/>
          <w:sz w:val="24"/>
          <w:szCs w:val="24"/>
          <w:lang w:val="en-GB"/>
        </w:rPr>
      </w:pPr>
      <w:r>
        <w:rPr>
          <w:rFonts w:eastAsia="Times New Roman" w:cs="Times New Roman"/>
          <w:bCs/>
          <w:sz w:val="24"/>
          <w:szCs w:val="24"/>
          <w:lang w:val="en-GB"/>
        </w:rPr>
        <w:t xml:space="preserve">Artificial fertilisers and other agricultural chemicals are not designed to replace the trace nutrients drawn from the soil crop after crop and modern farming practices do little to address the gradual decline of soil health in terms of minerals and microbial levels; two things that ultimately determine the health of the food supply. Organic food is generally a lot better because more is being put back into the soil, but if the compost being used has come from animals and plants grown using already depleted soil, these deficiencies just get reinforced. Food is only as good as the soil it is grown in. When soil becomes depleted, so does the food and everything else that stems from that food. A good grower should be testing their soil annually and addressing any micro-flora, pH and trace element or mineral imbalances. </w:t>
      </w:r>
    </w:p>
    <w:p w14:paraId="729C2CCF" w14:textId="77777777" w:rsidR="00C74652" w:rsidRDefault="00C74652" w:rsidP="00C74652">
      <w:pPr>
        <w:spacing w:before="100" w:beforeAutospacing="1" w:after="100" w:afterAutospacing="1"/>
        <w:jc w:val="both"/>
        <w:outlineLvl w:val="2"/>
        <w:rPr>
          <w:rFonts w:eastAsia="Times New Roman" w:cs="Times New Roman"/>
          <w:bCs/>
          <w:sz w:val="24"/>
          <w:szCs w:val="24"/>
          <w:lang w:val="en-GB"/>
        </w:rPr>
      </w:pPr>
      <w:r>
        <w:rPr>
          <w:rFonts w:eastAsia="Times New Roman" w:cs="Times New Roman"/>
          <w:bCs/>
          <w:sz w:val="24"/>
          <w:szCs w:val="24"/>
          <w:lang w:val="en-GB"/>
        </w:rPr>
        <w:t>When our bodies become nutrient deficient, changes occur in the way we digest food. This also affects how well we detoxify the chemicals and other substances we are exposed to over and above the usual waste load produced by our normal metabolic processes. Weak digestion and poor detoxification are always at the start of the slippery slope into food allergy territory. Another largely unrecognised factor in the development of allergies is exposure to substances that affect the gut flora such as antibiotics, certain herbicides and chlorinated water. Weak digestion similarly affects the gut flora by altering the conditions in the gut, making the gut a potentially hostile environment to our good bacteria.</w:t>
      </w:r>
    </w:p>
    <w:p w14:paraId="61E1FEC9" w14:textId="77777777" w:rsidR="00A00550" w:rsidRDefault="00A00550" w:rsidP="00C74652">
      <w:pPr>
        <w:spacing w:before="100" w:beforeAutospacing="1" w:after="100" w:afterAutospacing="1"/>
        <w:jc w:val="both"/>
        <w:outlineLvl w:val="2"/>
        <w:rPr>
          <w:rFonts w:eastAsia="Times New Roman" w:cs="Times New Roman"/>
          <w:b/>
          <w:bCs/>
          <w:sz w:val="28"/>
          <w:szCs w:val="28"/>
          <w:lang w:val="en-GB"/>
        </w:rPr>
      </w:pPr>
    </w:p>
    <w:p w14:paraId="0FB2CE0C" w14:textId="77777777" w:rsidR="00A00550" w:rsidRDefault="00A00550" w:rsidP="00C74652">
      <w:pPr>
        <w:spacing w:before="100" w:beforeAutospacing="1" w:after="100" w:afterAutospacing="1"/>
        <w:jc w:val="both"/>
        <w:outlineLvl w:val="2"/>
        <w:rPr>
          <w:rFonts w:eastAsia="Times New Roman" w:cs="Times New Roman"/>
          <w:b/>
          <w:bCs/>
          <w:sz w:val="28"/>
          <w:szCs w:val="28"/>
          <w:lang w:val="en-GB"/>
        </w:rPr>
      </w:pPr>
    </w:p>
    <w:p w14:paraId="6C6FEB85" w14:textId="35F83FC2" w:rsidR="00C74652" w:rsidRPr="00767C53" w:rsidRDefault="00C74652" w:rsidP="00C74652">
      <w:pPr>
        <w:spacing w:before="100" w:beforeAutospacing="1" w:after="100" w:afterAutospacing="1"/>
        <w:jc w:val="both"/>
        <w:outlineLvl w:val="2"/>
        <w:rPr>
          <w:rFonts w:eastAsia="Times New Roman" w:cs="Times New Roman"/>
          <w:b/>
          <w:bCs/>
          <w:sz w:val="28"/>
          <w:szCs w:val="28"/>
          <w:lang w:val="en-GB"/>
        </w:rPr>
      </w:pPr>
      <w:r w:rsidRPr="00767C53">
        <w:rPr>
          <w:rFonts w:eastAsia="Times New Roman" w:cs="Times New Roman"/>
          <w:b/>
          <w:bCs/>
          <w:sz w:val="28"/>
          <w:szCs w:val="28"/>
          <w:lang w:val="en-GB"/>
        </w:rPr>
        <w:lastRenderedPageBreak/>
        <w:t>Agricultural Chemical</w:t>
      </w:r>
      <w:r>
        <w:rPr>
          <w:rFonts w:eastAsia="Times New Roman" w:cs="Times New Roman"/>
          <w:b/>
          <w:bCs/>
          <w:sz w:val="28"/>
          <w:szCs w:val="28"/>
          <w:lang w:val="en-GB"/>
        </w:rPr>
        <w:t xml:space="preserve"> Use</w:t>
      </w:r>
    </w:p>
    <w:p w14:paraId="1CAB43EE" w14:textId="77777777" w:rsidR="00C74652" w:rsidRDefault="00C74652" w:rsidP="00C74652">
      <w:pPr>
        <w:spacing w:before="100" w:beforeAutospacing="1" w:after="100" w:afterAutospacing="1"/>
        <w:jc w:val="both"/>
        <w:outlineLvl w:val="2"/>
        <w:rPr>
          <w:rFonts w:eastAsia="Times New Roman" w:cs="Times New Roman"/>
          <w:bCs/>
          <w:sz w:val="24"/>
          <w:szCs w:val="24"/>
          <w:lang w:val="en-GB"/>
        </w:rPr>
      </w:pPr>
      <w:r>
        <w:rPr>
          <w:rFonts w:eastAsia="Times New Roman" w:cs="Times New Roman"/>
          <w:bCs/>
          <w:sz w:val="24"/>
          <w:szCs w:val="24"/>
          <w:lang w:val="en-GB"/>
        </w:rPr>
        <w:t xml:space="preserve">Pesticides and herbicides are being used with increasing frequency in the production of our food. These have been sold to the public as “safe”, when </w:t>
      </w:r>
      <w:proofErr w:type="gramStart"/>
      <w:r>
        <w:rPr>
          <w:rFonts w:eastAsia="Times New Roman" w:cs="Times New Roman"/>
          <w:bCs/>
          <w:sz w:val="24"/>
          <w:szCs w:val="24"/>
          <w:lang w:val="en-GB"/>
        </w:rPr>
        <w:t>in reality little</w:t>
      </w:r>
      <w:proofErr w:type="gramEnd"/>
      <w:r>
        <w:rPr>
          <w:rFonts w:eastAsia="Times New Roman" w:cs="Times New Roman"/>
          <w:bCs/>
          <w:sz w:val="24"/>
          <w:szCs w:val="24"/>
          <w:lang w:val="en-GB"/>
        </w:rPr>
        <w:t xml:space="preserve"> testing as to the long-term health effects of these has been done. It is now being discovered that the carrier chemicals in these products may be more toxic than the so-called active ingredients. Until recently these have rarely if ever been tested singularly, let alone in combination with the active ingredients as a complete cocktail. Over the past 4-5 decades there have been numerous instances where so-called “safe” chemicals have been withdrawn after clearly detrimental health effects have been noted. (Think DDT and 2-45-T.) More recently, a particular herbicide called glyphosate (the active ingredient in Roundup) is coming under scrutiny as suspicions about its role in the rise of gluten and grain allergies increase. </w:t>
      </w:r>
    </w:p>
    <w:p w14:paraId="7159C99D" w14:textId="77777777" w:rsidR="00C74652" w:rsidRPr="002C3F3F" w:rsidRDefault="00C74652" w:rsidP="00C74652">
      <w:pPr>
        <w:jc w:val="both"/>
        <w:rPr>
          <w:sz w:val="24"/>
          <w:szCs w:val="24"/>
        </w:rPr>
      </w:pPr>
      <w:bookmarkStart w:id="1" w:name="_Hlk18346870"/>
      <w:r w:rsidRPr="002C3F3F">
        <w:rPr>
          <w:sz w:val="24"/>
          <w:szCs w:val="24"/>
        </w:rPr>
        <w:t>For over three decades Dr. Stephanie Seneff has researched biology and technology, publishing over 170 scholarly peer-reviewed articles in the course of that time. In recent years she has concentrated on the relationship between nutrition and health, tackling such topics as Alzheimer’s, autism, and cardiovascular diseases, as well as the impact of nutritional deficiencies and environmental toxins on human health.</w:t>
      </w:r>
    </w:p>
    <w:p w14:paraId="1C98892B" w14:textId="77777777" w:rsidR="00C74652" w:rsidRPr="002C3F3F" w:rsidRDefault="00C74652" w:rsidP="00C74652">
      <w:pPr>
        <w:jc w:val="both"/>
        <w:rPr>
          <w:sz w:val="24"/>
          <w:szCs w:val="24"/>
        </w:rPr>
      </w:pPr>
      <w:r w:rsidRPr="002C3F3F">
        <w:rPr>
          <w:sz w:val="24"/>
          <w:szCs w:val="24"/>
        </w:rPr>
        <w:t xml:space="preserve">Corn, soy and wheat fields are commonly sprayed with Roundup and these grains make up the vast proportion of </w:t>
      </w:r>
      <w:r>
        <w:rPr>
          <w:sz w:val="24"/>
          <w:szCs w:val="24"/>
        </w:rPr>
        <w:t xml:space="preserve">the Western world’s </w:t>
      </w:r>
      <w:r w:rsidRPr="002C3F3F">
        <w:rPr>
          <w:sz w:val="24"/>
          <w:szCs w:val="24"/>
        </w:rPr>
        <w:t xml:space="preserve">diet. Monsanto </w:t>
      </w:r>
      <w:r>
        <w:rPr>
          <w:sz w:val="24"/>
          <w:szCs w:val="24"/>
        </w:rPr>
        <w:t>has always claimed</w:t>
      </w:r>
      <w:r w:rsidRPr="002C3F3F">
        <w:rPr>
          <w:sz w:val="24"/>
          <w:szCs w:val="24"/>
        </w:rPr>
        <w:t xml:space="preserve"> that Roundup is harmless to humans. Bacteria, fungi, algae, parasites and plants use a seven-step metabolic route known as the shikimate pathway for the biosynthesis of essential amino acids. Glyphosate inhibits this pathway causing the plant to die</w:t>
      </w:r>
      <w:r>
        <w:rPr>
          <w:sz w:val="24"/>
          <w:szCs w:val="24"/>
        </w:rPr>
        <w:t>,</w:t>
      </w:r>
      <w:r w:rsidRPr="002C3F3F">
        <w:rPr>
          <w:sz w:val="24"/>
          <w:szCs w:val="24"/>
        </w:rPr>
        <w:t xml:space="preserve"> which is why it</w:t>
      </w:r>
      <w:r>
        <w:rPr>
          <w:sz w:val="24"/>
          <w:szCs w:val="24"/>
        </w:rPr>
        <w:t xml:space="preserve"> is an</w:t>
      </w:r>
      <w:r w:rsidRPr="002C3F3F">
        <w:rPr>
          <w:sz w:val="24"/>
          <w:szCs w:val="24"/>
        </w:rPr>
        <w:t xml:space="preserve"> effective herbicide. Monsanto says </w:t>
      </w:r>
      <w:r>
        <w:rPr>
          <w:sz w:val="24"/>
          <w:szCs w:val="24"/>
        </w:rPr>
        <w:t xml:space="preserve">that because </w:t>
      </w:r>
      <w:r w:rsidRPr="002C3F3F">
        <w:rPr>
          <w:sz w:val="24"/>
          <w:szCs w:val="24"/>
        </w:rPr>
        <w:t xml:space="preserve">humans don’t have this shikimate pathway, </w:t>
      </w:r>
      <w:r>
        <w:rPr>
          <w:sz w:val="24"/>
          <w:szCs w:val="24"/>
        </w:rPr>
        <w:t xml:space="preserve">Roundup is </w:t>
      </w:r>
      <w:r w:rsidRPr="002C3F3F">
        <w:rPr>
          <w:sz w:val="24"/>
          <w:szCs w:val="24"/>
        </w:rPr>
        <w:t>perfectly safe</w:t>
      </w:r>
      <w:r>
        <w:rPr>
          <w:sz w:val="24"/>
          <w:szCs w:val="24"/>
        </w:rPr>
        <w:t xml:space="preserve"> for use in food production</w:t>
      </w:r>
      <w:r w:rsidRPr="002C3F3F">
        <w:rPr>
          <w:sz w:val="24"/>
          <w:szCs w:val="24"/>
        </w:rPr>
        <w:t>.</w:t>
      </w:r>
    </w:p>
    <w:p w14:paraId="22D2F749" w14:textId="77777777" w:rsidR="00C74652" w:rsidRPr="002C3F3F" w:rsidRDefault="00C74652" w:rsidP="00C74652">
      <w:pPr>
        <w:jc w:val="both"/>
        <w:rPr>
          <w:sz w:val="24"/>
          <w:szCs w:val="24"/>
        </w:rPr>
      </w:pPr>
      <w:r w:rsidRPr="002C3F3F">
        <w:rPr>
          <w:sz w:val="24"/>
          <w:szCs w:val="24"/>
        </w:rPr>
        <w:t>Dr. Seneff points out however, that our gut bacteria do have this pathway and that this is crucial because these bacteria supply our body with important amino acids</w:t>
      </w:r>
      <w:r>
        <w:rPr>
          <w:sz w:val="24"/>
          <w:szCs w:val="24"/>
        </w:rPr>
        <w:t xml:space="preserve"> and play an important regulatory role for our immune systems</w:t>
      </w:r>
      <w:r w:rsidRPr="002C3F3F">
        <w:rPr>
          <w:sz w:val="24"/>
          <w:szCs w:val="24"/>
        </w:rPr>
        <w:t xml:space="preserve">. </w:t>
      </w:r>
      <w:r>
        <w:rPr>
          <w:sz w:val="24"/>
          <w:szCs w:val="24"/>
        </w:rPr>
        <w:t xml:space="preserve">Glyphosate residues in our food can </w:t>
      </w:r>
      <w:r w:rsidRPr="002C3F3F">
        <w:rPr>
          <w:sz w:val="24"/>
          <w:szCs w:val="24"/>
        </w:rPr>
        <w:t xml:space="preserve">kill </w:t>
      </w:r>
      <w:r>
        <w:rPr>
          <w:sz w:val="24"/>
          <w:szCs w:val="24"/>
        </w:rPr>
        <w:t xml:space="preserve">our </w:t>
      </w:r>
      <w:r w:rsidRPr="002C3F3F">
        <w:rPr>
          <w:sz w:val="24"/>
          <w:szCs w:val="24"/>
        </w:rPr>
        <w:t>beneficial gut bacteria, allowing pathogens to grow</w:t>
      </w:r>
      <w:r>
        <w:rPr>
          <w:sz w:val="24"/>
          <w:szCs w:val="24"/>
        </w:rPr>
        <w:t xml:space="preserve"> in their place. This flora </w:t>
      </w:r>
      <w:proofErr w:type="gramStart"/>
      <w:r>
        <w:rPr>
          <w:sz w:val="24"/>
          <w:szCs w:val="24"/>
        </w:rPr>
        <w:t>change</w:t>
      </w:r>
      <w:proofErr w:type="gramEnd"/>
      <w:r>
        <w:rPr>
          <w:sz w:val="24"/>
          <w:szCs w:val="24"/>
        </w:rPr>
        <w:t xml:space="preserve"> scrambles the feedback to our immune system</w:t>
      </w:r>
      <w:r w:rsidRPr="002C3F3F">
        <w:rPr>
          <w:sz w:val="24"/>
          <w:szCs w:val="24"/>
        </w:rPr>
        <w:t xml:space="preserve">. </w:t>
      </w:r>
      <w:r>
        <w:rPr>
          <w:sz w:val="24"/>
          <w:szCs w:val="24"/>
        </w:rPr>
        <w:t xml:space="preserve">Glyphosate also </w:t>
      </w:r>
      <w:r w:rsidRPr="002C3F3F">
        <w:rPr>
          <w:sz w:val="24"/>
          <w:szCs w:val="24"/>
        </w:rPr>
        <w:t>interferes with the synthesis of amino acids including methionine which affects detoxification</w:t>
      </w:r>
      <w:r>
        <w:rPr>
          <w:sz w:val="24"/>
          <w:szCs w:val="24"/>
        </w:rPr>
        <w:t>. It can also</w:t>
      </w:r>
      <w:r w:rsidRPr="002C3F3F">
        <w:rPr>
          <w:sz w:val="24"/>
          <w:szCs w:val="24"/>
        </w:rPr>
        <w:t xml:space="preserve"> lead to a shortage in </w:t>
      </w:r>
      <w:r>
        <w:rPr>
          <w:sz w:val="24"/>
          <w:szCs w:val="24"/>
        </w:rPr>
        <w:t xml:space="preserve">some </w:t>
      </w:r>
      <w:r w:rsidRPr="002C3F3F">
        <w:rPr>
          <w:sz w:val="24"/>
          <w:szCs w:val="24"/>
        </w:rPr>
        <w:t>neurotransmitters and folate</w:t>
      </w:r>
      <w:r>
        <w:rPr>
          <w:sz w:val="24"/>
          <w:szCs w:val="24"/>
        </w:rPr>
        <w:t>, as well as the</w:t>
      </w:r>
      <w:r w:rsidRPr="002C3F3F">
        <w:rPr>
          <w:sz w:val="24"/>
          <w:szCs w:val="24"/>
        </w:rPr>
        <w:t xml:space="preserve"> use of important minerals like iron, cobalt and manganese </w:t>
      </w:r>
      <w:r>
        <w:rPr>
          <w:sz w:val="24"/>
          <w:szCs w:val="24"/>
        </w:rPr>
        <w:t xml:space="preserve">in </w:t>
      </w:r>
      <w:r w:rsidRPr="002C3F3F">
        <w:rPr>
          <w:sz w:val="24"/>
          <w:szCs w:val="24"/>
        </w:rPr>
        <w:t>the body.</w:t>
      </w:r>
    </w:p>
    <w:p w14:paraId="12657BFF" w14:textId="77777777" w:rsidR="00C74652" w:rsidRDefault="00C74652" w:rsidP="00C74652">
      <w:pPr>
        <w:jc w:val="both"/>
        <w:rPr>
          <w:sz w:val="24"/>
          <w:szCs w:val="24"/>
        </w:rPr>
      </w:pPr>
      <w:r w:rsidRPr="002C3F3F">
        <w:rPr>
          <w:sz w:val="24"/>
          <w:szCs w:val="24"/>
        </w:rPr>
        <w:t xml:space="preserve">Many of the chemicals in Roundup are untested because they’re classified as “inert”. Yet according to a 2014 study in BioMed Research International, some of these chemicals </w:t>
      </w:r>
      <w:proofErr w:type="gramStart"/>
      <w:r w:rsidRPr="002C3F3F">
        <w:rPr>
          <w:sz w:val="24"/>
          <w:szCs w:val="24"/>
        </w:rPr>
        <w:t>are capable of amplifying</w:t>
      </w:r>
      <w:proofErr w:type="gramEnd"/>
      <w:r w:rsidRPr="002C3F3F">
        <w:rPr>
          <w:sz w:val="24"/>
          <w:szCs w:val="24"/>
        </w:rPr>
        <w:t xml:space="preserve"> the toxic effects of glyphosate hundreds of times over.</w:t>
      </w:r>
      <w:r>
        <w:rPr>
          <w:sz w:val="24"/>
          <w:szCs w:val="24"/>
        </w:rPr>
        <w:t xml:space="preserve"> American t</w:t>
      </w:r>
      <w:r w:rsidRPr="002C3F3F">
        <w:rPr>
          <w:sz w:val="24"/>
          <w:szCs w:val="24"/>
        </w:rPr>
        <w:t>esting has shown that glyphosate is present in unusually high quantities in the breast milk of mothers</w:t>
      </w:r>
      <w:r>
        <w:rPr>
          <w:sz w:val="24"/>
          <w:szCs w:val="24"/>
        </w:rPr>
        <w:t xml:space="preserve"> in the US</w:t>
      </w:r>
      <w:r w:rsidRPr="002C3F3F">
        <w:rPr>
          <w:sz w:val="24"/>
          <w:szCs w:val="24"/>
        </w:rPr>
        <w:t xml:space="preserve">, at anywhere from 760 to 1,600 times the allowable limits in European drinking water. Urine testing </w:t>
      </w:r>
      <w:r w:rsidRPr="002C3F3F">
        <w:rPr>
          <w:sz w:val="24"/>
          <w:szCs w:val="24"/>
        </w:rPr>
        <w:lastRenderedPageBreak/>
        <w:t xml:space="preserve">shows Americans </w:t>
      </w:r>
      <w:r>
        <w:rPr>
          <w:sz w:val="24"/>
          <w:szCs w:val="24"/>
        </w:rPr>
        <w:t xml:space="preserve">can </w:t>
      </w:r>
      <w:r w:rsidRPr="002C3F3F">
        <w:rPr>
          <w:sz w:val="24"/>
          <w:szCs w:val="24"/>
        </w:rPr>
        <w:t>have ten times the glyphosate accumulation of Europeans</w:t>
      </w:r>
      <w:r>
        <w:rPr>
          <w:sz w:val="24"/>
          <w:szCs w:val="24"/>
        </w:rPr>
        <w:t>, and this is consistent with the differences in the way their food is produced</w:t>
      </w:r>
      <w:r w:rsidRPr="002C3F3F">
        <w:rPr>
          <w:sz w:val="24"/>
          <w:szCs w:val="24"/>
        </w:rPr>
        <w:t>.</w:t>
      </w:r>
      <w:r>
        <w:rPr>
          <w:sz w:val="24"/>
          <w:szCs w:val="24"/>
        </w:rPr>
        <w:t xml:space="preserve"> </w:t>
      </w:r>
    </w:p>
    <w:p w14:paraId="5A529C42" w14:textId="77777777" w:rsidR="00C74652" w:rsidRPr="002C3F3F" w:rsidRDefault="00C74652" w:rsidP="00C74652">
      <w:pPr>
        <w:jc w:val="both"/>
        <w:rPr>
          <w:rFonts w:cs="Arial"/>
          <w:color w:val="000000"/>
          <w:sz w:val="24"/>
          <w:szCs w:val="24"/>
          <w:shd w:val="clear" w:color="auto" w:fill="FFFFFF"/>
        </w:rPr>
      </w:pPr>
      <w:r w:rsidRPr="002C3F3F">
        <w:rPr>
          <w:sz w:val="24"/>
          <w:szCs w:val="24"/>
        </w:rPr>
        <w:t>If you think glyphosate in food is not an issue in New Zealand, think again. The Ag Research website in NZ states, “</w:t>
      </w:r>
      <w:r w:rsidRPr="002C3F3F">
        <w:rPr>
          <w:rFonts w:cs="Arial"/>
          <w:color w:val="000000"/>
          <w:sz w:val="24"/>
          <w:szCs w:val="24"/>
          <w:shd w:val="clear" w:color="auto" w:fill="FFFFFF"/>
        </w:rPr>
        <w:t xml:space="preserve">Glyphosate is used extensively on orchards and grapevines and by vegetable growers, grain croppers and livestock farmers. It is crucial to those who use it to kill pastures before planting seeds by direct drilling, rather than after ploughing, </w:t>
      </w:r>
      <w:proofErr w:type="gramStart"/>
      <w:r w:rsidRPr="002C3F3F">
        <w:rPr>
          <w:rFonts w:cs="Arial"/>
          <w:color w:val="000000"/>
          <w:sz w:val="24"/>
          <w:szCs w:val="24"/>
          <w:shd w:val="clear" w:color="auto" w:fill="FFFFFF"/>
        </w:rPr>
        <w:t>in an effort to</w:t>
      </w:r>
      <w:proofErr w:type="gramEnd"/>
      <w:r w:rsidRPr="002C3F3F">
        <w:rPr>
          <w:rFonts w:cs="Arial"/>
          <w:color w:val="000000"/>
          <w:sz w:val="24"/>
          <w:szCs w:val="24"/>
          <w:shd w:val="clear" w:color="auto" w:fill="FFFFFF"/>
        </w:rPr>
        <w:t xml:space="preserve"> prevent loss of valuable topsoil.” </w:t>
      </w:r>
      <w:r>
        <w:rPr>
          <w:rFonts w:cs="Arial"/>
          <w:color w:val="000000"/>
          <w:sz w:val="24"/>
          <w:szCs w:val="24"/>
          <w:shd w:val="clear" w:color="auto" w:fill="FFFFFF"/>
        </w:rPr>
        <w:t xml:space="preserve">It is often sprayed on fields prior to harvest to speed up the process of making the field </w:t>
      </w:r>
      <w:proofErr w:type="spellStart"/>
      <w:r>
        <w:rPr>
          <w:rFonts w:cs="Arial"/>
          <w:color w:val="000000"/>
          <w:sz w:val="24"/>
          <w:szCs w:val="24"/>
          <w:shd w:val="clear" w:color="auto" w:fill="FFFFFF"/>
        </w:rPr>
        <w:t>reploughable</w:t>
      </w:r>
      <w:proofErr w:type="spellEnd"/>
      <w:r>
        <w:rPr>
          <w:rFonts w:cs="Arial"/>
          <w:color w:val="000000"/>
          <w:sz w:val="24"/>
          <w:szCs w:val="24"/>
          <w:shd w:val="clear" w:color="auto" w:fill="FFFFFF"/>
        </w:rPr>
        <w:t xml:space="preserve">. </w:t>
      </w:r>
    </w:p>
    <w:p w14:paraId="2E4179C7" w14:textId="77777777" w:rsidR="00C74652" w:rsidRDefault="00C74652" w:rsidP="00C74652">
      <w:pPr>
        <w:jc w:val="both"/>
        <w:rPr>
          <w:rFonts w:cs="Arial"/>
          <w:color w:val="000000"/>
          <w:sz w:val="24"/>
          <w:szCs w:val="24"/>
          <w:shd w:val="clear" w:color="auto" w:fill="FFFFFF"/>
        </w:rPr>
      </w:pPr>
      <w:r w:rsidRPr="002C3F3F">
        <w:rPr>
          <w:rFonts w:cs="Arial"/>
          <w:color w:val="000000"/>
          <w:sz w:val="24"/>
          <w:szCs w:val="24"/>
          <w:shd w:val="clear" w:color="auto" w:fill="FFFFFF"/>
        </w:rPr>
        <w:t xml:space="preserve">Any crop grown in soil treated with Roundup is likely to have some residue of that substance present. </w:t>
      </w:r>
      <w:r>
        <w:rPr>
          <w:rFonts w:cs="Arial"/>
          <w:color w:val="000000"/>
          <w:sz w:val="24"/>
          <w:szCs w:val="24"/>
          <w:shd w:val="clear" w:color="auto" w:fill="FFFFFF"/>
        </w:rPr>
        <w:t xml:space="preserve">When we eat foods with glyphosate residues, these </w:t>
      </w:r>
      <w:proofErr w:type="gramStart"/>
      <w:r>
        <w:rPr>
          <w:rFonts w:cs="Arial"/>
          <w:color w:val="000000"/>
          <w:sz w:val="24"/>
          <w:szCs w:val="24"/>
          <w:shd w:val="clear" w:color="auto" w:fill="FFFFFF"/>
        </w:rPr>
        <w:t>have the ability to</w:t>
      </w:r>
      <w:proofErr w:type="gramEnd"/>
      <w:r>
        <w:rPr>
          <w:rFonts w:cs="Arial"/>
          <w:color w:val="000000"/>
          <w:sz w:val="24"/>
          <w:szCs w:val="24"/>
          <w:shd w:val="clear" w:color="auto" w:fill="FFFFFF"/>
        </w:rPr>
        <w:t xml:space="preserve"> affect </w:t>
      </w:r>
      <w:proofErr w:type="gramStart"/>
      <w:r>
        <w:rPr>
          <w:rFonts w:cs="Arial"/>
          <w:color w:val="000000"/>
          <w:sz w:val="24"/>
          <w:szCs w:val="24"/>
          <w:shd w:val="clear" w:color="auto" w:fill="FFFFFF"/>
        </w:rPr>
        <w:t>out</w:t>
      </w:r>
      <w:proofErr w:type="gramEnd"/>
      <w:r>
        <w:rPr>
          <w:rFonts w:cs="Arial"/>
          <w:color w:val="000000"/>
          <w:sz w:val="24"/>
          <w:szCs w:val="24"/>
          <w:shd w:val="clear" w:color="auto" w:fill="FFFFFF"/>
        </w:rPr>
        <w:t xml:space="preserve"> gut flora and our gut flora is one of the primary regulators for our immune systems. </w:t>
      </w:r>
    </w:p>
    <w:p w14:paraId="20E98D0E" w14:textId="77777777" w:rsidR="00C74652" w:rsidRDefault="00C74652" w:rsidP="00C74652">
      <w:pPr>
        <w:jc w:val="both"/>
        <w:rPr>
          <w:rFonts w:cs="Arial"/>
          <w:color w:val="000000"/>
          <w:sz w:val="24"/>
          <w:szCs w:val="24"/>
          <w:shd w:val="clear" w:color="auto" w:fill="FFFFFF"/>
        </w:rPr>
      </w:pPr>
      <w:r>
        <w:rPr>
          <w:rFonts w:cs="Arial"/>
          <w:color w:val="000000"/>
          <w:sz w:val="24"/>
          <w:szCs w:val="24"/>
          <w:shd w:val="clear" w:color="auto" w:fill="FFFFFF"/>
        </w:rPr>
        <w:t xml:space="preserve">This is only one example of how chemicals enter our food chain. There are many others involving the use of other chemicals including bromine, malathion and diazinon.  </w:t>
      </w:r>
    </w:p>
    <w:bookmarkEnd w:id="1"/>
    <w:p w14:paraId="3AD509AF" w14:textId="77777777" w:rsidR="00C74652" w:rsidRPr="00767C53" w:rsidRDefault="00C74652" w:rsidP="00C74652">
      <w:pPr>
        <w:jc w:val="both"/>
        <w:rPr>
          <w:rFonts w:cs="Arial"/>
          <w:b/>
          <w:color w:val="000000"/>
          <w:sz w:val="28"/>
          <w:szCs w:val="28"/>
          <w:shd w:val="clear" w:color="auto" w:fill="FFFFFF"/>
        </w:rPr>
      </w:pPr>
      <w:r w:rsidRPr="00767C53">
        <w:rPr>
          <w:rFonts w:cs="Arial"/>
          <w:b/>
          <w:color w:val="000000"/>
          <w:sz w:val="28"/>
          <w:szCs w:val="28"/>
          <w:shd w:val="clear" w:color="auto" w:fill="FFFFFF"/>
        </w:rPr>
        <w:t>Chlorine</w:t>
      </w:r>
    </w:p>
    <w:p w14:paraId="19E14FE0" w14:textId="77777777" w:rsidR="00C74652" w:rsidRDefault="00C74652" w:rsidP="00C74652">
      <w:pPr>
        <w:spacing w:before="100" w:beforeAutospacing="1" w:after="100" w:afterAutospacing="1"/>
        <w:jc w:val="both"/>
        <w:outlineLvl w:val="2"/>
        <w:rPr>
          <w:rFonts w:eastAsia="Times New Roman" w:cs="Times New Roman"/>
          <w:bCs/>
          <w:sz w:val="24"/>
          <w:szCs w:val="24"/>
          <w:lang w:val="en-GB"/>
        </w:rPr>
      </w:pPr>
      <w:r>
        <w:rPr>
          <w:rFonts w:eastAsia="Times New Roman" w:cs="Times New Roman"/>
          <w:bCs/>
          <w:sz w:val="24"/>
          <w:szCs w:val="24"/>
          <w:lang w:val="en-GB"/>
        </w:rPr>
        <w:t xml:space="preserve">Chlorinated water has similar effects on the gut flora. Chlorine is a bug killer used to sanitise swimming pools and to treat drinking water. It does the same job of killing bacteria in our gut that it does in a swimming </w:t>
      </w:r>
      <w:proofErr w:type="gramStart"/>
      <w:r>
        <w:rPr>
          <w:rFonts w:eastAsia="Times New Roman" w:cs="Times New Roman"/>
          <w:bCs/>
          <w:sz w:val="24"/>
          <w:szCs w:val="24"/>
          <w:lang w:val="en-GB"/>
        </w:rPr>
        <w:t>pool;</w:t>
      </w:r>
      <w:proofErr w:type="gramEnd"/>
      <w:r>
        <w:rPr>
          <w:rFonts w:eastAsia="Times New Roman" w:cs="Times New Roman"/>
          <w:bCs/>
          <w:sz w:val="24"/>
          <w:szCs w:val="24"/>
          <w:lang w:val="en-GB"/>
        </w:rPr>
        <w:t xml:space="preserve"> albeit in lower concentrations and more slowly. Unless measures are taken to constantly supply the gut with good bacteria to replace the affected bacteria population, the gate is left open for bad bacteria and yeasts to grow in their place. Flora changes add to the development of food intolerances and allergies because the inflammation that results from what is technically a low-grade gut infection leads to a compromised gut lining and “leaky gut”. Leaky gut allows food particles to leak into the tissues outside of the gut, resulting in an immune response to the presence of food in places it shouldn’t be going. </w:t>
      </w:r>
    </w:p>
    <w:p w14:paraId="73C1FAEC" w14:textId="77777777" w:rsidR="00C74652" w:rsidRDefault="00C74652" w:rsidP="00C74652">
      <w:pPr>
        <w:spacing w:before="100" w:beforeAutospacing="1" w:after="100" w:afterAutospacing="1"/>
        <w:jc w:val="both"/>
        <w:outlineLvl w:val="2"/>
        <w:rPr>
          <w:rFonts w:eastAsia="Times New Roman" w:cs="Times New Roman"/>
          <w:bCs/>
          <w:sz w:val="24"/>
          <w:szCs w:val="24"/>
          <w:lang w:val="en-GB"/>
        </w:rPr>
      </w:pPr>
      <w:r>
        <w:rPr>
          <w:rFonts w:eastAsia="Times New Roman" w:cs="Times New Roman"/>
          <w:bCs/>
          <w:sz w:val="24"/>
          <w:szCs w:val="24"/>
          <w:lang w:val="en-GB"/>
        </w:rPr>
        <w:t xml:space="preserve">All of this highlights the importance of consuming organically grown food and limiting chlorine exposure where possible as part of the health resolution process. Taking corrective measures to improve gut flora health and to improve the strength of the digestion are also essential. </w:t>
      </w:r>
    </w:p>
    <w:p w14:paraId="73C41290" w14:textId="77777777" w:rsidR="00C74652" w:rsidRPr="009B2B7B" w:rsidRDefault="00C74652" w:rsidP="00C74652">
      <w:pPr>
        <w:spacing w:before="100" w:beforeAutospacing="1" w:after="100" w:afterAutospacing="1"/>
        <w:jc w:val="both"/>
        <w:outlineLvl w:val="2"/>
        <w:rPr>
          <w:rFonts w:eastAsia="Times New Roman" w:cs="Times New Roman"/>
          <w:b/>
          <w:bCs/>
          <w:sz w:val="28"/>
          <w:szCs w:val="28"/>
          <w:lang w:val="en-GB"/>
        </w:rPr>
      </w:pPr>
      <w:r>
        <w:rPr>
          <w:rFonts w:eastAsia="Times New Roman" w:cs="Times New Roman"/>
          <w:b/>
          <w:bCs/>
          <w:sz w:val="28"/>
          <w:szCs w:val="28"/>
          <w:lang w:val="en-GB"/>
        </w:rPr>
        <w:t>A</w:t>
      </w:r>
      <w:r w:rsidRPr="009B2B7B">
        <w:rPr>
          <w:rFonts w:eastAsia="Times New Roman" w:cs="Times New Roman"/>
          <w:b/>
          <w:bCs/>
          <w:sz w:val="28"/>
          <w:szCs w:val="28"/>
          <w:lang w:val="en-GB"/>
        </w:rPr>
        <w:t xml:space="preserve">llergies and </w:t>
      </w:r>
      <w:r>
        <w:rPr>
          <w:rFonts w:eastAsia="Times New Roman" w:cs="Times New Roman"/>
          <w:b/>
          <w:bCs/>
          <w:sz w:val="28"/>
          <w:szCs w:val="28"/>
          <w:lang w:val="en-GB"/>
        </w:rPr>
        <w:t>Food I</w:t>
      </w:r>
      <w:r w:rsidRPr="009B2B7B">
        <w:rPr>
          <w:rFonts w:eastAsia="Times New Roman" w:cs="Times New Roman"/>
          <w:b/>
          <w:bCs/>
          <w:sz w:val="28"/>
          <w:szCs w:val="28"/>
          <w:lang w:val="en-GB"/>
        </w:rPr>
        <w:t xml:space="preserve">ntolerances </w:t>
      </w:r>
      <w:r>
        <w:rPr>
          <w:rFonts w:eastAsia="Times New Roman" w:cs="Times New Roman"/>
          <w:b/>
          <w:bCs/>
          <w:sz w:val="28"/>
          <w:szCs w:val="28"/>
          <w:lang w:val="en-GB"/>
        </w:rPr>
        <w:t>are Increasing</w:t>
      </w:r>
    </w:p>
    <w:p w14:paraId="44090EA1" w14:textId="77777777" w:rsidR="00C74652" w:rsidRPr="0056056D" w:rsidRDefault="00C74652" w:rsidP="00C74652">
      <w:pPr>
        <w:spacing w:before="100" w:beforeAutospacing="1" w:after="100" w:afterAutospacing="1"/>
        <w:jc w:val="both"/>
        <w:outlineLvl w:val="2"/>
        <w:rPr>
          <w:rFonts w:eastAsia="Times New Roman" w:cs="Times New Roman"/>
          <w:bCs/>
          <w:sz w:val="24"/>
          <w:szCs w:val="24"/>
          <w:lang w:val="en-GB"/>
        </w:rPr>
      </w:pPr>
      <w:r>
        <w:rPr>
          <w:rFonts w:eastAsia="Times New Roman" w:cs="Times New Roman"/>
          <w:bCs/>
          <w:sz w:val="24"/>
          <w:szCs w:val="24"/>
          <w:lang w:val="en-GB"/>
        </w:rPr>
        <w:t xml:space="preserve">We are experiencing food sensitivity problems and allergy at an unprecedented level. </w:t>
      </w:r>
      <w:r w:rsidRPr="0056056D">
        <w:rPr>
          <w:rFonts w:eastAsia="Times New Roman" w:cs="Times New Roman"/>
          <w:bCs/>
          <w:sz w:val="24"/>
          <w:szCs w:val="24"/>
          <w:lang w:val="en-GB"/>
        </w:rPr>
        <w:t xml:space="preserve">Intolerances, allergies and sensitivities to foods and substances can show in </w:t>
      </w:r>
      <w:proofErr w:type="gramStart"/>
      <w:r w:rsidRPr="0056056D">
        <w:rPr>
          <w:rFonts w:eastAsia="Times New Roman" w:cs="Times New Roman"/>
          <w:bCs/>
          <w:sz w:val="24"/>
          <w:szCs w:val="24"/>
          <w:lang w:val="en-GB"/>
        </w:rPr>
        <w:t>many different ways</w:t>
      </w:r>
      <w:proofErr w:type="gramEnd"/>
      <w:r w:rsidRPr="0056056D">
        <w:rPr>
          <w:rFonts w:eastAsia="Times New Roman" w:cs="Times New Roman"/>
          <w:bCs/>
          <w:sz w:val="24"/>
          <w:szCs w:val="24"/>
          <w:lang w:val="en-GB"/>
        </w:rPr>
        <w:t>. In one person they may show as repeat ear infections, a tingly mouth, mucous in the throat, asthma or eczema. In someone else they may present as a bowel problem, mood disorder, headaches, stomach migraine, fatigue, low immunity, acne</w:t>
      </w:r>
      <w:r>
        <w:rPr>
          <w:rFonts w:eastAsia="Times New Roman" w:cs="Times New Roman"/>
          <w:bCs/>
          <w:sz w:val="24"/>
          <w:szCs w:val="24"/>
          <w:lang w:val="en-GB"/>
        </w:rPr>
        <w:t>, weight gain</w:t>
      </w:r>
      <w:r w:rsidRPr="0056056D">
        <w:rPr>
          <w:rFonts w:eastAsia="Times New Roman" w:cs="Times New Roman"/>
          <w:bCs/>
          <w:sz w:val="24"/>
          <w:szCs w:val="24"/>
          <w:lang w:val="en-GB"/>
        </w:rPr>
        <w:t xml:space="preserve"> or </w:t>
      </w:r>
      <w:r>
        <w:rPr>
          <w:rFonts w:eastAsia="Times New Roman" w:cs="Times New Roman"/>
          <w:bCs/>
          <w:sz w:val="24"/>
          <w:szCs w:val="24"/>
          <w:lang w:val="en-GB"/>
        </w:rPr>
        <w:t xml:space="preserve">a hormonal </w:t>
      </w:r>
      <w:r>
        <w:rPr>
          <w:rFonts w:eastAsia="Times New Roman" w:cs="Times New Roman"/>
          <w:bCs/>
          <w:sz w:val="24"/>
          <w:szCs w:val="24"/>
          <w:lang w:val="en-GB"/>
        </w:rPr>
        <w:lastRenderedPageBreak/>
        <w:t>imbalance</w:t>
      </w:r>
      <w:r w:rsidRPr="0056056D">
        <w:rPr>
          <w:rFonts w:eastAsia="Times New Roman" w:cs="Times New Roman"/>
          <w:bCs/>
          <w:sz w:val="24"/>
          <w:szCs w:val="24"/>
          <w:lang w:val="en-GB"/>
        </w:rPr>
        <w:t>. The symptom profile will depend on where the weakest tissue is in that person</w:t>
      </w:r>
      <w:r>
        <w:rPr>
          <w:rFonts w:eastAsia="Times New Roman" w:cs="Times New Roman"/>
          <w:bCs/>
          <w:sz w:val="24"/>
          <w:szCs w:val="24"/>
          <w:lang w:val="en-GB"/>
        </w:rPr>
        <w:t>, contributing genetic factors</w:t>
      </w:r>
      <w:r w:rsidRPr="0056056D">
        <w:rPr>
          <w:rFonts w:eastAsia="Times New Roman" w:cs="Times New Roman"/>
          <w:bCs/>
          <w:sz w:val="24"/>
          <w:szCs w:val="24"/>
          <w:lang w:val="en-GB"/>
        </w:rPr>
        <w:t xml:space="preserve"> and where the inflammation and congestion are greatest.</w:t>
      </w:r>
    </w:p>
    <w:p w14:paraId="2A831B1E" w14:textId="77777777" w:rsidR="00C74652" w:rsidRPr="0056056D" w:rsidRDefault="00C74652" w:rsidP="00C74652">
      <w:pPr>
        <w:spacing w:before="100" w:beforeAutospacing="1" w:after="100" w:afterAutospacing="1"/>
        <w:jc w:val="both"/>
        <w:outlineLvl w:val="2"/>
        <w:rPr>
          <w:rFonts w:eastAsia="Times New Roman" w:cs="Times New Roman"/>
          <w:bCs/>
          <w:sz w:val="24"/>
          <w:szCs w:val="24"/>
          <w:lang w:val="en-GB"/>
        </w:rPr>
      </w:pPr>
      <w:r w:rsidRPr="0056056D">
        <w:rPr>
          <w:rFonts w:eastAsia="Times New Roman" w:cs="Times New Roman"/>
          <w:bCs/>
          <w:sz w:val="24"/>
          <w:szCs w:val="24"/>
          <w:lang w:val="en-GB"/>
        </w:rPr>
        <w:t xml:space="preserve">Some </w:t>
      </w:r>
      <w:r>
        <w:rPr>
          <w:rFonts w:eastAsia="Times New Roman" w:cs="Times New Roman"/>
          <w:bCs/>
          <w:sz w:val="24"/>
          <w:szCs w:val="24"/>
          <w:lang w:val="en-GB"/>
        </w:rPr>
        <w:t xml:space="preserve">allergies and intolerances </w:t>
      </w:r>
      <w:r w:rsidRPr="0056056D">
        <w:rPr>
          <w:rFonts w:eastAsia="Times New Roman" w:cs="Times New Roman"/>
          <w:bCs/>
          <w:sz w:val="24"/>
          <w:szCs w:val="24"/>
          <w:lang w:val="en-GB"/>
        </w:rPr>
        <w:t>relate</w:t>
      </w:r>
      <w:r>
        <w:rPr>
          <w:rFonts w:eastAsia="Times New Roman" w:cs="Times New Roman"/>
          <w:bCs/>
          <w:sz w:val="24"/>
          <w:szCs w:val="24"/>
          <w:lang w:val="en-GB"/>
        </w:rPr>
        <w:t xml:space="preserve"> specifically</w:t>
      </w:r>
      <w:r w:rsidRPr="0056056D">
        <w:rPr>
          <w:rFonts w:eastAsia="Times New Roman" w:cs="Times New Roman"/>
          <w:bCs/>
          <w:sz w:val="24"/>
          <w:szCs w:val="24"/>
          <w:lang w:val="en-GB"/>
        </w:rPr>
        <w:t xml:space="preserve"> to the lack of an enzyme used </w:t>
      </w:r>
      <w:r>
        <w:rPr>
          <w:rFonts w:eastAsia="Times New Roman" w:cs="Times New Roman"/>
          <w:bCs/>
          <w:sz w:val="24"/>
          <w:szCs w:val="24"/>
          <w:lang w:val="en-GB"/>
        </w:rPr>
        <w:t>to</w:t>
      </w:r>
      <w:r w:rsidRPr="0056056D">
        <w:rPr>
          <w:rFonts w:eastAsia="Times New Roman" w:cs="Times New Roman"/>
          <w:bCs/>
          <w:sz w:val="24"/>
          <w:szCs w:val="24"/>
          <w:lang w:val="en-GB"/>
        </w:rPr>
        <w:t xml:space="preserve"> break down certain components in </w:t>
      </w:r>
      <w:r>
        <w:rPr>
          <w:rFonts w:eastAsia="Times New Roman" w:cs="Times New Roman"/>
          <w:bCs/>
          <w:sz w:val="24"/>
          <w:szCs w:val="24"/>
          <w:lang w:val="en-GB"/>
        </w:rPr>
        <w:t xml:space="preserve">a particular </w:t>
      </w:r>
      <w:r w:rsidRPr="0056056D">
        <w:rPr>
          <w:rFonts w:eastAsia="Times New Roman" w:cs="Times New Roman"/>
          <w:bCs/>
          <w:sz w:val="24"/>
          <w:szCs w:val="24"/>
          <w:lang w:val="en-GB"/>
        </w:rPr>
        <w:t>food</w:t>
      </w:r>
      <w:r>
        <w:rPr>
          <w:rFonts w:eastAsia="Times New Roman" w:cs="Times New Roman"/>
          <w:bCs/>
          <w:sz w:val="24"/>
          <w:szCs w:val="24"/>
          <w:lang w:val="en-GB"/>
        </w:rPr>
        <w:t xml:space="preserve">. Certain foods may trigger the onset of a genetically driven </w:t>
      </w:r>
      <w:r w:rsidRPr="0056056D">
        <w:rPr>
          <w:rFonts w:eastAsia="Times New Roman" w:cs="Times New Roman"/>
          <w:bCs/>
          <w:sz w:val="24"/>
          <w:szCs w:val="24"/>
          <w:lang w:val="en-GB"/>
        </w:rPr>
        <w:t xml:space="preserve">auto-immune condition such as Coeliac Disease or Crohn’s Disease. In these cases, the symptoms may improve over time but </w:t>
      </w:r>
      <w:r>
        <w:rPr>
          <w:rFonts w:eastAsia="Times New Roman" w:cs="Times New Roman"/>
          <w:bCs/>
          <w:sz w:val="24"/>
          <w:szCs w:val="24"/>
          <w:lang w:val="en-GB"/>
        </w:rPr>
        <w:t>may not completely</w:t>
      </w:r>
      <w:r w:rsidRPr="0056056D">
        <w:rPr>
          <w:rFonts w:eastAsia="Times New Roman" w:cs="Times New Roman"/>
          <w:bCs/>
          <w:sz w:val="24"/>
          <w:szCs w:val="24"/>
          <w:lang w:val="en-GB"/>
        </w:rPr>
        <w:t xml:space="preserve"> disappear and </w:t>
      </w:r>
      <w:r>
        <w:rPr>
          <w:rFonts w:eastAsia="Times New Roman" w:cs="Times New Roman"/>
          <w:bCs/>
          <w:sz w:val="24"/>
          <w:szCs w:val="24"/>
          <w:lang w:val="en-GB"/>
        </w:rPr>
        <w:t>may need to</w:t>
      </w:r>
      <w:r w:rsidRPr="0056056D">
        <w:rPr>
          <w:rFonts w:eastAsia="Times New Roman" w:cs="Times New Roman"/>
          <w:bCs/>
          <w:sz w:val="24"/>
          <w:szCs w:val="24"/>
          <w:lang w:val="en-GB"/>
        </w:rPr>
        <w:t xml:space="preserve"> be carefully managed.</w:t>
      </w:r>
      <w:r>
        <w:rPr>
          <w:rFonts w:eastAsia="Times New Roman" w:cs="Times New Roman"/>
          <w:bCs/>
          <w:sz w:val="24"/>
          <w:szCs w:val="24"/>
          <w:lang w:val="en-GB"/>
        </w:rPr>
        <w:t xml:space="preserve"> Long term total avoidance of the damaging trigger may be essential.</w:t>
      </w:r>
    </w:p>
    <w:p w14:paraId="02B42592" w14:textId="77777777" w:rsidR="00C74652" w:rsidRDefault="00C74652" w:rsidP="00C74652">
      <w:pPr>
        <w:spacing w:before="100" w:beforeAutospacing="1" w:after="100" w:afterAutospacing="1"/>
        <w:jc w:val="both"/>
        <w:outlineLvl w:val="2"/>
        <w:rPr>
          <w:rFonts w:eastAsia="Times New Roman" w:cs="Times New Roman"/>
          <w:bCs/>
          <w:sz w:val="24"/>
          <w:szCs w:val="24"/>
          <w:lang w:val="en-GB"/>
        </w:rPr>
      </w:pPr>
      <w:r>
        <w:rPr>
          <w:rFonts w:eastAsia="Times New Roman" w:cs="Times New Roman"/>
          <w:bCs/>
          <w:sz w:val="24"/>
          <w:szCs w:val="24"/>
          <w:lang w:val="en-GB"/>
        </w:rPr>
        <w:t>Other</w:t>
      </w:r>
      <w:r w:rsidRPr="0056056D">
        <w:rPr>
          <w:rFonts w:eastAsia="Times New Roman" w:cs="Times New Roman"/>
          <w:bCs/>
          <w:sz w:val="24"/>
          <w:szCs w:val="24"/>
          <w:lang w:val="en-GB"/>
        </w:rPr>
        <w:t xml:space="preserve"> intolerances or allergies may be </w:t>
      </w:r>
      <w:r>
        <w:rPr>
          <w:rFonts w:eastAsia="Times New Roman" w:cs="Times New Roman"/>
          <w:bCs/>
          <w:sz w:val="24"/>
          <w:szCs w:val="24"/>
          <w:lang w:val="en-GB"/>
        </w:rPr>
        <w:t xml:space="preserve">more </w:t>
      </w:r>
      <w:r w:rsidRPr="0056056D">
        <w:rPr>
          <w:rFonts w:eastAsia="Times New Roman" w:cs="Times New Roman"/>
          <w:bCs/>
          <w:sz w:val="24"/>
          <w:szCs w:val="24"/>
          <w:lang w:val="en-GB"/>
        </w:rPr>
        <w:t>transient</w:t>
      </w:r>
      <w:r>
        <w:rPr>
          <w:rFonts w:eastAsia="Times New Roman" w:cs="Times New Roman"/>
          <w:bCs/>
          <w:sz w:val="24"/>
          <w:szCs w:val="24"/>
          <w:lang w:val="en-GB"/>
        </w:rPr>
        <w:t xml:space="preserve"> and develop over time. They are usually </w:t>
      </w:r>
      <w:r w:rsidRPr="0056056D">
        <w:rPr>
          <w:rFonts w:eastAsia="Times New Roman" w:cs="Times New Roman"/>
          <w:bCs/>
          <w:sz w:val="24"/>
          <w:szCs w:val="24"/>
          <w:lang w:val="en-GB"/>
        </w:rPr>
        <w:t>a result of over-exposure to the offending food or substance</w:t>
      </w:r>
      <w:r>
        <w:rPr>
          <w:rFonts w:eastAsia="Times New Roman" w:cs="Times New Roman"/>
          <w:bCs/>
          <w:sz w:val="24"/>
          <w:szCs w:val="24"/>
          <w:lang w:val="en-GB"/>
        </w:rPr>
        <w:t xml:space="preserve"> or are due to an alteration in the gut environment. A</w:t>
      </w:r>
      <w:r w:rsidRPr="0056056D">
        <w:rPr>
          <w:rFonts w:eastAsia="Times New Roman" w:cs="Times New Roman"/>
          <w:bCs/>
          <w:sz w:val="24"/>
          <w:szCs w:val="24"/>
          <w:lang w:val="en-GB"/>
        </w:rPr>
        <w:t xml:space="preserve">voiding the </w:t>
      </w:r>
      <w:r>
        <w:rPr>
          <w:rFonts w:eastAsia="Times New Roman" w:cs="Times New Roman"/>
          <w:bCs/>
          <w:sz w:val="24"/>
          <w:szCs w:val="24"/>
          <w:lang w:val="en-GB"/>
        </w:rPr>
        <w:t xml:space="preserve">allergenic </w:t>
      </w:r>
      <w:r w:rsidRPr="0056056D">
        <w:rPr>
          <w:rFonts w:eastAsia="Times New Roman" w:cs="Times New Roman"/>
          <w:bCs/>
          <w:sz w:val="24"/>
          <w:szCs w:val="24"/>
          <w:lang w:val="en-GB"/>
        </w:rPr>
        <w:t>offender for a few months may be enough to improve tolerance</w:t>
      </w:r>
      <w:r>
        <w:rPr>
          <w:rFonts w:eastAsia="Times New Roman" w:cs="Times New Roman"/>
          <w:bCs/>
          <w:sz w:val="24"/>
          <w:szCs w:val="24"/>
          <w:lang w:val="en-GB"/>
        </w:rPr>
        <w:t xml:space="preserve"> provided the digestion is improved and the gut lining restored</w:t>
      </w:r>
      <w:r w:rsidRPr="0056056D">
        <w:rPr>
          <w:rFonts w:eastAsia="Times New Roman" w:cs="Times New Roman"/>
          <w:bCs/>
          <w:sz w:val="24"/>
          <w:szCs w:val="24"/>
          <w:lang w:val="en-GB"/>
        </w:rPr>
        <w:t xml:space="preserve">. Once a food or substance has been an issue however, it is wise to avoid over exposure to it in the future by limiting the number of times you consume it or have contact with it in a week. </w:t>
      </w:r>
    </w:p>
    <w:p w14:paraId="5411F315" w14:textId="77777777" w:rsidR="00C74652" w:rsidRDefault="00C74652" w:rsidP="00C74652">
      <w:pPr>
        <w:spacing w:before="100" w:beforeAutospacing="1" w:after="100" w:afterAutospacing="1"/>
        <w:jc w:val="both"/>
        <w:outlineLvl w:val="2"/>
        <w:rPr>
          <w:rFonts w:eastAsia="Times New Roman" w:cs="Times New Roman"/>
          <w:bCs/>
          <w:sz w:val="24"/>
          <w:szCs w:val="24"/>
          <w:lang w:val="en-GB"/>
        </w:rPr>
      </w:pPr>
      <w:r w:rsidRPr="0056056D">
        <w:rPr>
          <w:rFonts w:eastAsia="Times New Roman" w:cs="Times New Roman"/>
          <w:bCs/>
          <w:sz w:val="24"/>
          <w:szCs w:val="24"/>
          <w:lang w:val="en-GB"/>
        </w:rPr>
        <w:t xml:space="preserve">With chemical sensitivities, correcting the </w:t>
      </w:r>
      <w:r>
        <w:rPr>
          <w:rFonts w:eastAsia="Times New Roman" w:cs="Times New Roman"/>
          <w:bCs/>
          <w:sz w:val="24"/>
          <w:szCs w:val="24"/>
          <w:lang w:val="en-GB"/>
        </w:rPr>
        <w:t xml:space="preserve">underlying </w:t>
      </w:r>
      <w:r w:rsidRPr="0056056D">
        <w:rPr>
          <w:rFonts w:eastAsia="Times New Roman" w:cs="Times New Roman"/>
          <w:bCs/>
          <w:sz w:val="24"/>
          <w:szCs w:val="24"/>
          <w:lang w:val="en-GB"/>
        </w:rPr>
        <w:t>detoxification weakness is an essential part of improving tolerance.</w:t>
      </w:r>
      <w:r>
        <w:rPr>
          <w:rFonts w:eastAsia="Times New Roman" w:cs="Times New Roman"/>
          <w:bCs/>
          <w:sz w:val="24"/>
          <w:szCs w:val="24"/>
          <w:lang w:val="en-GB"/>
        </w:rPr>
        <w:t xml:space="preserve"> Chemicals should be avoided where possible, especially any that show on a sensitivity test result.</w:t>
      </w:r>
    </w:p>
    <w:p w14:paraId="4FA74A71" w14:textId="77777777" w:rsidR="00C74652" w:rsidRPr="001B03BE" w:rsidRDefault="00C74652" w:rsidP="00C74652">
      <w:pPr>
        <w:jc w:val="both"/>
        <w:rPr>
          <w:sz w:val="24"/>
          <w:szCs w:val="24"/>
        </w:rPr>
      </w:pPr>
      <w:r w:rsidRPr="001B03BE">
        <w:rPr>
          <w:b/>
          <w:bCs/>
          <w:sz w:val="24"/>
          <w:szCs w:val="24"/>
        </w:rPr>
        <w:t>NB: For lasting results</w:t>
      </w:r>
      <w:r>
        <w:rPr>
          <w:b/>
          <w:bCs/>
          <w:sz w:val="24"/>
          <w:szCs w:val="24"/>
        </w:rPr>
        <w:t>,</w:t>
      </w:r>
      <w:r w:rsidRPr="001B03BE">
        <w:rPr>
          <w:sz w:val="24"/>
          <w:szCs w:val="24"/>
        </w:rPr>
        <w:t xml:space="preserve"> any underlying causes of food sensitivity such as inadequate digestive enzymes, inflammation, emotional stress, overgrowth of intestinal yeasts/bacteria, weakness in the digestive lining, liver stress or an over reactive immune response, will need to be addressed.</w:t>
      </w:r>
      <w:r>
        <w:rPr>
          <w:sz w:val="24"/>
          <w:szCs w:val="24"/>
        </w:rPr>
        <w:t xml:space="preserve"> Failure to look at this bigger picture generally results in a short-lived improvement and the onset of food intolerances to the substituted (replacement or new) foods. </w:t>
      </w:r>
    </w:p>
    <w:p w14:paraId="5FDFAB6A" w14:textId="77777777" w:rsidR="00C74652" w:rsidRPr="001B03BE" w:rsidRDefault="00C74652" w:rsidP="00C74652">
      <w:pPr>
        <w:jc w:val="both"/>
        <w:rPr>
          <w:sz w:val="24"/>
          <w:szCs w:val="24"/>
        </w:rPr>
      </w:pPr>
      <w:r w:rsidRPr="001B03BE">
        <w:rPr>
          <w:sz w:val="24"/>
          <w:szCs w:val="24"/>
        </w:rPr>
        <w:t xml:space="preserve">The food items showing sensitivity </w:t>
      </w:r>
      <w:r>
        <w:rPr>
          <w:sz w:val="24"/>
          <w:szCs w:val="24"/>
        </w:rPr>
        <w:t xml:space="preserve">in this test </w:t>
      </w:r>
      <w:r w:rsidRPr="001B03BE">
        <w:rPr>
          <w:sz w:val="24"/>
          <w:szCs w:val="24"/>
        </w:rPr>
        <w:t xml:space="preserve">need to be avoided for the duration of </w:t>
      </w:r>
      <w:r>
        <w:rPr>
          <w:sz w:val="24"/>
          <w:szCs w:val="24"/>
        </w:rPr>
        <w:t xml:space="preserve">any </w:t>
      </w:r>
      <w:r w:rsidRPr="001B03BE">
        <w:rPr>
          <w:sz w:val="24"/>
          <w:szCs w:val="24"/>
        </w:rPr>
        <w:t>treatment and then reassessed once introduced back into the diet.</w:t>
      </w:r>
    </w:p>
    <w:p w14:paraId="6C58922F" w14:textId="77777777" w:rsidR="00272224" w:rsidRPr="00C74652" w:rsidRDefault="00272224" w:rsidP="00C74652">
      <w:pPr>
        <w:pStyle w:val="IntenseQuote"/>
        <w:rPr>
          <w:b/>
          <w:bCs/>
          <w:color w:val="auto"/>
          <w:sz w:val="28"/>
          <w:szCs w:val="28"/>
          <w:lang w:val="en-GB"/>
        </w:rPr>
      </w:pPr>
      <w:r w:rsidRPr="00C74652">
        <w:rPr>
          <w:b/>
          <w:bCs/>
          <w:color w:val="auto"/>
          <w:sz w:val="28"/>
          <w:szCs w:val="28"/>
          <w:lang w:val="en-GB"/>
        </w:rPr>
        <w:t>Food Can Affect Mood</w:t>
      </w:r>
    </w:p>
    <w:p w14:paraId="1CED023F" w14:textId="77777777" w:rsidR="00272224" w:rsidRPr="000A4871" w:rsidRDefault="00272224" w:rsidP="009B2B7B">
      <w:pPr>
        <w:spacing w:before="100" w:beforeAutospacing="1" w:after="100" w:afterAutospacing="1"/>
        <w:jc w:val="both"/>
        <w:rPr>
          <w:rFonts w:eastAsia="Times New Roman" w:cs="Times New Roman"/>
          <w:sz w:val="24"/>
          <w:szCs w:val="24"/>
          <w:lang w:val="en-GB"/>
        </w:rPr>
      </w:pPr>
      <w:r w:rsidRPr="000A4871">
        <w:rPr>
          <w:rFonts w:eastAsia="Times New Roman" w:cs="Times New Roman"/>
          <w:sz w:val="24"/>
          <w:szCs w:val="24"/>
          <w:lang w:val="en-GB"/>
        </w:rPr>
        <w:t>It is very much under-recognised that food affects mood. There are many explanations for the cause-and-effect relationship between food and mood. The following are some examples:</w:t>
      </w:r>
    </w:p>
    <w:p w14:paraId="4B7BF763" w14:textId="77777777" w:rsidR="00272224" w:rsidRPr="000A4871" w:rsidRDefault="00272224" w:rsidP="001C1156">
      <w:pPr>
        <w:numPr>
          <w:ilvl w:val="0"/>
          <w:numId w:val="44"/>
        </w:numPr>
        <w:spacing w:before="100" w:beforeAutospacing="1" w:after="100" w:afterAutospacing="1"/>
        <w:jc w:val="both"/>
        <w:rPr>
          <w:rFonts w:eastAsia="Times New Roman" w:cs="Times New Roman"/>
          <w:sz w:val="24"/>
          <w:szCs w:val="24"/>
          <w:lang w:val="en-GB"/>
        </w:rPr>
      </w:pPr>
      <w:r w:rsidRPr="000A4871">
        <w:rPr>
          <w:rFonts w:eastAsia="Times New Roman" w:cs="Times New Roman"/>
          <w:sz w:val="24"/>
          <w:szCs w:val="24"/>
          <w:lang w:val="en-GB"/>
        </w:rPr>
        <w:t xml:space="preserve">Fluctuations in blood sugar levels are associated with changes in mood and </w:t>
      </w:r>
      <w:proofErr w:type="gramStart"/>
      <w:r w:rsidRPr="000A4871">
        <w:rPr>
          <w:rFonts w:eastAsia="Times New Roman" w:cs="Times New Roman"/>
          <w:sz w:val="24"/>
          <w:szCs w:val="24"/>
          <w:lang w:val="en-GB"/>
        </w:rPr>
        <w:t>energy, and</w:t>
      </w:r>
      <w:proofErr w:type="gramEnd"/>
      <w:r w:rsidRPr="000A4871">
        <w:rPr>
          <w:rFonts w:eastAsia="Times New Roman" w:cs="Times New Roman"/>
          <w:sz w:val="24"/>
          <w:szCs w:val="24"/>
          <w:lang w:val="en-GB"/>
        </w:rPr>
        <w:t xml:space="preserve"> are affected by what we eat. Foods that are high in starches and sugars, even naturally occurring ones, can destabilise the blood sugars and cause energy crashes and mood swings.</w:t>
      </w:r>
    </w:p>
    <w:p w14:paraId="6DCE7C42" w14:textId="77777777" w:rsidR="00272224" w:rsidRPr="000A4871" w:rsidRDefault="00272224" w:rsidP="001C1156">
      <w:pPr>
        <w:numPr>
          <w:ilvl w:val="0"/>
          <w:numId w:val="44"/>
        </w:numPr>
        <w:spacing w:before="100" w:beforeAutospacing="1" w:after="100" w:afterAutospacing="1"/>
        <w:jc w:val="both"/>
        <w:rPr>
          <w:rFonts w:eastAsia="Times New Roman" w:cs="Times New Roman"/>
          <w:sz w:val="24"/>
          <w:szCs w:val="24"/>
          <w:lang w:val="en-GB"/>
        </w:rPr>
      </w:pPr>
      <w:r w:rsidRPr="000A4871">
        <w:rPr>
          <w:rFonts w:eastAsia="Times New Roman" w:cs="Times New Roman"/>
          <w:sz w:val="24"/>
          <w:szCs w:val="24"/>
          <w:lang w:val="en-GB"/>
        </w:rPr>
        <w:lastRenderedPageBreak/>
        <w:t xml:space="preserve">Brain chemistry influences the way we think, feel and behave. This can be affected by what we've eaten. This is particularly </w:t>
      </w:r>
      <w:r w:rsidR="008A2C07">
        <w:rPr>
          <w:rFonts w:eastAsia="Times New Roman" w:cs="Times New Roman"/>
          <w:sz w:val="24"/>
          <w:szCs w:val="24"/>
          <w:lang w:val="en-GB"/>
        </w:rPr>
        <w:t xml:space="preserve">the case </w:t>
      </w:r>
      <w:r w:rsidRPr="000A4871">
        <w:rPr>
          <w:rFonts w:eastAsia="Times New Roman" w:cs="Times New Roman"/>
          <w:sz w:val="24"/>
          <w:szCs w:val="24"/>
          <w:lang w:val="en-GB"/>
        </w:rPr>
        <w:t>with food components such as casein (</w:t>
      </w:r>
      <w:proofErr w:type="spellStart"/>
      <w:r w:rsidRPr="000A4871">
        <w:rPr>
          <w:rFonts w:eastAsia="Times New Roman" w:cs="Times New Roman"/>
          <w:sz w:val="24"/>
          <w:szCs w:val="24"/>
          <w:lang w:val="en-GB"/>
        </w:rPr>
        <w:t>caseomorphin</w:t>
      </w:r>
      <w:proofErr w:type="spellEnd"/>
      <w:r w:rsidRPr="000A4871">
        <w:rPr>
          <w:rFonts w:eastAsia="Times New Roman" w:cs="Times New Roman"/>
          <w:sz w:val="24"/>
          <w:szCs w:val="24"/>
          <w:lang w:val="en-GB"/>
        </w:rPr>
        <w:t>) and gluten (</w:t>
      </w:r>
      <w:proofErr w:type="spellStart"/>
      <w:r w:rsidRPr="000A4871">
        <w:rPr>
          <w:rFonts w:eastAsia="Times New Roman" w:cs="Times New Roman"/>
          <w:sz w:val="24"/>
          <w:szCs w:val="24"/>
          <w:lang w:val="en-GB"/>
        </w:rPr>
        <w:t>gluteomorphin</w:t>
      </w:r>
      <w:proofErr w:type="spellEnd"/>
      <w:r w:rsidRPr="000A4871">
        <w:rPr>
          <w:rFonts w:eastAsia="Times New Roman" w:cs="Times New Roman"/>
          <w:sz w:val="24"/>
          <w:szCs w:val="24"/>
          <w:lang w:val="en-GB"/>
        </w:rPr>
        <w:t>) which can cross the blood/brain barrier and act in a similar way to opium in the brains of susceptible people.</w:t>
      </w:r>
    </w:p>
    <w:p w14:paraId="2581F460" w14:textId="77777777" w:rsidR="00272224" w:rsidRPr="000A4871" w:rsidRDefault="00272224" w:rsidP="001C1156">
      <w:pPr>
        <w:numPr>
          <w:ilvl w:val="0"/>
          <w:numId w:val="44"/>
        </w:numPr>
        <w:spacing w:before="100" w:beforeAutospacing="1" w:after="100" w:afterAutospacing="1"/>
        <w:jc w:val="both"/>
        <w:rPr>
          <w:rFonts w:eastAsia="Times New Roman" w:cs="Times New Roman"/>
          <w:sz w:val="24"/>
          <w:szCs w:val="24"/>
          <w:lang w:val="en-GB"/>
        </w:rPr>
      </w:pPr>
      <w:r w:rsidRPr="000A4871">
        <w:rPr>
          <w:rFonts w:eastAsia="Times New Roman" w:cs="Times New Roman"/>
          <w:sz w:val="24"/>
          <w:szCs w:val="24"/>
          <w:lang w:val="en-GB"/>
        </w:rPr>
        <w:t xml:space="preserve">There can be abnormal brain reactions to artificial chemicals in foods, such as artificial colourings and flavourings. </w:t>
      </w:r>
    </w:p>
    <w:p w14:paraId="0588DF38" w14:textId="77777777" w:rsidR="00272224" w:rsidRPr="000A4871" w:rsidRDefault="00272224" w:rsidP="001C1156">
      <w:pPr>
        <w:numPr>
          <w:ilvl w:val="0"/>
          <w:numId w:val="44"/>
        </w:numPr>
        <w:spacing w:before="100" w:beforeAutospacing="1" w:after="100" w:afterAutospacing="1"/>
        <w:jc w:val="both"/>
        <w:rPr>
          <w:rFonts w:eastAsia="Times New Roman" w:cs="Times New Roman"/>
          <w:sz w:val="24"/>
          <w:szCs w:val="24"/>
          <w:lang w:val="en-GB"/>
        </w:rPr>
      </w:pPr>
      <w:r w:rsidRPr="000A4871">
        <w:rPr>
          <w:rFonts w:eastAsia="Times New Roman" w:cs="Times New Roman"/>
          <w:sz w:val="24"/>
          <w:szCs w:val="24"/>
          <w:lang w:val="en-GB"/>
        </w:rPr>
        <w:t>If a food is causing inflammation in the body, it is very likely causing inflammation in the brain. There are many compounds in foods that can travel through the blood/brain barrier and work being done in this field is beginning to increase our understanding of how this takes place. Brain inflammation has been shown to an integral part in depression, Alzheimer’s, dementia, autism, learning difficulties, ADHD and ADD. Some of the mechanisms by which this occurs may be through the impact that the food or substance has on</w:t>
      </w:r>
      <w:r w:rsidR="006C1B61">
        <w:rPr>
          <w:rFonts w:eastAsia="Times New Roman" w:cs="Times New Roman"/>
          <w:sz w:val="24"/>
          <w:szCs w:val="24"/>
          <w:lang w:val="en-GB"/>
        </w:rPr>
        <w:t xml:space="preserve"> the behaviour of </w:t>
      </w:r>
      <w:r w:rsidRPr="000A4871">
        <w:rPr>
          <w:rFonts w:eastAsia="Times New Roman" w:cs="Times New Roman"/>
          <w:sz w:val="24"/>
          <w:szCs w:val="24"/>
          <w:lang w:val="en-GB"/>
        </w:rPr>
        <w:t xml:space="preserve">hormones such as insulin and cortisol, or it may be more direct as in the case of casein and gluten. </w:t>
      </w:r>
    </w:p>
    <w:p w14:paraId="6EE820BC" w14:textId="77777777" w:rsidR="00272224" w:rsidRPr="000A4871" w:rsidRDefault="00272224" w:rsidP="009B2B7B">
      <w:pPr>
        <w:pStyle w:val="NormalWeb"/>
        <w:spacing w:line="276" w:lineRule="auto"/>
        <w:jc w:val="both"/>
        <w:rPr>
          <w:rFonts w:asciiTheme="minorHAnsi" w:hAnsiTheme="minorHAnsi"/>
          <w:lang w:val="en-GB"/>
        </w:rPr>
      </w:pPr>
      <w:bookmarkStart w:id="2" w:name="psychological"/>
      <w:bookmarkEnd w:id="2"/>
      <w:r w:rsidRPr="000A4871">
        <w:rPr>
          <w:rFonts w:asciiTheme="minorHAnsi" w:hAnsiTheme="minorHAnsi"/>
          <w:lang w:val="en-GB"/>
        </w:rPr>
        <w:t xml:space="preserve">It's generally accepted that how we feel can influence what we choose to eat or drink (mood to food). What is less well known is that the foods we eat can affect our mental functioning (food to mood). The use of caffeine is one example of this relationship. Caffeine which is found in tea, coffee, cola drinks and chocolate, is probably the most widely used behaviour-modifying drug in the world. We often choose to consume it if we are feeling tired because it can give us a boost and help us to concentrate. Having a cup of coffee or tea also has a lot of positive psychological associations. We meet a friend for </w:t>
      </w:r>
      <w:r w:rsidR="00E97B3F">
        <w:rPr>
          <w:rFonts w:asciiTheme="minorHAnsi" w:hAnsiTheme="minorHAnsi"/>
          <w:lang w:val="en-GB"/>
        </w:rPr>
        <w:t xml:space="preserve">a </w:t>
      </w:r>
      <w:r w:rsidRPr="000A4871">
        <w:rPr>
          <w:rFonts w:asciiTheme="minorHAnsi" w:hAnsiTheme="minorHAnsi"/>
          <w:lang w:val="en-GB"/>
        </w:rPr>
        <w:t>'coffee and a chat' or give ourselves a break by sitting down with a cup of tea, and these things are very important. But too much caffeine (which is a different amount for each of us) can cause symptoms such as anxiety, sleeplessness, nervousness and depression</w:t>
      </w:r>
      <w:r w:rsidR="0046546A">
        <w:rPr>
          <w:rFonts w:asciiTheme="minorHAnsi" w:hAnsiTheme="minorHAnsi"/>
          <w:lang w:val="en-GB"/>
        </w:rPr>
        <w:t>, and this is because of the way it affects the brain and nervous system</w:t>
      </w:r>
      <w:r w:rsidRPr="000A4871">
        <w:rPr>
          <w:rFonts w:asciiTheme="minorHAnsi" w:hAnsiTheme="minorHAnsi"/>
          <w:lang w:val="en-GB"/>
        </w:rPr>
        <w:t>. Removing inflammatory foods may require an exploration into this two-way relationship and the identification of psychological reasons as to why we are choosing to eat the way we are.</w:t>
      </w:r>
    </w:p>
    <w:p w14:paraId="5A3CD1BE" w14:textId="77777777" w:rsidR="00272224" w:rsidRPr="000A4871" w:rsidRDefault="00272224" w:rsidP="009B2B7B">
      <w:pPr>
        <w:spacing w:before="100" w:beforeAutospacing="1" w:after="100" w:afterAutospacing="1"/>
        <w:jc w:val="both"/>
        <w:rPr>
          <w:rFonts w:eastAsia="Times New Roman" w:cs="Times New Roman"/>
          <w:sz w:val="24"/>
          <w:szCs w:val="24"/>
          <w:lang w:val="en-GB"/>
        </w:rPr>
      </w:pPr>
      <w:r w:rsidRPr="000A4871">
        <w:rPr>
          <w:rFonts w:eastAsia="Times New Roman" w:cs="Times New Roman"/>
          <w:sz w:val="24"/>
          <w:szCs w:val="24"/>
          <w:lang w:val="en-GB"/>
        </w:rPr>
        <w:t>Although the precise cause-and-effect relationship between different foods and moods has yet to be fully understood, many people have found they can link eating (or not eating) certain foods with how they feel. The foods and drinks that most often cause problems are those containing alcohol, sugar, caffeine, chocolate, wheat</w:t>
      </w:r>
      <w:r w:rsidR="001F13C0">
        <w:rPr>
          <w:rFonts w:eastAsia="Times New Roman" w:cs="Times New Roman"/>
          <w:sz w:val="24"/>
          <w:szCs w:val="24"/>
          <w:lang w:val="en-GB"/>
        </w:rPr>
        <w:t xml:space="preserve"> or gluten</w:t>
      </w:r>
      <w:r w:rsidRPr="000A4871">
        <w:rPr>
          <w:rFonts w:eastAsia="Times New Roman" w:cs="Times New Roman"/>
          <w:sz w:val="24"/>
          <w:szCs w:val="24"/>
          <w:lang w:val="en-GB"/>
        </w:rPr>
        <w:t xml:space="preserve"> (such as bread, biscuits, and cakes), dairy products (such as milk or cheese), certain artificial additives (or E numbers) and hydrogenated fats (margarines and butter alternatives). Other commonly eaten foods such as yeast, corn, eggs, oranges, soy and tomatoes may also cause symptoms for some people.</w:t>
      </w:r>
    </w:p>
    <w:p w14:paraId="6A475331" w14:textId="77777777" w:rsidR="00272224" w:rsidRDefault="00272224" w:rsidP="009B2B7B">
      <w:pPr>
        <w:spacing w:before="100" w:beforeAutospacing="1" w:after="100" w:afterAutospacing="1"/>
        <w:jc w:val="both"/>
        <w:rPr>
          <w:rFonts w:eastAsia="Times New Roman" w:cs="Times New Roman"/>
          <w:sz w:val="24"/>
          <w:szCs w:val="24"/>
          <w:lang w:val="en-GB"/>
        </w:rPr>
      </w:pPr>
      <w:r w:rsidRPr="000A4871">
        <w:rPr>
          <w:rFonts w:eastAsia="Times New Roman" w:cs="Times New Roman"/>
          <w:sz w:val="24"/>
          <w:szCs w:val="24"/>
          <w:lang w:val="en-GB"/>
        </w:rPr>
        <w:t xml:space="preserve">Significant improvement to a wide range of mental health problems can result from making changes to what we eat. </w:t>
      </w:r>
      <w:r w:rsidR="00DB085E">
        <w:rPr>
          <w:rFonts w:eastAsia="Times New Roman" w:cs="Times New Roman"/>
          <w:sz w:val="24"/>
          <w:szCs w:val="24"/>
          <w:lang w:val="en-GB"/>
        </w:rPr>
        <w:t xml:space="preserve">We have seen </w:t>
      </w:r>
      <w:r w:rsidRPr="000A4871">
        <w:rPr>
          <w:rFonts w:eastAsia="Times New Roman" w:cs="Times New Roman"/>
          <w:sz w:val="24"/>
          <w:szCs w:val="24"/>
          <w:lang w:val="en-GB"/>
        </w:rPr>
        <w:t xml:space="preserve">improvements in the following: mood swings, anxiety, panic attacks, cravings or food 'addictions', depression (including postnatal depression), irritable </w:t>
      </w:r>
      <w:r w:rsidRPr="000A4871">
        <w:rPr>
          <w:rFonts w:eastAsia="Times New Roman" w:cs="Times New Roman"/>
          <w:sz w:val="24"/>
          <w:szCs w:val="24"/>
          <w:lang w:val="en-GB"/>
        </w:rPr>
        <w:lastRenderedPageBreak/>
        <w:t>or aggressive feelings, concentration, memory difficulties, premenstrual syndrome (PMS), obsessive-compulsive feelings, eating disorders, psychotic episodes, insomnia, fatigue, behavioural and learning disorders, and seasonal affective disorder (SAD).</w:t>
      </w:r>
    </w:p>
    <w:p w14:paraId="4D4F7197" w14:textId="77777777" w:rsidR="006567B1" w:rsidRDefault="005463DC" w:rsidP="006567B1">
      <w:pPr>
        <w:autoSpaceDE w:val="0"/>
        <w:autoSpaceDN w:val="0"/>
        <w:adjustRightInd w:val="0"/>
        <w:spacing w:after="0"/>
        <w:jc w:val="both"/>
        <w:rPr>
          <w:rFonts w:cs="Arial"/>
          <w:b/>
          <w:bCs/>
          <w:color w:val="000000"/>
          <w:sz w:val="24"/>
          <w:szCs w:val="24"/>
          <w:lang w:val="en-NZ"/>
        </w:rPr>
      </w:pPr>
      <w:r>
        <w:rPr>
          <w:rFonts w:cs="Arial"/>
          <w:b/>
          <w:bCs/>
          <w:color w:val="000000"/>
          <w:sz w:val="24"/>
          <w:szCs w:val="24"/>
          <w:lang w:val="en-NZ"/>
        </w:rPr>
        <w:t>Please Note:</w:t>
      </w:r>
    </w:p>
    <w:p w14:paraId="7BC5922E" w14:textId="77777777" w:rsidR="00051EE2" w:rsidRDefault="00051EE2" w:rsidP="006567B1">
      <w:pPr>
        <w:autoSpaceDE w:val="0"/>
        <w:autoSpaceDN w:val="0"/>
        <w:adjustRightInd w:val="0"/>
        <w:spacing w:after="0"/>
        <w:jc w:val="both"/>
        <w:rPr>
          <w:rFonts w:cs="Arial"/>
          <w:b/>
          <w:bCs/>
          <w:color w:val="000000"/>
          <w:sz w:val="24"/>
          <w:szCs w:val="24"/>
          <w:lang w:val="en-NZ"/>
        </w:rPr>
      </w:pPr>
    </w:p>
    <w:p w14:paraId="6585F73A" w14:textId="77777777" w:rsidR="006567B1" w:rsidRDefault="006567B1" w:rsidP="006567B1">
      <w:pPr>
        <w:autoSpaceDE w:val="0"/>
        <w:autoSpaceDN w:val="0"/>
        <w:adjustRightInd w:val="0"/>
        <w:spacing w:after="0"/>
        <w:jc w:val="both"/>
        <w:rPr>
          <w:rFonts w:cs="Arial"/>
          <w:b/>
          <w:bCs/>
          <w:color w:val="000000"/>
          <w:sz w:val="24"/>
          <w:szCs w:val="24"/>
          <w:lang w:val="en-NZ"/>
        </w:rPr>
      </w:pPr>
      <w:r>
        <w:rPr>
          <w:rFonts w:cs="Arial"/>
          <w:b/>
          <w:bCs/>
          <w:color w:val="000000"/>
          <w:sz w:val="24"/>
          <w:szCs w:val="24"/>
          <w:lang w:val="en-NZ"/>
        </w:rPr>
        <w:t xml:space="preserve">The following information is provided with no intention of forming a diagnosis and is not intended to replace the advice of your doctor. All endeavours are made to ensure that the best information is provided to facilitate dietary and lifestyle changes that may benefit the individual. </w:t>
      </w:r>
    </w:p>
    <w:p w14:paraId="5F6A6A79" w14:textId="77777777" w:rsidR="006567B1" w:rsidRDefault="006567B1" w:rsidP="006567B1">
      <w:pPr>
        <w:autoSpaceDE w:val="0"/>
        <w:autoSpaceDN w:val="0"/>
        <w:adjustRightInd w:val="0"/>
        <w:spacing w:after="0"/>
        <w:jc w:val="both"/>
        <w:rPr>
          <w:rFonts w:cs="Arial"/>
          <w:b/>
          <w:bCs/>
          <w:color w:val="000000"/>
          <w:sz w:val="24"/>
          <w:szCs w:val="24"/>
          <w:lang w:val="en-NZ"/>
        </w:rPr>
      </w:pPr>
    </w:p>
    <w:p w14:paraId="10838E35" w14:textId="77777777" w:rsidR="006567B1" w:rsidRDefault="006567B1" w:rsidP="006567B1">
      <w:pPr>
        <w:autoSpaceDE w:val="0"/>
        <w:autoSpaceDN w:val="0"/>
        <w:adjustRightInd w:val="0"/>
        <w:spacing w:after="0"/>
        <w:jc w:val="both"/>
        <w:rPr>
          <w:rFonts w:cs="Arial"/>
          <w:b/>
          <w:bCs/>
          <w:color w:val="000000"/>
          <w:sz w:val="24"/>
          <w:szCs w:val="24"/>
          <w:lang w:val="en-NZ"/>
        </w:rPr>
      </w:pPr>
      <w:r>
        <w:rPr>
          <w:rFonts w:cs="Arial"/>
          <w:b/>
          <w:bCs/>
          <w:color w:val="000000"/>
          <w:sz w:val="24"/>
          <w:szCs w:val="24"/>
          <w:lang w:val="en-NZ"/>
        </w:rPr>
        <w:t>Sarah Beesley</w:t>
      </w:r>
      <w:r w:rsidR="00CC5443">
        <w:rPr>
          <w:rFonts w:cs="Arial"/>
          <w:b/>
          <w:bCs/>
          <w:color w:val="000000"/>
          <w:sz w:val="24"/>
          <w:szCs w:val="24"/>
          <w:lang w:val="en-NZ"/>
        </w:rPr>
        <w:t xml:space="preserve"> and The Self Heal Clinic are</w:t>
      </w:r>
      <w:r>
        <w:rPr>
          <w:rFonts w:cs="Arial"/>
          <w:b/>
          <w:bCs/>
          <w:color w:val="000000"/>
          <w:sz w:val="24"/>
          <w:szCs w:val="24"/>
          <w:lang w:val="en-NZ"/>
        </w:rPr>
        <w:t xml:space="preserve"> not responsible for the incorrect use</w:t>
      </w:r>
      <w:r w:rsidR="0032121E">
        <w:rPr>
          <w:rFonts w:cs="Arial"/>
          <w:b/>
          <w:bCs/>
          <w:color w:val="000000"/>
          <w:sz w:val="24"/>
          <w:szCs w:val="24"/>
          <w:lang w:val="en-NZ"/>
        </w:rPr>
        <w:t xml:space="preserve"> of, </w:t>
      </w:r>
      <w:r>
        <w:rPr>
          <w:rFonts w:cs="Arial"/>
          <w:b/>
          <w:bCs/>
          <w:color w:val="000000"/>
          <w:sz w:val="24"/>
          <w:szCs w:val="24"/>
          <w:lang w:val="en-NZ"/>
        </w:rPr>
        <w:t xml:space="preserve">or </w:t>
      </w:r>
      <w:r w:rsidR="0032121E">
        <w:rPr>
          <w:rFonts w:cs="Arial"/>
          <w:b/>
          <w:bCs/>
          <w:color w:val="000000"/>
          <w:sz w:val="24"/>
          <w:szCs w:val="24"/>
          <w:lang w:val="en-NZ"/>
        </w:rPr>
        <w:t xml:space="preserve">the </w:t>
      </w:r>
      <w:r>
        <w:rPr>
          <w:rFonts w:cs="Arial"/>
          <w:b/>
          <w:bCs/>
          <w:color w:val="000000"/>
          <w:sz w:val="24"/>
          <w:szCs w:val="24"/>
          <w:lang w:val="en-NZ"/>
        </w:rPr>
        <w:t>misinterpretation of the information provided.</w:t>
      </w:r>
      <w:r w:rsidR="004B54CE">
        <w:rPr>
          <w:rFonts w:cs="Arial"/>
          <w:b/>
          <w:bCs/>
          <w:color w:val="000000"/>
          <w:sz w:val="24"/>
          <w:szCs w:val="24"/>
          <w:lang w:val="en-NZ"/>
        </w:rPr>
        <w:t xml:space="preserve"> </w:t>
      </w:r>
      <w:r>
        <w:rPr>
          <w:rFonts w:cs="Arial"/>
          <w:b/>
          <w:bCs/>
          <w:color w:val="000000"/>
          <w:sz w:val="24"/>
          <w:szCs w:val="24"/>
          <w:lang w:val="en-NZ"/>
        </w:rPr>
        <w:t xml:space="preserve">It is </w:t>
      </w:r>
      <w:r w:rsidR="001044B6">
        <w:rPr>
          <w:rFonts w:cs="Arial"/>
          <w:b/>
          <w:bCs/>
          <w:color w:val="000000"/>
          <w:sz w:val="24"/>
          <w:szCs w:val="24"/>
          <w:lang w:val="en-NZ"/>
        </w:rPr>
        <w:t>necessary</w:t>
      </w:r>
      <w:r>
        <w:rPr>
          <w:rFonts w:cs="Arial"/>
          <w:b/>
          <w:bCs/>
          <w:color w:val="000000"/>
          <w:sz w:val="24"/>
          <w:szCs w:val="24"/>
          <w:lang w:val="en-NZ"/>
        </w:rPr>
        <w:t xml:space="preserve"> that you </w:t>
      </w:r>
      <w:r w:rsidR="001044B6">
        <w:rPr>
          <w:rFonts w:cs="Arial"/>
          <w:b/>
          <w:bCs/>
          <w:color w:val="000000"/>
          <w:sz w:val="24"/>
          <w:szCs w:val="24"/>
          <w:lang w:val="en-NZ"/>
        </w:rPr>
        <w:t xml:space="preserve">have </w:t>
      </w:r>
      <w:r>
        <w:rPr>
          <w:rFonts w:cs="Arial"/>
          <w:b/>
          <w:bCs/>
          <w:color w:val="000000"/>
          <w:sz w:val="24"/>
          <w:szCs w:val="24"/>
          <w:lang w:val="en-NZ"/>
        </w:rPr>
        <w:t xml:space="preserve">an appointment to discuss individual responses and </w:t>
      </w:r>
      <w:r w:rsidR="001044B6">
        <w:rPr>
          <w:rFonts w:cs="Arial"/>
          <w:b/>
          <w:bCs/>
          <w:color w:val="000000"/>
          <w:sz w:val="24"/>
          <w:szCs w:val="24"/>
          <w:lang w:val="en-NZ"/>
        </w:rPr>
        <w:t xml:space="preserve">to ensure you understand fully how to implement the changes in a healthy way. </w:t>
      </w:r>
    </w:p>
    <w:p w14:paraId="21F35076" w14:textId="77777777" w:rsidR="0032121E" w:rsidRDefault="0032121E" w:rsidP="006567B1">
      <w:pPr>
        <w:autoSpaceDE w:val="0"/>
        <w:autoSpaceDN w:val="0"/>
        <w:adjustRightInd w:val="0"/>
        <w:spacing w:after="0"/>
        <w:jc w:val="both"/>
        <w:rPr>
          <w:rFonts w:cs="Arial"/>
          <w:b/>
          <w:bCs/>
          <w:color w:val="000000"/>
          <w:sz w:val="24"/>
          <w:szCs w:val="24"/>
          <w:lang w:val="en-NZ"/>
        </w:rPr>
      </w:pPr>
    </w:p>
    <w:p w14:paraId="0E62841B" w14:textId="77777777" w:rsidR="0032121E" w:rsidRDefault="0032121E" w:rsidP="006567B1">
      <w:pPr>
        <w:autoSpaceDE w:val="0"/>
        <w:autoSpaceDN w:val="0"/>
        <w:adjustRightInd w:val="0"/>
        <w:spacing w:after="0"/>
        <w:jc w:val="both"/>
        <w:rPr>
          <w:rFonts w:cs="Arial"/>
          <w:b/>
          <w:bCs/>
          <w:color w:val="000000"/>
          <w:sz w:val="24"/>
          <w:szCs w:val="24"/>
          <w:lang w:val="en-NZ"/>
        </w:rPr>
      </w:pPr>
      <w:r>
        <w:rPr>
          <w:rFonts w:cs="Arial"/>
          <w:b/>
          <w:bCs/>
          <w:color w:val="000000"/>
          <w:sz w:val="24"/>
          <w:szCs w:val="24"/>
          <w:lang w:val="en-NZ"/>
        </w:rPr>
        <w:t xml:space="preserve">The Self Heal Clinic – </w:t>
      </w:r>
      <w:hyperlink r:id="rId10" w:history="1">
        <w:r w:rsidRPr="00C70E9D">
          <w:rPr>
            <w:rStyle w:val="Hyperlink"/>
            <w:rFonts w:cs="Arial"/>
            <w:b/>
            <w:bCs/>
            <w:sz w:val="24"/>
            <w:szCs w:val="24"/>
            <w:lang w:val="en-NZ"/>
          </w:rPr>
          <w:t>www.selfhealclinic.co.nz</w:t>
        </w:r>
      </w:hyperlink>
    </w:p>
    <w:p w14:paraId="739C7786" w14:textId="347D65C5" w:rsidR="0032121E" w:rsidRDefault="0032121E" w:rsidP="00145770">
      <w:pPr>
        <w:autoSpaceDE w:val="0"/>
        <w:autoSpaceDN w:val="0"/>
        <w:adjustRightInd w:val="0"/>
        <w:spacing w:after="0"/>
        <w:jc w:val="both"/>
        <w:rPr>
          <w:rFonts w:cs="Arial"/>
          <w:b/>
          <w:bCs/>
          <w:color w:val="000000"/>
          <w:sz w:val="24"/>
          <w:szCs w:val="24"/>
          <w:lang w:val="en-NZ"/>
        </w:rPr>
      </w:pPr>
      <w:r>
        <w:rPr>
          <w:rFonts w:cs="Arial"/>
          <w:b/>
          <w:bCs/>
          <w:color w:val="000000"/>
          <w:sz w:val="24"/>
          <w:szCs w:val="24"/>
          <w:lang w:val="en-NZ"/>
        </w:rPr>
        <w:t xml:space="preserve">Ph: </w:t>
      </w:r>
      <w:r w:rsidR="00145770">
        <w:rPr>
          <w:rFonts w:cs="Arial"/>
          <w:b/>
          <w:bCs/>
          <w:color w:val="000000"/>
          <w:sz w:val="24"/>
          <w:szCs w:val="24"/>
          <w:lang w:val="en-NZ"/>
        </w:rPr>
        <w:t>028 416 2654</w:t>
      </w:r>
    </w:p>
    <w:p w14:paraId="679D8317" w14:textId="7B3DA0C3" w:rsidR="00145770" w:rsidRDefault="00145770" w:rsidP="00145770">
      <w:pPr>
        <w:autoSpaceDE w:val="0"/>
        <w:autoSpaceDN w:val="0"/>
        <w:adjustRightInd w:val="0"/>
        <w:spacing w:after="0"/>
        <w:jc w:val="both"/>
        <w:rPr>
          <w:rFonts w:cs="Arial"/>
          <w:b/>
          <w:bCs/>
          <w:color w:val="000000"/>
          <w:sz w:val="24"/>
          <w:szCs w:val="24"/>
          <w:lang w:val="en-NZ"/>
        </w:rPr>
      </w:pPr>
      <w:r>
        <w:rPr>
          <w:rFonts w:cs="Arial"/>
          <w:b/>
          <w:bCs/>
          <w:color w:val="000000"/>
          <w:sz w:val="24"/>
          <w:szCs w:val="24"/>
          <w:lang w:val="en-NZ"/>
        </w:rPr>
        <w:t>14 South Belt, Solway</w:t>
      </w:r>
    </w:p>
    <w:p w14:paraId="6046CDC7" w14:textId="04D661D6" w:rsidR="00145770" w:rsidRPr="0056056D" w:rsidRDefault="00145770" w:rsidP="00145770">
      <w:pPr>
        <w:autoSpaceDE w:val="0"/>
        <w:autoSpaceDN w:val="0"/>
        <w:adjustRightInd w:val="0"/>
        <w:spacing w:after="0"/>
        <w:jc w:val="both"/>
        <w:rPr>
          <w:rFonts w:cs="Arial"/>
          <w:b/>
          <w:bCs/>
          <w:color w:val="000000"/>
          <w:sz w:val="24"/>
          <w:szCs w:val="24"/>
          <w:lang w:val="en-NZ"/>
        </w:rPr>
      </w:pPr>
      <w:r>
        <w:rPr>
          <w:rFonts w:cs="Arial"/>
          <w:b/>
          <w:bCs/>
          <w:color w:val="000000"/>
          <w:sz w:val="24"/>
          <w:szCs w:val="24"/>
          <w:lang w:val="en-NZ"/>
        </w:rPr>
        <w:t>Masterton 5810</w:t>
      </w:r>
    </w:p>
    <w:p w14:paraId="54A232CF" w14:textId="77777777" w:rsidR="00272224" w:rsidRDefault="00272224" w:rsidP="009B2B7B">
      <w:pPr>
        <w:pStyle w:val="Title"/>
        <w:spacing w:line="276" w:lineRule="auto"/>
        <w:jc w:val="center"/>
        <w:rPr>
          <w:color w:val="000000" w:themeColor="text1"/>
          <w:sz w:val="24"/>
          <w:szCs w:val="24"/>
        </w:rPr>
      </w:pPr>
    </w:p>
    <w:p w14:paraId="715E836B" w14:textId="77777777" w:rsidR="005C4D31" w:rsidRDefault="005C4D31" w:rsidP="005C4D31">
      <w:pPr>
        <w:ind w:left="-720" w:right="-514" w:firstLine="720"/>
        <w:rPr>
          <w:b/>
          <w:sz w:val="44"/>
          <w:szCs w:val="44"/>
        </w:rPr>
      </w:pPr>
      <w:r>
        <w:rPr>
          <w:b/>
          <w:sz w:val="44"/>
          <w:szCs w:val="44"/>
        </w:rPr>
        <w:t>List of Products Tested for Katherine Afoa</w:t>
      </w:r>
    </w:p>
    <w:p w14:paraId="473D5459" w14:textId="77777777" w:rsidR="005C4D31" w:rsidRDefault="005C4D31" w:rsidP="005C4D31">
      <w:r>
        <w:rPr>
          <w:b/>
        </w:rPr>
        <w:t>Dairy products</w:t>
      </w:r>
      <w:r>
        <w:rPr>
          <w:b/>
          <w:sz w:val="28"/>
          <w:szCs w:val="28"/>
        </w:rPr>
        <w:t xml:space="preserve">: </w:t>
      </w:r>
      <w:r>
        <w:t>Cheese, Milk, Cream, Ice-cream, Yoghurt, Cottage cheese, Goat Milk, Lactose, Casein.</w:t>
      </w:r>
    </w:p>
    <w:p w14:paraId="3713027B" w14:textId="77777777" w:rsidR="005C4D31" w:rsidRDefault="005C4D31" w:rsidP="005C4D31">
      <w:r>
        <w:rPr>
          <w:b/>
        </w:rPr>
        <w:t xml:space="preserve">Egg:  </w:t>
      </w:r>
      <w:r>
        <w:t>Whole Egg, Egg White</w:t>
      </w:r>
    </w:p>
    <w:p w14:paraId="5A75AFD0" w14:textId="77777777" w:rsidR="005C4D31" w:rsidRDefault="005C4D31" w:rsidP="005C4D31">
      <w:r>
        <w:rPr>
          <w:b/>
        </w:rPr>
        <w:t>Grains</w:t>
      </w:r>
      <w:r>
        <w:rPr>
          <w:b/>
          <w:sz w:val="28"/>
          <w:szCs w:val="28"/>
        </w:rPr>
        <w:t xml:space="preserve">: </w:t>
      </w:r>
      <w:r>
        <w:t xml:space="preserve">Wheat, Wheat gluten, Oats, Rye, Barley, Rice, Corn flour, Maize </w:t>
      </w:r>
    </w:p>
    <w:p w14:paraId="7ED2DDAB" w14:textId="77777777" w:rsidR="005C4D31" w:rsidRDefault="005C4D31" w:rsidP="005C4D31">
      <w:r>
        <w:rPr>
          <w:b/>
        </w:rPr>
        <w:t>Soy</w:t>
      </w:r>
      <w:r>
        <w:rPr>
          <w:b/>
          <w:sz w:val="28"/>
          <w:szCs w:val="28"/>
        </w:rPr>
        <w:t>:</w:t>
      </w:r>
      <w:r>
        <w:t xml:space="preserve"> Soy (unfermented), Soy sauce (Tamari)</w:t>
      </w:r>
    </w:p>
    <w:p w14:paraId="58DBD86A" w14:textId="77777777" w:rsidR="005C4D31" w:rsidRDefault="005C4D31" w:rsidP="005C4D31">
      <w:r>
        <w:rPr>
          <w:b/>
        </w:rPr>
        <w:t>Fruits:</w:t>
      </w:r>
      <w:r>
        <w:t xml:space="preserve"> Apples, Apricot, Avocado, Banana, Dates, Grapefruit, Grapes, Kiwifruit, Lemon, Mango, Nectarine, Orange, Pawpaw, Peach, Pear, Pineapple, Plum, Prunes, Strawberry, Tomato</w:t>
      </w:r>
    </w:p>
    <w:p w14:paraId="745602B1" w14:textId="77777777" w:rsidR="005C4D31" w:rsidRDefault="005C4D31" w:rsidP="005C4D31">
      <w:r>
        <w:rPr>
          <w:b/>
        </w:rPr>
        <w:t>Vegetables</w:t>
      </w:r>
      <w:r>
        <w:rPr>
          <w:b/>
          <w:sz w:val="28"/>
          <w:szCs w:val="28"/>
        </w:rPr>
        <w:t xml:space="preserve"> </w:t>
      </w:r>
      <w:r>
        <w:t>Beetroot, Broad bean, Broccoli, Brussel sprout, Cabbage, Capsicum, Chili, Carrot, Cauliflower, Celery, Sweet corn, Cucumber, Garlic, Lettuce, Mushroom, Onion, Peas, Potato, Pumpkin</w:t>
      </w:r>
    </w:p>
    <w:p w14:paraId="27175804" w14:textId="77777777" w:rsidR="005C4D31" w:rsidRDefault="005C4D31" w:rsidP="005C4D31">
      <w:r>
        <w:rPr>
          <w:b/>
        </w:rPr>
        <w:t>Nuts:</w:t>
      </w:r>
      <w:r>
        <w:rPr>
          <w:b/>
          <w:sz w:val="28"/>
          <w:szCs w:val="28"/>
        </w:rPr>
        <w:t xml:space="preserve"> </w:t>
      </w:r>
      <w:r>
        <w:t>Peanuts, Almonds, Brazil, Cashew, Hazel, Macadamia, Walnut</w:t>
      </w:r>
    </w:p>
    <w:p w14:paraId="45984CCC" w14:textId="77777777" w:rsidR="005C4D31" w:rsidRDefault="005C4D31" w:rsidP="005C4D31"/>
    <w:p w14:paraId="7EC7028D" w14:textId="77777777" w:rsidR="005C4D31" w:rsidRDefault="005C4D31" w:rsidP="005C4D31">
      <w:r>
        <w:rPr>
          <w:b/>
        </w:rPr>
        <w:lastRenderedPageBreak/>
        <w:t>Meats</w:t>
      </w:r>
      <w:r>
        <w:rPr>
          <w:b/>
          <w:sz w:val="28"/>
          <w:szCs w:val="28"/>
        </w:rPr>
        <w:t xml:space="preserve">: </w:t>
      </w:r>
      <w:r>
        <w:t>Bacon, Beef, Chicken, Lamb, Pork</w:t>
      </w:r>
    </w:p>
    <w:p w14:paraId="7A7769B0" w14:textId="77777777" w:rsidR="005C4D31" w:rsidRDefault="005C4D31" w:rsidP="005C4D31">
      <w:r>
        <w:rPr>
          <w:b/>
        </w:rPr>
        <w:t>Fish:</w:t>
      </w:r>
      <w:r>
        <w:rPr>
          <w:b/>
          <w:sz w:val="28"/>
          <w:szCs w:val="28"/>
        </w:rPr>
        <w:t xml:space="preserve"> </w:t>
      </w:r>
      <w:r>
        <w:t>Cod, Sardines, Plaice, Herrings</w:t>
      </w:r>
    </w:p>
    <w:p w14:paraId="7434D272" w14:textId="77777777" w:rsidR="005C4D31" w:rsidRDefault="005C4D31" w:rsidP="005C4D31">
      <w:r>
        <w:rPr>
          <w:b/>
        </w:rPr>
        <w:t>Shellfish</w:t>
      </w:r>
      <w:r>
        <w:rPr>
          <w:b/>
          <w:sz w:val="28"/>
          <w:szCs w:val="28"/>
        </w:rPr>
        <w:t xml:space="preserve">: </w:t>
      </w:r>
      <w:r>
        <w:t>Crab, Lobster, Mussel, Oyster, Shrimp</w:t>
      </w:r>
    </w:p>
    <w:p w14:paraId="54EFB686" w14:textId="77777777" w:rsidR="005C4D31" w:rsidRDefault="005C4D31" w:rsidP="005C4D31">
      <w:r>
        <w:rPr>
          <w:b/>
        </w:rPr>
        <w:t>Sugars</w:t>
      </w:r>
      <w:r>
        <w:rPr>
          <w:b/>
          <w:sz w:val="28"/>
          <w:szCs w:val="28"/>
        </w:rPr>
        <w:t xml:space="preserve">: </w:t>
      </w:r>
      <w:r>
        <w:t>Honey, White sugar, Brown sugar, Chocolate</w:t>
      </w:r>
    </w:p>
    <w:p w14:paraId="4E3E2DA2" w14:textId="77777777" w:rsidR="005C4D31" w:rsidRDefault="005C4D31" w:rsidP="005C4D31">
      <w:r>
        <w:rPr>
          <w:b/>
        </w:rPr>
        <w:t>Yeasts:</w:t>
      </w:r>
      <w:r>
        <w:rPr>
          <w:b/>
          <w:sz w:val="28"/>
          <w:szCs w:val="28"/>
        </w:rPr>
        <w:t xml:space="preserve"> </w:t>
      </w:r>
      <w:proofErr w:type="gramStart"/>
      <w:r>
        <w:t>Bakers</w:t>
      </w:r>
      <w:proofErr w:type="gramEnd"/>
      <w:r>
        <w:t xml:space="preserve"> yeast, </w:t>
      </w:r>
      <w:proofErr w:type="spellStart"/>
      <w:r>
        <w:t>Brewers</w:t>
      </w:r>
      <w:proofErr w:type="spellEnd"/>
      <w:r>
        <w:t xml:space="preserve"> yeast, Vegemite, Marmite</w:t>
      </w:r>
    </w:p>
    <w:p w14:paraId="63CD28B4" w14:textId="77777777" w:rsidR="005C4D31" w:rsidRDefault="005C4D31" w:rsidP="005C4D31">
      <w:r>
        <w:rPr>
          <w:b/>
        </w:rPr>
        <w:t>Drinks</w:t>
      </w:r>
      <w:r>
        <w:rPr>
          <w:b/>
          <w:sz w:val="28"/>
          <w:szCs w:val="28"/>
        </w:rPr>
        <w:t>:</w:t>
      </w:r>
      <w:r>
        <w:t xml:space="preserve"> Coffee, Tea, Coke, Alcohol (Beer, Gin, Sherry, Brandy, Whisky, Wine)</w:t>
      </w:r>
    </w:p>
    <w:p w14:paraId="0F083AC0" w14:textId="77777777" w:rsidR="005C4D31" w:rsidRDefault="005C4D31" w:rsidP="005C4D31">
      <w:r>
        <w:rPr>
          <w:b/>
        </w:rPr>
        <w:t>Additives</w:t>
      </w:r>
      <w:r>
        <w:rPr>
          <w:b/>
          <w:sz w:val="28"/>
          <w:szCs w:val="28"/>
        </w:rPr>
        <w:t>:</w:t>
      </w:r>
      <w:r>
        <w:t xml:space="preserve"> MSG E621, Food colorings E102, 123, 124, 132, 142, </w:t>
      </w:r>
      <w:proofErr w:type="spellStart"/>
      <w:r>
        <w:t>Sulphite</w:t>
      </w:r>
      <w:proofErr w:type="spellEnd"/>
      <w:r>
        <w:t xml:space="preserve"> preservatives E221, 223, 220, Sodium nitrate E251 &amp; nitrite250.Aspartame E</w:t>
      </w:r>
      <w:proofErr w:type="gramStart"/>
      <w:r>
        <w:t>951,Saccharine</w:t>
      </w:r>
      <w:proofErr w:type="gramEnd"/>
      <w:r>
        <w:t xml:space="preserve"> E954</w:t>
      </w:r>
    </w:p>
    <w:p w14:paraId="49C2A261" w14:textId="77777777" w:rsidR="005C4D31" w:rsidRDefault="005C4D31" w:rsidP="005C4D31"/>
    <w:p w14:paraId="4ADC39C8" w14:textId="77777777" w:rsidR="005C4D31" w:rsidRDefault="005C4D31" w:rsidP="005C4D31">
      <w:r>
        <w:rPr>
          <w:b/>
        </w:rPr>
        <w:t>Pollens:</w:t>
      </w:r>
      <w:r>
        <w:t xml:space="preserve"> Mixed Grasses, Mixed Flowers, Mixed Trees, Rye grass, Plantain, Wattle, Cypress pine, Privet, Tea tree, Wattle</w:t>
      </w:r>
    </w:p>
    <w:p w14:paraId="37AA1263" w14:textId="77777777" w:rsidR="005C4D31" w:rsidRDefault="005C4D31" w:rsidP="005C4D31">
      <w:r>
        <w:rPr>
          <w:b/>
        </w:rPr>
        <w:t>Animal Hair/Fiber</w:t>
      </w:r>
      <w:r>
        <w:rPr>
          <w:b/>
          <w:sz w:val="28"/>
          <w:szCs w:val="28"/>
        </w:rPr>
        <w:t xml:space="preserve">: </w:t>
      </w:r>
      <w:r>
        <w:t>Cat fur, Dog, Horse, Cow and Goat hair, Sheep wool, Feathers</w:t>
      </w:r>
    </w:p>
    <w:p w14:paraId="439313A9" w14:textId="77777777" w:rsidR="005C4D31" w:rsidRDefault="005C4D31" w:rsidP="005C4D31">
      <w:r>
        <w:rPr>
          <w:b/>
        </w:rPr>
        <w:t>Dust:</w:t>
      </w:r>
      <w:r>
        <w:t xml:space="preserve"> House dust, Dust mite, Hay dust, Straw dust</w:t>
      </w:r>
    </w:p>
    <w:p w14:paraId="7414889A" w14:textId="77777777" w:rsidR="005C4D31" w:rsidRDefault="005C4D31" w:rsidP="005C4D31">
      <w:r>
        <w:rPr>
          <w:b/>
        </w:rPr>
        <w:t>Chemicals</w:t>
      </w:r>
      <w:r>
        <w:rPr>
          <w:b/>
          <w:sz w:val="28"/>
          <w:szCs w:val="28"/>
        </w:rPr>
        <w:t>:</w:t>
      </w:r>
      <w:r>
        <w:t xml:space="preserve"> Petrol, Gas (LPG), Cigarette, Diesel, Round-up, Detergent, Perfumes/Aftershave </w:t>
      </w:r>
    </w:p>
    <w:p w14:paraId="167E91A0" w14:textId="77777777" w:rsidR="005C4D31" w:rsidRDefault="005C4D31" w:rsidP="005C4D31">
      <w:r>
        <w:rPr>
          <w:b/>
        </w:rPr>
        <w:t>Miscellaneous:</w:t>
      </w:r>
      <w:r>
        <w:rPr>
          <w:b/>
          <w:sz w:val="28"/>
          <w:szCs w:val="28"/>
        </w:rPr>
        <w:t xml:space="preserve"> </w:t>
      </w:r>
      <w:r>
        <w:t xml:space="preserve">Bacteria (Strep, Staph), Candida Albicans, Mixed Candida, Threadworm, Giardia, Thyroid Gland, Adrenal Gland and Epstein Barr Virus, Dental Amalgam. </w:t>
      </w:r>
    </w:p>
    <w:p w14:paraId="08C4CE06" w14:textId="77777777" w:rsidR="005C4D31" w:rsidRDefault="005C4D31" w:rsidP="005C4D31">
      <w:pPr>
        <w:rPr>
          <w:b/>
          <w:sz w:val="36"/>
          <w:szCs w:val="36"/>
        </w:rPr>
      </w:pPr>
    </w:p>
    <w:p w14:paraId="07F943F3" w14:textId="079848BC" w:rsidR="005C4D31" w:rsidRDefault="005C4D31" w:rsidP="005C4D31">
      <w:pPr>
        <w:jc w:val="center"/>
        <w:rPr>
          <w:b/>
          <w:sz w:val="28"/>
          <w:szCs w:val="28"/>
        </w:rPr>
      </w:pPr>
      <w:r>
        <w:rPr>
          <w:b/>
          <w:sz w:val="36"/>
          <w:szCs w:val="36"/>
        </w:rPr>
        <w:t>Additional Products Tested</w:t>
      </w:r>
    </w:p>
    <w:p w14:paraId="00B06DA4" w14:textId="77777777" w:rsidR="005C4D31" w:rsidRDefault="005C4D31" w:rsidP="005C4D31">
      <w:r>
        <w:rPr>
          <w:b/>
        </w:rPr>
        <w:t xml:space="preserve">Gluten free Grains/Flours: </w:t>
      </w:r>
      <w:r>
        <w:t>Buckwheat, Millet, Amaranth, Quinoa, Chickpea flour</w:t>
      </w:r>
    </w:p>
    <w:p w14:paraId="1B7069CD" w14:textId="77777777" w:rsidR="005C4D31" w:rsidRDefault="005C4D31" w:rsidP="005C4D31">
      <w:r>
        <w:rPr>
          <w:b/>
        </w:rPr>
        <w:t>Seeds/ Legumes:</w:t>
      </w:r>
      <w:r>
        <w:t xml:space="preserve"> Pumpkin seeds, Sesame seed, Sunflower seed, Chia seeds, Linseed, Brown lentils, </w:t>
      </w:r>
      <w:proofErr w:type="gramStart"/>
      <w:r>
        <w:t>Red</w:t>
      </w:r>
      <w:proofErr w:type="gramEnd"/>
      <w:r>
        <w:t xml:space="preserve"> lentils, Kidney beans, Puy lentils</w:t>
      </w:r>
    </w:p>
    <w:p w14:paraId="4C06975C" w14:textId="77777777" w:rsidR="005C4D31" w:rsidRDefault="005C4D31" w:rsidP="005C4D31">
      <w:r>
        <w:rPr>
          <w:b/>
        </w:rPr>
        <w:t>Baking:</w:t>
      </w:r>
      <w:r>
        <w:t xml:space="preserve"> Cocoa powder, Raw Cacao powder, Carob powder, Guar Gum, </w:t>
      </w:r>
      <w:proofErr w:type="spellStart"/>
      <w:r>
        <w:t>Xanthum</w:t>
      </w:r>
      <w:proofErr w:type="spellEnd"/>
      <w:r>
        <w:t xml:space="preserve"> Gum</w:t>
      </w:r>
    </w:p>
    <w:p w14:paraId="1DBD979D" w14:textId="77777777" w:rsidR="005C4D31" w:rsidRDefault="005C4D31" w:rsidP="005C4D31">
      <w:r>
        <w:rPr>
          <w:b/>
        </w:rPr>
        <w:t xml:space="preserve">Coconut products: </w:t>
      </w:r>
      <w:r>
        <w:t>Dried Coconut, Coconut oil, Coconut Sugar, Coconut flour</w:t>
      </w:r>
    </w:p>
    <w:p w14:paraId="52D1B90C" w14:textId="77777777" w:rsidR="005C4D31" w:rsidRDefault="005C4D31" w:rsidP="005C4D31">
      <w:r>
        <w:rPr>
          <w:b/>
        </w:rPr>
        <w:t xml:space="preserve">Sugars: </w:t>
      </w:r>
      <w:r>
        <w:t>Coconut Sugar, Manuka Honey, Stevia, Xylitol, Fructose</w:t>
      </w:r>
    </w:p>
    <w:p w14:paraId="7F1367A7" w14:textId="77777777" w:rsidR="005C4D31" w:rsidRDefault="005C4D31" w:rsidP="005C4D31">
      <w:r>
        <w:rPr>
          <w:b/>
        </w:rPr>
        <w:t xml:space="preserve">Dried Herbs: </w:t>
      </w:r>
      <w:r>
        <w:t xml:space="preserve"> Slippery Elm, </w:t>
      </w:r>
      <w:proofErr w:type="spellStart"/>
      <w:r>
        <w:t>Psylium</w:t>
      </w:r>
      <w:proofErr w:type="spellEnd"/>
    </w:p>
    <w:p w14:paraId="267C72FF" w14:textId="77777777" w:rsidR="005C4D31" w:rsidRDefault="005C4D31" w:rsidP="005C4D31"/>
    <w:p w14:paraId="0F5467E6" w14:textId="77777777" w:rsidR="005C4D31" w:rsidRDefault="005C4D31" w:rsidP="005C4D31">
      <w:r>
        <w:rPr>
          <w:b/>
        </w:rPr>
        <w:lastRenderedPageBreak/>
        <w:t>Herbal Tinctures:</w:t>
      </w:r>
      <w:r>
        <w:t xml:space="preserve">  </w:t>
      </w:r>
      <w:proofErr w:type="spellStart"/>
      <w:r>
        <w:t>Withania</w:t>
      </w:r>
      <w:proofErr w:type="spellEnd"/>
    </w:p>
    <w:p w14:paraId="2C6433C8" w14:textId="77777777" w:rsidR="005C4D31" w:rsidRDefault="005C4D31" w:rsidP="005C4D31">
      <w:r>
        <w:rPr>
          <w:b/>
        </w:rPr>
        <w:t>Detergents:</w:t>
      </w:r>
      <w:r>
        <w:t xml:space="preserve"> Cold Power, Cold power </w:t>
      </w:r>
      <w:proofErr w:type="gramStart"/>
      <w:r>
        <w:t>sensitive,  Persil</w:t>
      </w:r>
      <w:proofErr w:type="gramEnd"/>
      <w:r>
        <w:t xml:space="preserve">, Persil sensitive, Surf, Surf Sensitive, Fab, Earthwise Fragrance free, Earthwise Orange &amp;Eucalyptus, Eco Store laundry powder, Eco Store </w:t>
      </w:r>
      <w:proofErr w:type="spellStart"/>
      <w:r>
        <w:t>Ultra sensitive</w:t>
      </w:r>
      <w:proofErr w:type="spellEnd"/>
      <w:r>
        <w:t>, Lux flakes, Eco Store Dishwashing powder, Finish Dishwashing powder, Nappy San.</w:t>
      </w:r>
    </w:p>
    <w:p w14:paraId="1659A803" w14:textId="6FC32A78" w:rsidR="005C4D31" w:rsidRDefault="005C4D31" w:rsidP="005C4D31">
      <w:pPr>
        <w:rPr>
          <w:sz w:val="20"/>
          <w:szCs w:val="20"/>
        </w:rPr>
      </w:pPr>
      <w:r>
        <w:rPr>
          <w:b/>
        </w:rPr>
        <w:t xml:space="preserve">Miscellaneous: </w:t>
      </w:r>
      <w:r>
        <w:t xml:space="preserve">Rubber glove, Latex glove, Lanolin, Fluoride tablets, </w:t>
      </w:r>
      <w:proofErr w:type="spellStart"/>
      <w:r>
        <w:t>Moulds</w:t>
      </w:r>
      <w:proofErr w:type="spellEnd"/>
      <w:r>
        <w:t>, Vitamin E cream sample</w:t>
      </w:r>
    </w:p>
    <w:p w14:paraId="117284D4" w14:textId="77777777" w:rsidR="005C4D31" w:rsidRPr="005C4D31" w:rsidRDefault="005C4D31" w:rsidP="005C4D31"/>
    <w:p w14:paraId="6D841506" w14:textId="77777777" w:rsidR="00C74652" w:rsidRDefault="00C74652" w:rsidP="00C74652">
      <w:pPr>
        <w:autoSpaceDE w:val="0"/>
        <w:autoSpaceDN w:val="0"/>
        <w:adjustRightInd w:val="0"/>
        <w:spacing w:after="0"/>
        <w:jc w:val="center"/>
        <w:rPr>
          <w:rFonts w:cs="Arial"/>
          <w:b/>
          <w:bCs/>
          <w:color w:val="000000"/>
          <w:sz w:val="24"/>
          <w:szCs w:val="24"/>
          <w:lang w:val="en-NZ"/>
        </w:rPr>
      </w:pPr>
      <w:r w:rsidRPr="004117D7">
        <w:rPr>
          <w:rFonts w:cs="Arial"/>
          <w:b/>
          <w:bCs/>
          <w:noProof/>
          <w:color w:val="000000"/>
          <w:sz w:val="24"/>
          <w:szCs w:val="24"/>
          <w:lang w:val="en-NZ" w:eastAsia="en-NZ"/>
        </w:rPr>
        <w:drawing>
          <wp:inline distT="0" distB="0" distL="0" distR="0" wp14:anchorId="4019048E" wp14:editId="1AD08697">
            <wp:extent cx="1575716" cy="1609725"/>
            <wp:effectExtent l="0" t="0" r="5715" b="0"/>
            <wp:docPr id="2" name="rg_hi" descr="http://t3.gstatic.com/images?q=tbn:ANd9GcSgrDASnhWSmLjrdfxxbXxyECK0NtblgNFA7LwXEylQnpa-xKYuq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grDASnhWSmLjrdfxxbXxyECK0NtblgNFA7LwXEylQnpa-xKYuqQ">
                      <a:hlinkClick r:id="rId8"/>
                    </pic:cNvPr>
                    <pic:cNvPicPr>
                      <a:picLocks noChangeAspect="1" noChangeArrowheads="1"/>
                    </pic:cNvPicPr>
                  </pic:nvPicPr>
                  <pic:blipFill>
                    <a:blip r:embed="rId9" cstate="print"/>
                    <a:srcRect/>
                    <a:stretch>
                      <a:fillRect/>
                    </a:stretch>
                  </pic:blipFill>
                  <pic:spPr bwMode="auto">
                    <a:xfrm>
                      <a:off x="0" y="0"/>
                      <a:ext cx="1599684" cy="1634211"/>
                    </a:xfrm>
                    <a:prstGeom prst="rect">
                      <a:avLst/>
                    </a:prstGeom>
                    <a:noFill/>
                    <a:ln w="9525">
                      <a:noFill/>
                      <a:miter lim="800000"/>
                      <a:headEnd/>
                      <a:tailEnd/>
                    </a:ln>
                  </pic:spPr>
                </pic:pic>
              </a:graphicData>
            </a:graphic>
          </wp:inline>
        </w:drawing>
      </w:r>
      <w:r>
        <w:rPr>
          <w:rFonts w:cs="Arial"/>
          <w:b/>
          <w:bCs/>
          <w:color w:val="000000"/>
          <w:sz w:val="24"/>
          <w:szCs w:val="24"/>
          <w:lang w:val="en-NZ"/>
        </w:rPr>
        <w:t>© Sarah Beesley</w:t>
      </w:r>
    </w:p>
    <w:p w14:paraId="7F27819C" w14:textId="77777777" w:rsidR="000A2B9F" w:rsidRDefault="000A2B9F" w:rsidP="009B2B7B"/>
    <w:sectPr w:rsidR="000A2B9F" w:rsidSect="000D561A">
      <w:headerReference w:type="even" r:id="rId11"/>
      <w:headerReference w:type="default" r:id="rId12"/>
      <w:footerReference w:type="even" r:id="rId13"/>
      <w:footerReference w:type="default" r:id="rId14"/>
      <w:headerReference w:type="first" r:id="rId15"/>
      <w:footerReference w:type="first" r:id="rId16"/>
      <w:pgSz w:w="12240" w:h="15840"/>
      <w:pgMar w:top="1134"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C959F" w14:textId="77777777" w:rsidR="00F54DC9" w:rsidRDefault="00F54DC9" w:rsidP="00BE2426">
      <w:pPr>
        <w:spacing w:after="0" w:line="240" w:lineRule="auto"/>
      </w:pPr>
      <w:r>
        <w:separator/>
      </w:r>
    </w:p>
  </w:endnote>
  <w:endnote w:type="continuationSeparator" w:id="0">
    <w:p w14:paraId="3DBA7F71" w14:textId="77777777" w:rsidR="00F54DC9" w:rsidRDefault="00F54DC9" w:rsidP="00BE2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CD219" w14:textId="77777777" w:rsidR="00BE2426" w:rsidRDefault="00BE2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7332998"/>
      <w:docPartObj>
        <w:docPartGallery w:val="Page Numbers (Bottom of Page)"/>
        <w:docPartUnique/>
      </w:docPartObj>
    </w:sdtPr>
    <w:sdtEndPr>
      <w:rPr>
        <w:noProof/>
      </w:rPr>
    </w:sdtEndPr>
    <w:sdtContent>
      <w:p w14:paraId="51C9B053" w14:textId="2BEC0DC6" w:rsidR="00BE2426" w:rsidRDefault="00BE2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144FCE" w14:textId="77777777" w:rsidR="00BE2426" w:rsidRDefault="00BE24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51168" w14:textId="77777777" w:rsidR="00BE2426" w:rsidRDefault="00BE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BA695" w14:textId="77777777" w:rsidR="00F54DC9" w:rsidRDefault="00F54DC9" w:rsidP="00BE2426">
      <w:pPr>
        <w:spacing w:after="0" w:line="240" w:lineRule="auto"/>
      </w:pPr>
      <w:r>
        <w:separator/>
      </w:r>
    </w:p>
  </w:footnote>
  <w:footnote w:type="continuationSeparator" w:id="0">
    <w:p w14:paraId="2950CBEE" w14:textId="77777777" w:rsidR="00F54DC9" w:rsidRDefault="00F54DC9" w:rsidP="00BE2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60316" w14:textId="77777777" w:rsidR="00BE2426" w:rsidRDefault="00BE2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A5E86" w14:textId="77777777" w:rsidR="00BE2426" w:rsidRDefault="00BE24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F0E67" w14:textId="77777777" w:rsidR="00BE2426" w:rsidRDefault="00BE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7706"/>
    <w:multiLevelType w:val="hybridMultilevel"/>
    <w:tmpl w:val="01CC2702"/>
    <w:lvl w:ilvl="0" w:tplc="93F22812">
      <w:start w:val="1"/>
      <w:numFmt w:val="bullet"/>
      <w:lvlText w:val=""/>
      <w:lvlJc w:val="left"/>
      <w:pPr>
        <w:ind w:left="360" w:hanging="360"/>
      </w:pPr>
      <w:rPr>
        <w:rFonts w:ascii="Wingdings" w:hAnsi="Wingdings" w:hint="default"/>
        <w:sz w:val="24"/>
        <w:szCs w:val="2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CA82B0C"/>
    <w:multiLevelType w:val="hybridMultilevel"/>
    <w:tmpl w:val="173002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D900C3"/>
    <w:multiLevelType w:val="hybridMultilevel"/>
    <w:tmpl w:val="CD0E0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674B96"/>
    <w:multiLevelType w:val="hybridMultilevel"/>
    <w:tmpl w:val="CC3A896C"/>
    <w:lvl w:ilvl="0" w:tplc="95240592">
      <w:start w:val="1"/>
      <w:numFmt w:val="bullet"/>
      <w:lvlText w:val=""/>
      <w:lvlJc w:val="left"/>
      <w:pPr>
        <w:ind w:left="360" w:hanging="360"/>
      </w:pPr>
      <w:rPr>
        <w:rFonts w:ascii="Wingdings" w:hAnsi="Wingdings" w:hint="default"/>
        <w:sz w:val="24"/>
        <w:szCs w:val="2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DE6636E"/>
    <w:multiLevelType w:val="hybridMultilevel"/>
    <w:tmpl w:val="22F42D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D13945"/>
    <w:multiLevelType w:val="hybridMultilevel"/>
    <w:tmpl w:val="0CF2076A"/>
    <w:lvl w:ilvl="0" w:tplc="21DECA30">
      <w:numFmt w:val="bullet"/>
      <w:lvlText w:val=""/>
      <w:lvlJc w:val="left"/>
      <w:pPr>
        <w:ind w:left="1080" w:hanging="360"/>
      </w:pPr>
      <w:rPr>
        <w:rFonts w:ascii="Symbol" w:eastAsia="Times New Roman" w:hAnsi="Symbol" w:cstheme="minorHAns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14553CD3"/>
    <w:multiLevelType w:val="hybridMultilevel"/>
    <w:tmpl w:val="F51E47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64008A"/>
    <w:multiLevelType w:val="hybridMultilevel"/>
    <w:tmpl w:val="EFFC54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300A89"/>
    <w:multiLevelType w:val="hybridMultilevel"/>
    <w:tmpl w:val="F5F090FC"/>
    <w:lvl w:ilvl="0" w:tplc="14090009">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B2929C2"/>
    <w:multiLevelType w:val="hybridMultilevel"/>
    <w:tmpl w:val="8272B7C4"/>
    <w:lvl w:ilvl="0" w:tplc="14090009">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D5E4FBB"/>
    <w:multiLevelType w:val="hybridMultilevel"/>
    <w:tmpl w:val="EE049A02"/>
    <w:lvl w:ilvl="0" w:tplc="04090009">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3301EF4"/>
    <w:multiLevelType w:val="hybridMultilevel"/>
    <w:tmpl w:val="6B3A2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367572B"/>
    <w:multiLevelType w:val="hybridMultilevel"/>
    <w:tmpl w:val="87ECCCDA"/>
    <w:lvl w:ilvl="0" w:tplc="14090009">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3C324AA"/>
    <w:multiLevelType w:val="hybridMultilevel"/>
    <w:tmpl w:val="B0982F3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DE318A"/>
    <w:multiLevelType w:val="hybridMultilevel"/>
    <w:tmpl w:val="A8F424A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F243E5"/>
    <w:multiLevelType w:val="hybridMultilevel"/>
    <w:tmpl w:val="20826944"/>
    <w:lvl w:ilvl="0" w:tplc="14090009">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AD8560B"/>
    <w:multiLevelType w:val="hybridMultilevel"/>
    <w:tmpl w:val="369211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AC1767"/>
    <w:multiLevelType w:val="hybridMultilevel"/>
    <w:tmpl w:val="2B104DBE"/>
    <w:lvl w:ilvl="0" w:tplc="04090009">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43C2AD7"/>
    <w:multiLevelType w:val="hybridMultilevel"/>
    <w:tmpl w:val="B98CCF0E"/>
    <w:lvl w:ilvl="0" w:tplc="04090009">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39A65696"/>
    <w:multiLevelType w:val="hybridMultilevel"/>
    <w:tmpl w:val="1CFC3A52"/>
    <w:lvl w:ilvl="0" w:tplc="93F22812">
      <w:start w:val="1"/>
      <w:numFmt w:val="bullet"/>
      <w:lvlText w:val=""/>
      <w:lvlJc w:val="left"/>
      <w:pPr>
        <w:ind w:left="360" w:hanging="360"/>
      </w:pPr>
      <w:rPr>
        <w:rFonts w:ascii="Wingdings" w:hAnsi="Wingdings" w:hint="default"/>
        <w:sz w:val="24"/>
        <w:szCs w:val="2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AC7333B"/>
    <w:multiLevelType w:val="hybridMultilevel"/>
    <w:tmpl w:val="5DAE77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E63893"/>
    <w:multiLevelType w:val="hybridMultilevel"/>
    <w:tmpl w:val="30F20E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970950"/>
    <w:multiLevelType w:val="hybridMultilevel"/>
    <w:tmpl w:val="C35AF562"/>
    <w:lvl w:ilvl="0" w:tplc="14090009">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4D320D6"/>
    <w:multiLevelType w:val="hybridMultilevel"/>
    <w:tmpl w:val="B3A2BD58"/>
    <w:lvl w:ilvl="0" w:tplc="14090009">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6B717E4"/>
    <w:multiLevelType w:val="hybridMultilevel"/>
    <w:tmpl w:val="B46621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212B71"/>
    <w:multiLevelType w:val="hybridMultilevel"/>
    <w:tmpl w:val="93C201DC"/>
    <w:lvl w:ilvl="0" w:tplc="38BC113C">
      <w:start w:val="1"/>
      <w:numFmt w:val="bullet"/>
      <w:lvlText w:val=""/>
      <w:lvlJc w:val="left"/>
      <w:pPr>
        <w:ind w:left="360" w:hanging="360"/>
      </w:pPr>
      <w:rPr>
        <w:rFonts w:ascii="Wingdings" w:hAnsi="Wingding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642EC0"/>
    <w:multiLevelType w:val="hybridMultilevel"/>
    <w:tmpl w:val="5E4885AA"/>
    <w:lvl w:ilvl="0" w:tplc="93F22812">
      <w:start w:val="1"/>
      <w:numFmt w:val="bullet"/>
      <w:lvlText w:val=""/>
      <w:lvlJc w:val="left"/>
      <w:pPr>
        <w:ind w:left="360" w:hanging="360"/>
      </w:pPr>
      <w:rPr>
        <w:rFonts w:ascii="Wingdings" w:hAnsi="Wingdings" w:hint="default"/>
        <w:sz w:val="24"/>
        <w:szCs w:val="2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53094439"/>
    <w:multiLevelType w:val="hybridMultilevel"/>
    <w:tmpl w:val="24D0C59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320785"/>
    <w:multiLevelType w:val="hybridMultilevel"/>
    <w:tmpl w:val="1C008910"/>
    <w:lvl w:ilvl="0" w:tplc="93F22812">
      <w:start w:val="1"/>
      <w:numFmt w:val="bullet"/>
      <w:lvlText w:val=""/>
      <w:lvlJc w:val="left"/>
      <w:pPr>
        <w:ind w:left="360" w:hanging="360"/>
      </w:pPr>
      <w:rPr>
        <w:rFonts w:ascii="Wingdings" w:hAnsi="Wingdings" w:hint="default"/>
        <w:sz w:val="24"/>
        <w:szCs w:val="2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8B156E0"/>
    <w:multiLevelType w:val="hybridMultilevel"/>
    <w:tmpl w:val="12BE6C7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492BEA"/>
    <w:multiLevelType w:val="hybridMultilevel"/>
    <w:tmpl w:val="D7427CD2"/>
    <w:lvl w:ilvl="0" w:tplc="04090009">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5DFC4B88"/>
    <w:multiLevelType w:val="hybridMultilevel"/>
    <w:tmpl w:val="C798A7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1A14DE"/>
    <w:multiLevelType w:val="hybridMultilevel"/>
    <w:tmpl w:val="5FBE82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ABE5246"/>
    <w:multiLevelType w:val="hybridMultilevel"/>
    <w:tmpl w:val="3078F39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0F5F3A"/>
    <w:multiLevelType w:val="hybridMultilevel"/>
    <w:tmpl w:val="21C60DB8"/>
    <w:lvl w:ilvl="0" w:tplc="14090009">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6F5304B9"/>
    <w:multiLevelType w:val="hybridMultilevel"/>
    <w:tmpl w:val="1840D5B6"/>
    <w:lvl w:ilvl="0" w:tplc="0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1F3568C"/>
    <w:multiLevelType w:val="hybridMultilevel"/>
    <w:tmpl w:val="28244544"/>
    <w:lvl w:ilvl="0" w:tplc="93F22812">
      <w:start w:val="1"/>
      <w:numFmt w:val="bullet"/>
      <w:lvlText w:val=""/>
      <w:lvlJc w:val="left"/>
      <w:pPr>
        <w:ind w:left="360" w:hanging="360"/>
      </w:pPr>
      <w:rPr>
        <w:rFonts w:ascii="Wingdings" w:hAnsi="Wingdings" w:hint="default"/>
        <w:sz w:val="24"/>
        <w:szCs w:val="2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73C34AF6"/>
    <w:multiLevelType w:val="hybridMultilevel"/>
    <w:tmpl w:val="16BC9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42F7E8D"/>
    <w:multiLevelType w:val="hybridMultilevel"/>
    <w:tmpl w:val="8D2E806E"/>
    <w:lvl w:ilvl="0" w:tplc="04090009">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76126A11"/>
    <w:multiLevelType w:val="hybridMultilevel"/>
    <w:tmpl w:val="E2B28A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AC71CC"/>
    <w:multiLevelType w:val="hybridMultilevel"/>
    <w:tmpl w:val="EE082E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54117C"/>
    <w:multiLevelType w:val="hybridMultilevel"/>
    <w:tmpl w:val="CF10407E"/>
    <w:lvl w:ilvl="0" w:tplc="7FF20B9A">
      <w:start w:val="1"/>
      <w:numFmt w:val="bullet"/>
      <w:lvlText w:val=""/>
      <w:lvlJc w:val="left"/>
      <w:pPr>
        <w:ind w:left="360" w:hanging="360"/>
      </w:pPr>
      <w:rPr>
        <w:rFonts w:ascii="Wingdings" w:hAnsi="Wingdings" w:hint="default"/>
        <w:sz w:val="24"/>
        <w:szCs w:val="2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79B57723"/>
    <w:multiLevelType w:val="hybridMultilevel"/>
    <w:tmpl w:val="288E5816"/>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A932308"/>
    <w:multiLevelType w:val="hybridMultilevel"/>
    <w:tmpl w:val="6602C28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D52763E"/>
    <w:multiLevelType w:val="hybridMultilevel"/>
    <w:tmpl w:val="E600418A"/>
    <w:lvl w:ilvl="0" w:tplc="14090009">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5" w15:restartNumberingAfterBreak="0">
    <w:nsid w:val="7D895433"/>
    <w:multiLevelType w:val="multilevel"/>
    <w:tmpl w:val="BA58611A"/>
    <w:lvl w:ilvl="0">
      <w:start w:val="1"/>
      <w:numFmt w:val="bullet"/>
      <w:lvlText w:val=""/>
      <w:lvlJc w:val="left"/>
      <w:pPr>
        <w:tabs>
          <w:tab w:val="num" w:pos="786"/>
        </w:tabs>
        <w:ind w:left="786" w:hanging="360"/>
      </w:pPr>
      <w:rPr>
        <w:rFonts w:ascii="Symbol" w:hAnsi="Symbol" w:hint="default"/>
        <w:sz w:val="24"/>
        <w:szCs w:val="24"/>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16cid:durableId="1130049699">
    <w:abstractNumId w:val="39"/>
  </w:num>
  <w:num w:numId="2" w16cid:durableId="1069572283">
    <w:abstractNumId w:val="43"/>
  </w:num>
  <w:num w:numId="3" w16cid:durableId="1653097086">
    <w:abstractNumId w:val="33"/>
  </w:num>
  <w:num w:numId="4" w16cid:durableId="1866021065">
    <w:abstractNumId w:val="14"/>
  </w:num>
  <w:num w:numId="5" w16cid:durableId="904413325">
    <w:abstractNumId w:val="27"/>
  </w:num>
  <w:num w:numId="6" w16cid:durableId="1488519425">
    <w:abstractNumId w:val="6"/>
  </w:num>
  <w:num w:numId="7" w16cid:durableId="66149538">
    <w:abstractNumId w:val="24"/>
  </w:num>
  <w:num w:numId="8" w16cid:durableId="1981298729">
    <w:abstractNumId w:val="21"/>
  </w:num>
  <w:num w:numId="9" w16cid:durableId="70203928">
    <w:abstractNumId w:val="29"/>
  </w:num>
  <w:num w:numId="10" w16cid:durableId="320669258">
    <w:abstractNumId w:val="7"/>
  </w:num>
  <w:num w:numId="11" w16cid:durableId="2112313424">
    <w:abstractNumId w:val="40"/>
  </w:num>
  <w:num w:numId="12" w16cid:durableId="809176092">
    <w:abstractNumId w:val="4"/>
  </w:num>
  <w:num w:numId="13" w16cid:durableId="1472942075">
    <w:abstractNumId w:val="25"/>
  </w:num>
  <w:num w:numId="14" w16cid:durableId="212280852">
    <w:abstractNumId w:val="31"/>
  </w:num>
  <w:num w:numId="15" w16cid:durableId="279604386">
    <w:abstractNumId w:val="32"/>
  </w:num>
  <w:num w:numId="16" w16cid:durableId="1856964621">
    <w:abstractNumId w:val="16"/>
  </w:num>
  <w:num w:numId="17" w16cid:durableId="140537303">
    <w:abstractNumId w:val="13"/>
  </w:num>
  <w:num w:numId="18" w16cid:durableId="332610572">
    <w:abstractNumId w:val="10"/>
  </w:num>
  <w:num w:numId="19" w16cid:durableId="565261421">
    <w:abstractNumId w:val="18"/>
  </w:num>
  <w:num w:numId="20" w16cid:durableId="1102609225">
    <w:abstractNumId w:val="1"/>
  </w:num>
  <w:num w:numId="21" w16cid:durableId="1077097386">
    <w:abstractNumId w:val="37"/>
  </w:num>
  <w:num w:numId="22" w16cid:durableId="789395046">
    <w:abstractNumId w:val="2"/>
  </w:num>
  <w:num w:numId="23" w16cid:durableId="984890617">
    <w:abstractNumId w:val="20"/>
  </w:num>
  <w:num w:numId="24" w16cid:durableId="1051611242">
    <w:abstractNumId w:val="30"/>
  </w:num>
  <w:num w:numId="25" w16cid:durableId="1320229644">
    <w:abstractNumId w:val="17"/>
  </w:num>
  <w:num w:numId="26" w16cid:durableId="1581058020">
    <w:abstractNumId w:val="38"/>
  </w:num>
  <w:num w:numId="27" w16cid:durableId="2104259049">
    <w:abstractNumId w:val="22"/>
  </w:num>
  <w:num w:numId="28" w16cid:durableId="2077631722">
    <w:abstractNumId w:val="8"/>
  </w:num>
  <w:num w:numId="29" w16cid:durableId="1079407088">
    <w:abstractNumId w:val="41"/>
  </w:num>
  <w:num w:numId="30" w16cid:durableId="674961051">
    <w:abstractNumId w:val="9"/>
  </w:num>
  <w:num w:numId="31" w16cid:durableId="1993559848">
    <w:abstractNumId w:val="15"/>
  </w:num>
  <w:num w:numId="32" w16cid:durableId="1712728803">
    <w:abstractNumId w:val="23"/>
  </w:num>
  <w:num w:numId="33" w16cid:durableId="932711407">
    <w:abstractNumId w:val="3"/>
  </w:num>
  <w:num w:numId="34" w16cid:durableId="448941209">
    <w:abstractNumId w:val="12"/>
  </w:num>
  <w:num w:numId="35" w16cid:durableId="808282727">
    <w:abstractNumId w:val="34"/>
  </w:num>
  <w:num w:numId="36" w16cid:durableId="1416786122">
    <w:abstractNumId w:val="11"/>
  </w:num>
  <w:num w:numId="37" w16cid:durableId="1605261526">
    <w:abstractNumId w:val="28"/>
  </w:num>
  <w:num w:numId="38" w16cid:durableId="1941378191">
    <w:abstractNumId w:val="36"/>
  </w:num>
  <w:num w:numId="39" w16cid:durableId="1839077999">
    <w:abstractNumId w:val="0"/>
  </w:num>
  <w:num w:numId="40" w16cid:durableId="1749569341">
    <w:abstractNumId w:val="26"/>
  </w:num>
  <w:num w:numId="41" w16cid:durableId="1100108457">
    <w:abstractNumId w:val="19"/>
  </w:num>
  <w:num w:numId="42" w16cid:durableId="631447621">
    <w:abstractNumId w:val="44"/>
  </w:num>
  <w:num w:numId="43" w16cid:durableId="1056783136">
    <w:abstractNumId w:val="35"/>
  </w:num>
  <w:num w:numId="44" w16cid:durableId="1513448321">
    <w:abstractNumId w:val="45"/>
  </w:num>
  <w:num w:numId="45" w16cid:durableId="1936277896">
    <w:abstractNumId w:val="42"/>
  </w:num>
  <w:num w:numId="46" w16cid:durableId="1929147984">
    <w:abstractNumId w:val="5"/>
  </w:num>
  <w:num w:numId="47" w16cid:durableId="194082820">
    <w:abstractNumId w:val="9"/>
    <w:lvlOverride w:ilvl="0"/>
    <w:lvlOverride w:ilvl="1"/>
    <w:lvlOverride w:ilvl="2"/>
    <w:lvlOverride w:ilvl="3"/>
    <w:lvlOverride w:ilvl="4"/>
    <w:lvlOverride w:ilvl="5"/>
    <w:lvlOverride w:ilvl="6"/>
    <w:lvlOverride w:ilvl="7"/>
    <w:lvlOverride w:ilvl="8"/>
  </w:num>
  <w:num w:numId="48" w16cid:durableId="245653616">
    <w:abstractNumId w:val="27"/>
    <w:lvlOverride w:ilvl="0"/>
    <w:lvlOverride w:ilvl="1"/>
    <w:lvlOverride w:ilvl="2"/>
    <w:lvlOverride w:ilvl="3"/>
    <w:lvlOverride w:ilvl="4"/>
    <w:lvlOverride w:ilvl="5"/>
    <w:lvlOverride w:ilvl="6"/>
    <w:lvlOverride w:ilvl="7"/>
    <w:lvlOverride w:ilv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4E"/>
    <w:rsid w:val="00012378"/>
    <w:rsid w:val="00022132"/>
    <w:rsid w:val="00026F3E"/>
    <w:rsid w:val="00033DE1"/>
    <w:rsid w:val="00034E9D"/>
    <w:rsid w:val="0004399F"/>
    <w:rsid w:val="000508E1"/>
    <w:rsid w:val="00051EE2"/>
    <w:rsid w:val="000701F4"/>
    <w:rsid w:val="000779AE"/>
    <w:rsid w:val="000A1890"/>
    <w:rsid w:val="000A2B9F"/>
    <w:rsid w:val="000C1962"/>
    <w:rsid w:val="000D4377"/>
    <w:rsid w:val="000D561A"/>
    <w:rsid w:val="000E2158"/>
    <w:rsid w:val="000E5E3C"/>
    <w:rsid w:val="000E6CB8"/>
    <w:rsid w:val="000F2731"/>
    <w:rsid w:val="001044B6"/>
    <w:rsid w:val="00115393"/>
    <w:rsid w:val="00115D69"/>
    <w:rsid w:val="0012160A"/>
    <w:rsid w:val="00122E56"/>
    <w:rsid w:val="001250CF"/>
    <w:rsid w:val="00126853"/>
    <w:rsid w:val="00131010"/>
    <w:rsid w:val="00133624"/>
    <w:rsid w:val="00140118"/>
    <w:rsid w:val="00140BD7"/>
    <w:rsid w:val="00145770"/>
    <w:rsid w:val="001545C3"/>
    <w:rsid w:val="001555DD"/>
    <w:rsid w:val="001556ED"/>
    <w:rsid w:val="00170559"/>
    <w:rsid w:val="00170CDD"/>
    <w:rsid w:val="00172B60"/>
    <w:rsid w:val="00190437"/>
    <w:rsid w:val="001A45F2"/>
    <w:rsid w:val="001B03BE"/>
    <w:rsid w:val="001B3CBB"/>
    <w:rsid w:val="001C1156"/>
    <w:rsid w:val="001C7671"/>
    <w:rsid w:val="001D2F2B"/>
    <w:rsid w:val="001E0B94"/>
    <w:rsid w:val="001F13C0"/>
    <w:rsid w:val="001F6000"/>
    <w:rsid w:val="0020136C"/>
    <w:rsid w:val="00204A4F"/>
    <w:rsid w:val="00222ACA"/>
    <w:rsid w:val="0022747B"/>
    <w:rsid w:val="002450BE"/>
    <w:rsid w:val="0024567E"/>
    <w:rsid w:val="00257494"/>
    <w:rsid w:val="00272224"/>
    <w:rsid w:val="0027304D"/>
    <w:rsid w:val="00282A2E"/>
    <w:rsid w:val="00292FFF"/>
    <w:rsid w:val="00293300"/>
    <w:rsid w:val="002B2C88"/>
    <w:rsid w:val="002C13E8"/>
    <w:rsid w:val="002C3F3F"/>
    <w:rsid w:val="002D4F6E"/>
    <w:rsid w:val="002D6B69"/>
    <w:rsid w:val="002D77F9"/>
    <w:rsid w:val="002F4642"/>
    <w:rsid w:val="003004A3"/>
    <w:rsid w:val="00300A11"/>
    <w:rsid w:val="00313361"/>
    <w:rsid w:val="0031625B"/>
    <w:rsid w:val="0032121E"/>
    <w:rsid w:val="003257AB"/>
    <w:rsid w:val="00330444"/>
    <w:rsid w:val="00333086"/>
    <w:rsid w:val="003401CC"/>
    <w:rsid w:val="00357D8D"/>
    <w:rsid w:val="0037211E"/>
    <w:rsid w:val="0038396F"/>
    <w:rsid w:val="003917D8"/>
    <w:rsid w:val="00392B8A"/>
    <w:rsid w:val="003A0520"/>
    <w:rsid w:val="003B1B32"/>
    <w:rsid w:val="003B5739"/>
    <w:rsid w:val="003C475B"/>
    <w:rsid w:val="003C5534"/>
    <w:rsid w:val="003D11C9"/>
    <w:rsid w:val="003D3B1E"/>
    <w:rsid w:val="003D6634"/>
    <w:rsid w:val="003E1E32"/>
    <w:rsid w:val="003E34A1"/>
    <w:rsid w:val="003F07BF"/>
    <w:rsid w:val="00403287"/>
    <w:rsid w:val="00404F23"/>
    <w:rsid w:val="00405682"/>
    <w:rsid w:val="00405ACC"/>
    <w:rsid w:val="00406DF7"/>
    <w:rsid w:val="004117D7"/>
    <w:rsid w:val="004126CA"/>
    <w:rsid w:val="00422152"/>
    <w:rsid w:val="00425996"/>
    <w:rsid w:val="00454FE2"/>
    <w:rsid w:val="004651C6"/>
    <w:rsid w:val="00465441"/>
    <w:rsid w:val="0046546A"/>
    <w:rsid w:val="00467A48"/>
    <w:rsid w:val="00480819"/>
    <w:rsid w:val="00480BF6"/>
    <w:rsid w:val="004859FC"/>
    <w:rsid w:val="00495784"/>
    <w:rsid w:val="004A1514"/>
    <w:rsid w:val="004B1D61"/>
    <w:rsid w:val="004B54CE"/>
    <w:rsid w:val="004D680C"/>
    <w:rsid w:val="004D6F4C"/>
    <w:rsid w:val="004E4E5B"/>
    <w:rsid w:val="004F17B1"/>
    <w:rsid w:val="004F3532"/>
    <w:rsid w:val="004F47EF"/>
    <w:rsid w:val="00504A72"/>
    <w:rsid w:val="00507A3B"/>
    <w:rsid w:val="00510AC4"/>
    <w:rsid w:val="00516AD5"/>
    <w:rsid w:val="005258B6"/>
    <w:rsid w:val="00531172"/>
    <w:rsid w:val="00534D77"/>
    <w:rsid w:val="00540579"/>
    <w:rsid w:val="005422C9"/>
    <w:rsid w:val="00544809"/>
    <w:rsid w:val="005463DC"/>
    <w:rsid w:val="00546EA2"/>
    <w:rsid w:val="00556CF6"/>
    <w:rsid w:val="0056056D"/>
    <w:rsid w:val="0056100C"/>
    <w:rsid w:val="0056215A"/>
    <w:rsid w:val="005704BA"/>
    <w:rsid w:val="005720EF"/>
    <w:rsid w:val="005816BE"/>
    <w:rsid w:val="0058383C"/>
    <w:rsid w:val="005A62F6"/>
    <w:rsid w:val="005B7F39"/>
    <w:rsid w:val="005C34AE"/>
    <w:rsid w:val="005C4D31"/>
    <w:rsid w:val="005C54A6"/>
    <w:rsid w:val="005C5BC0"/>
    <w:rsid w:val="005D0468"/>
    <w:rsid w:val="0060044E"/>
    <w:rsid w:val="00600D78"/>
    <w:rsid w:val="00611652"/>
    <w:rsid w:val="006117B1"/>
    <w:rsid w:val="00612F7F"/>
    <w:rsid w:val="006208A7"/>
    <w:rsid w:val="00623C63"/>
    <w:rsid w:val="00631C40"/>
    <w:rsid w:val="006567B1"/>
    <w:rsid w:val="00666935"/>
    <w:rsid w:val="00666EE6"/>
    <w:rsid w:val="00674241"/>
    <w:rsid w:val="0067569D"/>
    <w:rsid w:val="0067797A"/>
    <w:rsid w:val="00680E9F"/>
    <w:rsid w:val="0069495F"/>
    <w:rsid w:val="0069629E"/>
    <w:rsid w:val="006C1B61"/>
    <w:rsid w:val="006C1BF4"/>
    <w:rsid w:val="006C2D68"/>
    <w:rsid w:val="006E4439"/>
    <w:rsid w:val="006E7994"/>
    <w:rsid w:val="006F016B"/>
    <w:rsid w:val="006F2BC5"/>
    <w:rsid w:val="006F4C61"/>
    <w:rsid w:val="0070317C"/>
    <w:rsid w:val="007107DB"/>
    <w:rsid w:val="00720EC3"/>
    <w:rsid w:val="0072390A"/>
    <w:rsid w:val="00725D76"/>
    <w:rsid w:val="00726AD6"/>
    <w:rsid w:val="00734637"/>
    <w:rsid w:val="00740805"/>
    <w:rsid w:val="00743D28"/>
    <w:rsid w:val="007558F4"/>
    <w:rsid w:val="00767C53"/>
    <w:rsid w:val="00780C7C"/>
    <w:rsid w:val="007A45ED"/>
    <w:rsid w:val="007C3FF4"/>
    <w:rsid w:val="007C7D99"/>
    <w:rsid w:val="007D4FFB"/>
    <w:rsid w:val="007E4D37"/>
    <w:rsid w:val="007E53B2"/>
    <w:rsid w:val="007E7872"/>
    <w:rsid w:val="008006FB"/>
    <w:rsid w:val="008013E5"/>
    <w:rsid w:val="00804BBC"/>
    <w:rsid w:val="00804D9F"/>
    <w:rsid w:val="00804F2D"/>
    <w:rsid w:val="008079C9"/>
    <w:rsid w:val="00813FC7"/>
    <w:rsid w:val="0082700D"/>
    <w:rsid w:val="00840537"/>
    <w:rsid w:val="00840AA5"/>
    <w:rsid w:val="0085444D"/>
    <w:rsid w:val="00864A43"/>
    <w:rsid w:val="008778AE"/>
    <w:rsid w:val="008819FC"/>
    <w:rsid w:val="0088616A"/>
    <w:rsid w:val="008A2C07"/>
    <w:rsid w:val="008A4E0E"/>
    <w:rsid w:val="008B57EA"/>
    <w:rsid w:val="008C2C3E"/>
    <w:rsid w:val="008D548B"/>
    <w:rsid w:val="008E4AB1"/>
    <w:rsid w:val="008E69B9"/>
    <w:rsid w:val="00900CEA"/>
    <w:rsid w:val="00904A47"/>
    <w:rsid w:val="009121CF"/>
    <w:rsid w:val="00947AA7"/>
    <w:rsid w:val="00950268"/>
    <w:rsid w:val="0095137A"/>
    <w:rsid w:val="00963A79"/>
    <w:rsid w:val="00966BDD"/>
    <w:rsid w:val="00967B05"/>
    <w:rsid w:val="00986BA9"/>
    <w:rsid w:val="00992414"/>
    <w:rsid w:val="009A1CD4"/>
    <w:rsid w:val="009B2B7B"/>
    <w:rsid w:val="009B3394"/>
    <w:rsid w:val="009B56AE"/>
    <w:rsid w:val="009C0700"/>
    <w:rsid w:val="009D1857"/>
    <w:rsid w:val="009D4DBC"/>
    <w:rsid w:val="009D7DA1"/>
    <w:rsid w:val="009E0A63"/>
    <w:rsid w:val="009F3EE6"/>
    <w:rsid w:val="00A00550"/>
    <w:rsid w:val="00A03C97"/>
    <w:rsid w:val="00A310D9"/>
    <w:rsid w:val="00A359C5"/>
    <w:rsid w:val="00A37160"/>
    <w:rsid w:val="00A451D9"/>
    <w:rsid w:val="00A55064"/>
    <w:rsid w:val="00A568A0"/>
    <w:rsid w:val="00A64470"/>
    <w:rsid w:val="00A65A4B"/>
    <w:rsid w:val="00A71BEE"/>
    <w:rsid w:val="00A7426D"/>
    <w:rsid w:val="00A75636"/>
    <w:rsid w:val="00A769E1"/>
    <w:rsid w:val="00A91BDC"/>
    <w:rsid w:val="00AA5475"/>
    <w:rsid w:val="00AB2664"/>
    <w:rsid w:val="00AB34EC"/>
    <w:rsid w:val="00AB50D8"/>
    <w:rsid w:val="00AC148B"/>
    <w:rsid w:val="00AD0302"/>
    <w:rsid w:val="00AD2FB2"/>
    <w:rsid w:val="00AD3E06"/>
    <w:rsid w:val="00AD6CCC"/>
    <w:rsid w:val="00AD7B82"/>
    <w:rsid w:val="00B01BD4"/>
    <w:rsid w:val="00B12E8E"/>
    <w:rsid w:val="00B13124"/>
    <w:rsid w:val="00B35E3E"/>
    <w:rsid w:val="00B434D9"/>
    <w:rsid w:val="00B52478"/>
    <w:rsid w:val="00B53CC2"/>
    <w:rsid w:val="00B63134"/>
    <w:rsid w:val="00B721E7"/>
    <w:rsid w:val="00B771F1"/>
    <w:rsid w:val="00B93B1A"/>
    <w:rsid w:val="00B94D96"/>
    <w:rsid w:val="00BA36CF"/>
    <w:rsid w:val="00BB183E"/>
    <w:rsid w:val="00BB627B"/>
    <w:rsid w:val="00BB76EC"/>
    <w:rsid w:val="00BE0F8F"/>
    <w:rsid w:val="00BE2426"/>
    <w:rsid w:val="00BE4211"/>
    <w:rsid w:val="00BF7E2B"/>
    <w:rsid w:val="00C00483"/>
    <w:rsid w:val="00C131B3"/>
    <w:rsid w:val="00C23784"/>
    <w:rsid w:val="00C337BB"/>
    <w:rsid w:val="00C40E53"/>
    <w:rsid w:val="00C431D0"/>
    <w:rsid w:val="00C57853"/>
    <w:rsid w:val="00C74652"/>
    <w:rsid w:val="00C80AEA"/>
    <w:rsid w:val="00C96B62"/>
    <w:rsid w:val="00CA1A5E"/>
    <w:rsid w:val="00CA1CAA"/>
    <w:rsid w:val="00CA2AC1"/>
    <w:rsid w:val="00CA2E84"/>
    <w:rsid w:val="00CA39B8"/>
    <w:rsid w:val="00CC3784"/>
    <w:rsid w:val="00CC3B93"/>
    <w:rsid w:val="00CC5443"/>
    <w:rsid w:val="00CD10FC"/>
    <w:rsid w:val="00CE125D"/>
    <w:rsid w:val="00CE1908"/>
    <w:rsid w:val="00CE3C2B"/>
    <w:rsid w:val="00CE459F"/>
    <w:rsid w:val="00CE6DD6"/>
    <w:rsid w:val="00CE7647"/>
    <w:rsid w:val="00CF2A25"/>
    <w:rsid w:val="00D03AA4"/>
    <w:rsid w:val="00D07F87"/>
    <w:rsid w:val="00D10515"/>
    <w:rsid w:val="00D119B6"/>
    <w:rsid w:val="00D12798"/>
    <w:rsid w:val="00D14F85"/>
    <w:rsid w:val="00D2529D"/>
    <w:rsid w:val="00D316AA"/>
    <w:rsid w:val="00D3340D"/>
    <w:rsid w:val="00D469B9"/>
    <w:rsid w:val="00D55488"/>
    <w:rsid w:val="00D567DB"/>
    <w:rsid w:val="00D60509"/>
    <w:rsid w:val="00D63C01"/>
    <w:rsid w:val="00D66157"/>
    <w:rsid w:val="00D6785E"/>
    <w:rsid w:val="00D81E28"/>
    <w:rsid w:val="00D83954"/>
    <w:rsid w:val="00D9195D"/>
    <w:rsid w:val="00D95C89"/>
    <w:rsid w:val="00DB085E"/>
    <w:rsid w:val="00DB2D23"/>
    <w:rsid w:val="00DB3308"/>
    <w:rsid w:val="00DB5D83"/>
    <w:rsid w:val="00DC0C78"/>
    <w:rsid w:val="00DD08E7"/>
    <w:rsid w:val="00DD5EB4"/>
    <w:rsid w:val="00DE3089"/>
    <w:rsid w:val="00DE6450"/>
    <w:rsid w:val="00DF18E8"/>
    <w:rsid w:val="00DF6866"/>
    <w:rsid w:val="00DF6EDC"/>
    <w:rsid w:val="00DF7345"/>
    <w:rsid w:val="00DF7E5B"/>
    <w:rsid w:val="00E03F83"/>
    <w:rsid w:val="00E0533F"/>
    <w:rsid w:val="00E1022A"/>
    <w:rsid w:val="00E312C8"/>
    <w:rsid w:val="00E3769D"/>
    <w:rsid w:val="00E43AAA"/>
    <w:rsid w:val="00E54090"/>
    <w:rsid w:val="00E65449"/>
    <w:rsid w:val="00E86A7C"/>
    <w:rsid w:val="00E915F0"/>
    <w:rsid w:val="00E92BC3"/>
    <w:rsid w:val="00E97B3F"/>
    <w:rsid w:val="00EB0141"/>
    <w:rsid w:val="00EB0377"/>
    <w:rsid w:val="00EB405F"/>
    <w:rsid w:val="00EB5564"/>
    <w:rsid w:val="00EC7487"/>
    <w:rsid w:val="00EE08D5"/>
    <w:rsid w:val="00EE550B"/>
    <w:rsid w:val="00F04F6D"/>
    <w:rsid w:val="00F058EB"/>
    <w:rsid w:val="00F07E51"/>
    <w:rsid w:val="00F13DFF"/>
    <w:rsid w:val="00F260EA"/>
    <w:rsid w:val="00F3689E"/>
    <w:rsid w:val="00F41569"/>
    <w:rsid w:val="00F54560"/>
    <w:rsid w:val="00F54DC9"/>
    <w:rsid w:val="00F63500"/>
    <w:rsid w:val="00F70845"/>
    <w:rsid w:val="00F80CBD"/>
    <w:rsid w:val="00F910EE"/>
    <w:rsid w:val="00F92DBB"/>
    <w:rsid w:val="00FA2656"/>
    <w:rsid w:val="00FA565A"/>
    <w:rsid w:val="00FA6A2F"/>
    <w:rsid w:val="00FB7E1E"/>
    <w:rsid w:val="00FC0076"/>
    <w:rsid w:val="00FC1E0A"/>
    <w:rsid w:val="00FC54A2"/>
    <w:rsid w:val="00FD0DAE"/>
    <w:rsid w:val="00FD7A2F"/>
    <w:rsid w:val="00FE2ED2"/>
    <w:rsid w:val="00FE46CA"/>
    <w:rsid w:val="00FE5394"/>
    <w:rsid w:val="00FF37F0"/>
    <w:rsid w:val="00FF5E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721B"/>
  <w15:docId w15:val="{B5911AB6-AD9F-4559-8807-6A66C081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22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22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2224"/>
    <w:rPr>
      <w:rFonts w:asciiTheme="majorHAnsi" w:eastAsiaTheme="majorEastAsia" w:hAnsiTheme="majorHAnsi" w:cstheme="majorBidi"/>
      <w:color w:val="17365D" w:themeColor="text2" w:themeShade="BF"/>
      <w:spacing w:val="5"/>
      <w:kern w:val="28"/>
      <w:sz w:val="52"/>
      <w:szCs w:val="52"/>
      <w:lang w:val="en-US"/>
    </w:rPr>
  </w:style>
  <w:style w:type="paragraph" w:styleId="NormalWeb">
    <w:name w:val="Normal (Web)"/>
    <w:basedOn w:val="Normal"/>
    <w:uiPriority w:val="99"/>
    <w:semiHidden/>
    <w:unhideWhenUsed/>
    <w:rsid w:val="002722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2224"/>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2224"/>
    <w:rPr>
      <w:color w:val="0000FF" w:themeColor="hyperlink"/>
      <w:u w:val="single"/>
    </w:rPr>
  </w:style>
  <w:style w:type="paragraph" w:customStyle="1" w:styleId="Default">
    <w:name w:val="Default"/>
    <w:rsid w:val="0027222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272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224"/>
    <w:rPr>
      <w:rFonts w:ascii="Tahoma" w:hAnsi="Tahoma" w:cs="Tahoma"/>
      <w:sz w:val="16"/>
      <w:szCs w:val="16"/>
      <w:lang w:val="en-US"/>
    </w:rPr>
  </w:style>
  <w:style w:type="character" w:customStyle="1" w:styleId="apple-converted-space">
    <w:name w:val="apple-converted-space"/>
    <w:basedOn w:val="DefaultParagraphFont"/>
    <w:rsid w:val="00CA2E84"/>
  </w:style>
  <w:style w:type="paragraph" w:styleId="IntenseQuote">
    <w:name w:val="Intense Quote"/>
    <w:basedOn w:val="Normal"/>
    <w:next w:val="Normal"/>
    <w:link w:val="IntenseQuoteChar"/>
    <w:uiPriority w:val="30"/>
    <w:qFormat/>
    <w:rsid w:val="00D469B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469B9"/>
    <w:rPr>
      <w:i/>
      <w:iCs/>
      <w:color w:val="4F81BD" w:themeColor="accent1"/>
      <w:lang w:val="en-US"/>
    </w:rPr>
  </w:style>
  <w:style w:type="paragraph" w:styleId="Header">
    <w:name w:val="header"/>
    <w:basedOn w:val="Normal"/>
    <w:link w:val="HeaderChar"/>
    <w:uiPriority w:val="99"/>
    <w:unhideWhenUsed/>
    <w:rsid w:val="00BE2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426"/>
    <w:rPr>
      <w:lang w:val="en-US"/>
    </w:rPr>
  </w:style>
  <w:style w:type="paragraph" w:styleId="Footer">
    <w:name w:val="footer"/>
    <w:basedOn w:val="Normal"/>
    <w:link w:val="FooterChar"/>
    <w:uiPriority w:val="99"/>
    <w:unhideWhenUsed/>
    <w:rsid w:val="00BE24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42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795575">
      <w:bodyDiv w:val="1"/>
      <w:marLeft w:val="0"/>
      <w:marRight w:val="0"/>
      <w:marTop w:val="0"/>
      <w:marBottom w:val="0"/>
      <w:divBdr>
        <w:top w:val="none" w:sz="0" w:space="0" w:color="auto"/>
        <w:left w:val="none" w:sz="0" w:space="0" w:color="auto"/>
        <w:bottom w:val="none" w:sz="0" w:space="0" w:color="auto"/>
        <w:right w:val="none" w:sz="0" w:space="0" w:color="auto"/>
      </w:divBdr>
    </w:div>
    <w:div w:id="193281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nz/imgres?q=food+mood+cartoon&amp;start=182&amp;um=1&amp;hl=en&amp;sa=N&amp;biw=1344&amp;bih=746&amp;tbm=isch&amp;tbnid=NRYrxezOeQeKGM:&amp;imgrefurl=http://www.clipartguide.com/_pages/0511-1004-0517-1234.html&amp;docid=kfGUscRuJNHk_M&amp;imgurl=http://www.clipartguide.com/_named_clipart_images/0511-1004-0517-1234_Cartoon_Shopping_Basket_Full_of_Food_clipart_image.jpg&amp;w=342&amp;h=350&amp;ei=sVRdUP2UEKe6iQfUn4DgAw&amp;zoom=1&amp;iact=hc&amp;vpx=1079&amp;vpy=362&amp;dur=3470&amp;hovh=227&amp;hovw=222&amp;tx=120&amp;ty=112&amp;sig=115028776245759933594&amp;page=9&amp;tbnh=164&amp;tbnw=160&amp;ndsp=21&amp;ved=1t:429,r:9,s:182,i:3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elfhealclinic.co.n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Desktop\New%20Food%20and%20Chemical%20Sensitivity%20Tes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60566-400B-4C62-BB22-8A375E02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Food and Chemical Sensitivity Testing</Template>
  <TotalTime>2</TotalTime>
  <Pages>24</Pages>
  <Words>7963</Words>
  <Characters>45395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Beesley</cp:lastModifiedBy>
  <cp:revision>2</cp:revision>
  <dcterms:created xsi:type="dcterms:W3CDTF">2024-07-20T00:20:00Z</dcterms:created>
  <dcterms:modified xsi:type="dcterms:W3CDTF">2024-07-20T00:20:00Z</dcterms:modified>
</cp:coreProperties>
</file>