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3DEBD" w14:textId="0A3A5A95" w:rsidR="00743A24" w:rsidRDefault="00743A24">
      <w:r>
        <w:t>Dear Dr Neil</w:t>
      </w:r>
    </w:p>
    <w:p w14:paraId="4CF7C696" w14:textId="1D6D29C1" w:rsidR="00743A24" w:rsidRDefault="00743A24">
      <w:r>
        <w:t>Thank you for seeing me. I have been struggling immensely since I receive</w:t>
      </w:r>
      <w:r w:rsidR="00B9464F">
        <w:t>d</w:t>
      </w:r>
      <w:r>
        <w:t xml:space="preserve"> 2 shots of the Pfizer vaccine</w:t>
      </w:r>
      <w:r w:rsidR="00B9464F">
        <w:t xml:space="preserve"> in 2021</w:t>
      </w:r>
      <w:r>
        <w:t xml:space="preserve">. I have seen </w:t>
      </w:r>
      <w:proofErr w:type="gramStart"/>
      <w:r>
        <w:t>a number of</w:t>
      </w:r>
      <w:proofErr w:type="gramEnd"/>
      <w:r>
        <w:t xml:space="preserve"> specialists over the past 3 years</w:t>
      </w:r>
      <w:r w:rsidR="002E3ED0">
        <w:t xml:space="preserve">, with no real success. </w:t>
      </w:r>
    </w:p>
    <w:p w14:paraId="72C784A4" w14:textId="586BBE9D" w:rsidR="00A927B9" w:rsidRDefault="00A927B9">
      <w:r>
        <w:t xml:space="preserve">I had a </w:t>
      </w:r>
      <w:r w:rsidR="001637EF">
        <w:t>bad recent flare up of chest pain. With this latest visit to the cardiologist</w:t>
      </w:r>
      <w:r w:rsidR="00AC73D3">
        <w:t xml:space="preserve">, my ECHO had apparently deteriorated and there were some signs of </w:t>
      </w:r>
      <w:r w:rsidR="00BC2FDE">
        <w:t>constriction – yet the treatment advised was the same as day</w:t>
      </w:r>
      <w:r w:rsidR="009917FA">
        <w:t xml:space="preserve"> one (</w:t>
      </w:r>
      <w:r w:rsidR="00BC2FDE">
        <w:t>3 years ago</w:t>
      </w:r>
      <w:r w:rsidR="009917FA">
        <w:t>):</w:t>
      </w:r>
      <w:r w:rsidR="00BC2FDE">
        <w:t xml:space="preserve"> NSAIDs and </w:t>
      </w:r>
      <w:r w:rsidR="001C2BE6">
        <w:t>colchicine</w:t>
      </w:r>
      <w:r w:rsidR="00BC2FDE">
        <w:t xml:space="preserve">. </w:t>
      </w:r>
      <w:r w:rsidR="001C2BE6">
        <w:t>She talked about possibly needing</w:t>
      </w:r>
      <w:r w:rsidR="00C20C58">
        <w:t xml:space="preserve"> a surgical release of the pericardium in the future.</w:t>
      </w:r>
    </w:p>
    <w:p w14:paraId="6D4C7C9E" w14:textId="2765C86B" w:rsidR="0095169B" w:rsidRDefault="0095169B">
      <w:r>
        <w:t xml:space="preserve">I am concerned that I’m not being ‘treated’ to prevent to </w:t>
      </w:r>
      <w:r w:rsidR="001C2BE6">
        <w:t>deterioration.</w:t>
      </w:r>
      <w:r w:rsidR="00635DE8">
        <w:t xml:space="preserve"> </w:t>
      </w:r>
      <w:r w:rsidR="001C2BE6">
        <w:t xml:space="preserve">  </w:t>
      </w:r>
      <w:r w:rsidR="00985E6F">
        <w:t xml:space="preserve">I have seen others in my position being treated with </w:t>
      </w:r>
      <w:r w:rsidR="00BB2ADF">
        <w:t xml:space="preserve">anakinra and other things, so I am keen for your thoughts about anything </w:t>
      </w:r>
      <w:r w:rsidR="00635DE8">
        <w:t xml:space="preserve">like this </w:t>
      </w:r>
      <w:r w:rsidR="00BB2ADF">
        <w:t>we can try</w:t>
      </w:r>
      <w:r w:rsidR="00142683">
        <w:t xml:space="preserve">. </w:t>
      </w:r>
    </w:p>
    <w:p w14:paraId="2E51E05B" w14:textId="7564A735" w:rsidR="00D55413" w:rsidRPr="00D55413" w:rsidRDefault="00D55413">
      <w:pPr>
        <w:rPr>
          <w:b/>
          <w:bCs/>
        </w:rPr>
      </w:pPr>
      <w:r w:rsidRPr="00D55413">
        <w:rPr>
          <w:b/>
          <w:bCs/>
        </w:rPr>
        <w:t xml:space="preserve">My details: </w:t>
      </w:r>
    </w:p>
    <w:p w14:paraId="45B75649" w14:textId="6E109063" w:rsidR="006D0490" w:rsidRDefault="006D0490" w:rsidP="00D55413">
      <w:pPr>
        <w:pStyle w:val="ListParagraph"/>
        <w:numPr>
          <w:ilvl w:val="0"/>
          <w:numId w:val="4"/>
        </w:numPr>
      </w:pPr>
      <w:r>
        <w:t xml:space="preserve">Height: </w:t>
      </w:r>
      <w:r w:rsidR="006105DF">
        <w:t>181cm</w:t>
      </w:r>
    </w:p>
    <w:p w14:paraId="52493470" w14:textId="5D6D8E64" w:rsidR="006105DF" w:rsidRDefault="006105DF" w:rsidP="00D55413">
      <w:pPr>
        <w:pStyle w:val="ListParagraph"/>
        <w:numPr>
          <w:ilvl w:val="0"/>
          <w:numId w:val="4"/>
        </w:numPr>
      </w:pPr>
      <w:r>
        <w:t>Weight: 71kg</w:t>
      </w:r>
    </w:p>
    <w:p w14:paraId="48E2B141" w14:textId="04A2ABE7" w:rsidR="006173D9" w:rsidRPr="00D55413" w:rsidRDefault="006173D9">
      <w:pPr>
        <w:rPr>
          <w:b/>
          <w:bCs/>
        </w:rPr>
      </w:pPr>
      <w:r w:rsidRPr="00D55413">
        <w:rPr>
          <w:b/>
          <w:bCs/>
        </w:rPr>
        <w:t xml:space="preserve">Current </w:t>
      </w:r>
      <w:proofErr w:type="gramStart"/>
      <w:r w:rsidR="00147CC0" w:rsidRPr="00D55413">
        <w:rPr>
          <w:b/>
          <w:bCs/>
          <w:u w:val="single"/>
        </w:rPr>
        <w:t xml:space="preserve">long </w:t>
      </w:r>
      <w:r w:rsidR="00147CC0" w:rsidRPr="00D55413">
        <w:rPr>
          <w:b/>
          <w:bCs/>
        </w:rPr>
        <w:t>term</w:t>
      </w:r>
      <w:proofErr w:type="gramEnd"/>
      <w:r w:rsidR="00147CC0" w:rsidRPr="00D55413">
        <w:rPr>
          <w:b/>
          <w:bCs/>
        </w:rPr>
        <w:t xml:space="preserve"> </w:t>
      </w:r>
      <w:r w:rsidRPr="00D55413">
        <w:rPr>
          <w:b/>
          <w:bCs/>
        </w:rPr>
        <w:t>medications</w:t>
      </w:r>
      <w:r w:rsidR="00147CC0" w:rsidRPr="00D55413">
        <w:rPr>
          <w:b/>
          <w:bCs/>
        </w:rPr>
        <w:t>:</w:t>
      </w:r>
    </w:p>
    <w:p w14:paraId="025824DD" w14:textId="5D6C0BA9" w:rsidR="00C171FD" w:rsidRDefault="00C171FD" w:rsidP="00147CC0">
      <w:pPr>
        <w:pStyle w:val="ListParagraph"/>
        <w:numPr>
          <w:ilvl w:val="0"/>
          <w:numId w:val="3"/>
        </w:numPr>
      </w:pPr>
      <w:r>
        <w:t xml:space="preserve">Propranolol </w:t>
      </w:r>
      <w:r w:rsidR="004E71C3">
        <w:t>(10mg 2x daily)</w:t>
      </w:r>
    </w:p>
    <w:p w14:paraId="50B73678" w14:textId="0DEAC36F" w:rsidR="00147CC0" w:rsidRDefault="00147CC0" w:rsidP="00147CC0">
      <w:pPr>
        <w:pStyle w:val="ListParagraph"/>
        <w:numPr>
          <w:ilvl w:val="0"/>
          <w:numId w:val="3"/>
        </w:numPr>
      </w:pPr>
      <w:r>
        <w:t>Low dose naltrexone (4.5mg x1 daily)</w:t>
      </w:r>
    </w:p>
    <w:p w14:paraId="08214DFA" w14:textId="1B4772F7" w:rsidR="00147CC0" w:rsidRDefault="00C171FD" w:rsidP="00147CC0">
      <w:pPr>
        <w:pStyle w:val="ListParagraph"/>
        <w:numPr>
          <w:ilvl w:val="0"/>
          <w:numId w:val="3"/>
        </w:numPr>
      </w:pPr>
      <w:r>
        <w:t>K</w:t>
      </w:r>
      <w:r w:rsidR="00147CC0">
        <w:t>et</w:t>
      </w:r>
      <w:r>
        <w:t>otifen (2mg x1 daily)</w:t>
      </w:r>
    </w:p>
    <w:p w14:paraId="0422135D" w14:textId="678C7744" w:rsidR="00C171FD" w:rsidRDefault="00D55413" w:rsidP="00C171FD">
      <w:pPr>
        <w:pStyle w:val="ListParagraph"/>
        <w:numPr>
          <w:ilvl w:val="0"/>
          <w:numId w:val="3"/>
        </w:numPr>
      </w:pPr>
      <w:r>
        <w:t>Claritin</w:t>
      </w:r>
    </w:p>
    <w:p w14:paraId="15499720" w14:textId="41DE9D49" w:rsidR="00C171FD" w:rsidRPr="00142683" w:rsidRDefault="00C171FD" w:rsidP="007101D2">
      <w:pPr>
        <w:rPr>
          <w:b/>
          <w:bCs/>
        </w:rPr>
      </w:pPr>
      <w:r w:rsidRPr="00142683">
        <w:rPr>
          <w:b/>
          <w:bCs/>
        </w:rPr>
        <w:t>Current</w:t>
      </w:r>
      <w:r w:rsidRPr="00142683">
        <w:rPr>
          <w:b/>
          <w:bCs/>
          <w:u w:val="single"/>
        </w:rPr>
        <w:t xml:space="preserve"> </w:t>
      </w:r>
      <w:proofErr w:type="gramStart"/>
      <w:r w:rsidRPr="00142683">
        <w:rPr>
          <w:b/>
          <w:bCs/>
          <w:u w:val="single"/>
        </w:rPr>
        <w:t>short</w:t>
      </w:r>
      <w:r w:rsidRPr="00142683">
        <w:rPr>
          <w:b/>
          <w:bCs/>
        </w:rPr>
        <w:t xml:space="preserve"> term</w:t>
      </w:r>
      <w:proofErr w:type="gramEnd"/>
      <w:r w:rsidRPr="00142683">
        <w:rPr>
          <w:b/>
          <w:bCs/>
        </w:rPr>
        <w:t xml:space="preserve"> medications:</w:t>
      </w:r>
    </w:p>
    <w:p w14:paraId="2D3CBB50" w14:textId="677C71E1" w:rsidR="00C171FD" w:rsidRDefault="004E71C3" w:rsidP="00C171FD">
      <w:pPr>
        <w:pStyle w:val="ListParagraph"/>
        <w:numPr>
          <w:ilvl w:val="0"/>
          <w:numId w:val="3"/>
        </w:numPr>
      </w:pPr>
      <w:r>
        <w:t>Colchicine (0.5mg x2 daily)</w:t>
      </w:r>
    </w:p>
    <w:p w14:paraId="5741BC92" w14:textId="3C48A0D6" w:rsidR="004E71C3" w:rsidRDefault="004E71C3" w:rsidP="00C171FD">
      <w:pPr>
        <w:pStyle w:val="ListParagraph"/>
        <w:numPr>
          <w:ilvl w:val="0"/>
          <w:numId w:val="3"/>
        </w:numPr>
      </w:pPr>
      <w:r>
        <w:t>Aspirin 1000mg twice daily</w:t>
      </w:r>
      <w:r w:rsidR="007101D2">
        <w:t xml:space="preserve"> (cardiologist wants 3x daily, but my stomach won’t handle it).</w:t>
      </w:r>
    </w:p>
    <w:p w14:paraId="18E04F97" w14:textId="6698B3A3" w:rsidR="00373AB3" w:rsidRDefault="00373AB3" w:rsidP="00C171FD">
      <w:pPr>
        <w:pStyle w:val="ListParagraph"/>
        <w:numPr>
          <w:ilvl w:val="0"/>
          <w:numId w:val="3"/>
        </w:numPr>
      </w:pPr>
      <w:r>
        <w:t xml:space="preserve">PPI </w:t>
      </w:r>
      <w:r w:rsidR="006B4B46">
        <w:t>Pantoprazole 40mg x1 daily</w:t>
      </w:r>
    </w:p>
    <w:p w14:paraId="4ACF1C9F" w14:textId="0A65D315" w:rsidR="006B4B46" w:rsidRDefault="006B4B46" w:rsidP="00C171FD">
      <w:pPr>
        <w:pStyle w:val="ListParagraph"/>
        <w:numPr>
          <w:ilvl w:val="0"/>
          <w:numId w:val="3"/>
        </w:numPr>
      </w:pPr>
      <w:r>
        <w:t>Hydroxychloroquine 200mg x1 daily</w:t>
      </w:r>
    </w:p>
    <w:p w14:paraId="5F9E91C7" w14:textId="07A39A01" w:rsidR="007101D2" w:rsidRPr="00142683" w:rsidRDefault="007101D2" w:rsidP="007101D2">
      <w:pPr>
        <w:rPr>
          <w:b/>
          <w:bCs/>
        </w:rPr>
      </w:pPr>
      <w:r w:rsidRPr="00142683">
        <w:rPr>
          <w:b/>
          <w:bCs/>
        </w:rPr>
        <w:t>Supplements</w:t>
      </w:r>
      <w:r w:rsidRPr="00142683">
        <w:rPr>
          <w:b/>
          <w:bCs/>
        </w:rPr>
        <w:t>:</w:t>
      </w:r>
    </w:p>
    <w:p w14:paraId="75C48418" w14:textId="32BB7DFC" w:rsidR="007101D2" w:rsidRDefault="007101D2" w:rsidP="007101D2">
      <w:pPr>
        <w:pStyle w:val="ListParagraph"/>
        <w:numPr>
          <w:ilvl w:val="0"/>
          <w:numId w:val="3"/>
        </w:numPr>
      </w:pPr>
      <w:r>
        <w:t xml:space="preserve">Curcumin 1000mg </w:t>
      </w:r>
      <w:r w:rsidR="00E934C0">
        <w:t xml:space="preserve">1-2x </w:t>
      </w:r>
      <w:r>
        <w:t>daily</w:t>
      </w:r>
    </w:p>
    <w:p w14:paraId="0F0B0D1B" w14:textId="57CC7310" w:rsidR="007101D2" w:rsidRDefault="00E934C0" w:rsidP="007101D2">
      <w:pPr>
        <w:pStyle w:val="ListParagraph"/>
        <w:numPr>
          <w:ilvl w:val="0"/>
          <w:numId w:val="3"/>
        </w:numPr>
      </w:pPr>
      <w:r>
        <w:t>Vit D</w:t>
      </w:r>
      <w:r w:rsidR="00C32F8C">
        <w:t xml:space="preserve"> + K2</w:t>
      </w:r>
    </w:p>
    <w:p w14:paraId="06A1CAD3" w14:textId="7A8D4E30" w:rsidR="00E934C0" w:rsidRDefault="00E934C0" w:rsidP="007101D2">
      <w:pPr>
        <w:pStyle w:val="ListParagraph"/>
        <w:numPr>
          <w:ilvl w:val="0"/>
          <w:numId w:val="3"/>
        </w:numPr>
      </w:pPr>
      <w:r>
        <w:t>CoQ10</w:t>
      </w:r>
    </w:p>
    <w:p w14:paraId="2C218928" w14:textId="39253CEB" w:rsidR="00E934C0" w:rsidRDefault="00C32F8C" w:rsidP="007101D2">
      <w:pPr>
        <w:pStyle w:val="ListParagraph"/>
        <w:numPr>
          <w:ilvl w:val="0"/>
          <w:numId w:val="3"/>
        </w:numPr>
      </w:pPr>
      <w:r>
        <w:t>Fish oil</w:t>
      </w:r>
    </w:p>
    <w:p w14:paraId="3E3A2B0C" w14:textId="55259B34" w:rsidR="00C32F8C" w:rsidRDefault="00C32F8C" w:rsidP="007101D2">
      <w:pPr>
        <w:pStyle w:val="ListParagraph"/>
        <w:numPr>
          <w:ilvl w:val="0"/>
          <w:numId w:val="3"/>
        </w:numPr>
      </w:pPr>
      <w:r>
        <w:t>B vitamins</w:t>
      </w:r>
    </w:p>
    <w:p w14:paraId="294FC184" w14:textId="721566B8" w:rsidR="002957C7" w:rsidRDefault="002957C7" w:rsidP="007101D2">
      <w:pPr>
        <w:pStyle w:val="ListParagraph"/>
        <w:numPr>
          <w:ilvl w:val="0"/>
          <w:numId w:val="3"/>
        </w:numPr>
      </w:pPr>
      <w:r>
        <w:t>Have trialled many others, without luck.</w:t>
      </w:r>
    </w:p>
    <w:p w14:paraId="1204DCFD" w14:textId="77777777" w:rsidR="007101D2" w:rsidRDefault="007101D2" w:rsidP="007101D2"/>
    <w:p w14:paraId="45E3FF12" w14:textId="77777777" w:rsidR="00743A24" w:rsidRPr="006173D9" w:rsidRDefault="00743A24">
      <w:pPr>
        <w:rPr>
          <w:b/>
          <w:bCs/>
          <w:sz w:val="32"/>
          <w:szCs w:val="32"/>
        </w:rPr>
      </w:pPr>
      <w:r w:rsidRPr="006173D9">
        <w:rPr>
          <w:b/>
          <w:bCs/>
          <w:sz w:val="32"/>
          <w:szCs w:val="32"/>
        </w:rPr>
        <w:t>Symptoms:</w:t>
      </w:r>
    </w:p>
    <w:p w14:paraId="6D88F133" w14:textId="43457E65" w:rsidR="00743A24" w:rsidRDefault="00743A24" w:rsidP="00743A24">
      <w:pPr>
        <w:pStyle w:val="ListParagraph"/>
        <w:numPr>
          <w:ilvl w:val="0"/>
          <w:numId w:val="1"/>
        </w:numPr>
      </w:pPr>
      <w:r>
        <w:lastRenderedPageBreak/>
        <w:t>Heart:</w:t>
      </w:r>
    </w:p>
    <w:p w14:paraId="3A726DCC" w14:textId="772B2DE7" w:rsidR="00743A24" w:rsidRDefault="00743A24" w:rsidP="0051153C">
      <w:pPr>
        <w:pStyle w:val="ListParagraph"/>
        <w:numPr>
          <w:ilvl w:val="1"/>
          <w:numId w:val="1"/>
        </w:numPr>
      </w:pPr>
      <w:r>
        <w:t>Chest pain since the first vaccine; (</w:t>
      </w:r>
      <w:proofErr w:type="spellStart"/>
      <w:r>
        <w:t>i</w:t>
      </w:r>
      <w:proofErr w:type="spellEnd"/>
      <w:r>
        <w:t>) left sided shoulder blade, (ii) left sided front of chest and (ii) in centre behind the sternum.</w:t>
      </w:r>
    </w:p>
    <w:p w14:paraId="15C2970E" w14:textId="067AC867" w:rsidR="0051153C" w:rsidRDefault="0051153C" w:rsidP="0051153C">
      <w:pPr>
        <w:pStyle w:val="ListParagraph"/>
        <w:numPr>
          <w:ilvl w:val="1"/>
          <w:numId w:val="1"/>
        </w:numPr>
      </w:pPr>
      <w:r>
        <w:t>Pain is generally a heavy aching/pressure sensation. When acute, the pain is sharp, stabbing (like a sword through my left chest).</w:t>
      </w:r>
    </w:p>
    <w:p w14:paraId="7FA01165" w14:textId="77777777" w:rsidR="0051153C" w:rsidRDefault="0051153C" w:rsidP="0051153C">
      <w:pPr>
        <w:pStyle w:val="ListParagraph"/>
        <w:numPr>
          <w:ilvl w:val="1"/>
          <w:numId w:val="1"/>
        </w:numPr>
      </w:pPr>
      <w:r>
        <w:t>Palpitations: when heart is flared up, my heart feels strange, beating fast and abnormally.</w:t>
      </w:r>
    </w:p>
    <w:p w14:paraId="00DC908A" w14:textId="77777777" w:rsidR="0051153C" w:rsidRDefault="0051153C" w:rsidP="0051153C">
      <w:pPr>
        <w:pStyle w:val="ListParagraph"/>
        <w:numPr>
          <w:ilvl w:val="1"/>
          <w:numId w:val="1"/>
        </w:numPr>
      </w:pPr>
      <w:r>
        <w:t>Aggravating factors: stress or any illness (e.g. a mild cold).</w:t>
      </w:r>
    </w:p>
    <w:p w14:paraId="237F8FDD" w14:textId="50EAAF7E" w:rsidR="0051153C" w:rsidRDefault="0051153C" w:rsidP="0051153C">
      <w:pPr>
        <w:pStyle w:val="ListParagraph"/>
        <w:numPr>
          <w:ilvl w:val="1"/>
          <w:numId w:val="1"/>
        </w:numPr>
      </w:pPr>
      <w:r>
        <w:t xml:space="preserve">Easing: Nurofen seems to help a bit (with my whole condition, not just chest pain). </w:t>
      </w:r>
    </w:p>
    <w:p w14:paraId="0676B623" w14:textId="49BF4664" w:rsidR="0051153C" w:rsidRDefault="0051153C" w:rsidP="0051153C">
      <w:pPr>
        <w:pStyle w:val="ListParagraph"/>
        <w:numPr>
          <w:ilvl w:val="1"/>
          <w:numId w:val="1"/>
        </w:numPr>
      </w:pPr>
      <w:r>
        <w:t xml:space="preserve">Exercise tolerance: I am unable to exercise, despite what previous </w:t>
      </w:r>
      <w:r w:rsidR="006105DF">
        <w:t>specialists</w:t>
      </w:r>
      <w:r>
        <w:t xml:space="preserve"> have said. If I try, my legs turn to jelly, I get </w:t>
      </w:r>
      <w:proofErr w:type="gramStart"/>
      <w:r>
        <w:t>light headed</w:t>
      </w:r>
      <w:proofErr w:type="gramEnd"/>
      <w:r>
        <w:t xml:space="preserve">, and a generally flare up my heart. </w:t>
      </w:r>
    </w:p>
    <w:p w14:paraId="1A665F3B" w14:textId="00C66531" w:rsidR="0051153C" w:rsidRDefault="0051153C" w:rsidP="00743A24">
      <w:pPr>
        <w:pStyle w:val="ListParagraph"/>
        <w:numPr>
          <w:ilvl w:val="0"/>
          <w:numId w:val="1"/>
        </w:numPr>
      </w:pPr>
      <w:r>
        <w:t>Neurological:</w:t>
      </w:r>
    </w:p>
    <w:p w14:paraId="58FED0FC" w14:textId="0FD8FAF8" w:rsidR="0051153C" w:rsidRDefault="0051153C" w:rsidP="0051153C">
      <w:pPr>
        <w:pStyle w:val="ListParagraph"/>
        <w:numPr>
          <w:ilvl w:val="1"/>
          <w:numId w:val="1"/>
        </w:numPr>
      </w:pPr>
      <w:r>
        <w:t>Intermittent muscle twitching (mainly legs, abdomen, face)</w:t>
      </w:r>
    </w:p>
    <w:p w14:paraId="0546CEAF" w14:textId="5FA27619" w:rsidR="0051153C" w:rsidRDefault="0051153C" w:rsidP="0051153C">
      <w:pPr>
        <w:pStyle w:val="ListParagraph"/>
        <w:numPr>
          <w:ilvl w:val="1"/>
          <w:numId w:val="1"/>
        </w:numPr>
      </w:pPr>
      <w:r>
        <w:t>Intermittent paraesthesia (‘ants crawling’ feeling) – face, legs.</w:t>
      </w:r>
    </w:p>
    <w:p w14:paraId="7C2B8299" w14:textId="6BF71AAB" w:rsidR="0051153C" w:rsidRDefault="0051153C" w:rsidP="00743A24">
      <w:pPr>
        <w:pStyle w:val="ListParagraph"/>
        <w:numPr>
          <w:ilvl w:val="0"/>
          <w:numId w:val="1"/>
        </w:numPr>
      </w:pPr>
      <w:r>
        <w:t>Extreme fatigue. ME/CFS – like. Limited ability to work or socialise.</w:t>
      </w:r>
    </w:p>
    <w:p w14:paraId="4A8E0AE1" w14:textId="01C6FB66" w:rsidR="0051153C" w:rsidRDefault="0051153C" w:rsidP="00743A24">
      <w:pPr>
        <w:pStyle w:val="ListParagraph"/>
        <w:numPr>
          <w:ilvl w:val="0"/>
          <w:numId w:val="1"/>
        </w:numPr>
      </w:pPr>
      <w:r>
        <w:t>Brain fog and headaches – impacts my ability to work.</w:t>
      </w:r>
    </w:p>
    <w:p w14:paraId="3BFECCBF" w14:textId="62774825" w:rsidR="00C236D5" w:rsidRDefault="00C236D5" w:rsidP="00C236D5">
      <w:pPr>
        <w:pStyle w:val="ListParagraph"/>
        <w:numPr>
          <w:ilvl w:val="0"/>
          <w:numId w:val="1"/>
        </w:numPr>
      </w:pPr>
      <w:r>
        <w:t>Others, including vision issues, eye pain, d</w:t>
      </w:r>
      <w:r>
        <w:t>izziness</w:t>
      </w:r>
    </w:p>
    <w:p w14:paraId="6597D7FB" w14:textId="770D70AA" w:rsidR="00C236D5" w:rsidRPr="002957C7" w:rsidRDefault="00C236D5" w:rsidP="00C236D5">
      <w:pPr>
        <w:rPr>
          <w:b/>
          <w:bCs/>
          <w:sz w:val="36"/>
          <w:szCs w:val="36"/>
        </w:rPr>
      </w:pPr>
      <w:r w:rsidRPr="002957C7">
        <w:rPr>
          <w:b/>
          <w:bCs/>
          <w:sz w:val="36"/>
          <w:szCs w:val="36"/>
        </w:rPr>
        <w:t>History/ Chronology:</w:t>
      </w:r>
    </w:p>
    <w:p w14:paraId="24054C9D" w14:textId="167454FB" w:rsidR="00C236D5" w:rsidRDefault="00C236D5" w:rsidP="00C236D5">
      <w:pPr>
        <w:pStyle w:val="ListParagraph"/>
        <w:numPr>
          <w:ilvl w:val="0"/>
          <w:numId w:val="2"/>
        </w:numPr>
      </w:pPr>
      <w:r w:rsidRPr="0088012D">
        <w:rPr>
          <w:b/>
          <w:bCs/>
        </w:rPr>
        <w:t>First Pfizer vaccine:</w:t>
      </w:r>
      <w:r>
        <w:t xml:space="preserve"> 25 August 2021</w:t>
      </w:r>
    </w:p>
    <w:p w14:paraId="07404E36" w14:textId="6B023A72" w:rsidR="00C236D5" w:rsidRDefault="00C236D5" w:rsidP="0088012D">
      <w:pPr>
        <w:pStyle w:val="ListParagraph"/>
        <w:numPr>
          <w:ilvl w:val="1"/>
          <w:numId w:val="2"/>
        </w:numPr>
      </w:pPr>
      <w:r>
        <w:t xml:space="preserve">6 days later developed pain (burning feeling behind top of sternum) + sharp I/T stabbing pain through the left side of my chest. </w:t>
      </w:r>
    </w:p>
    <w:p w14:paraId="6F169E80" w14:textId="6455BC8B" w:rsidR="00C236D5" w:rsidRDefault="00C236D5" w:rsidP="00C236D5">
      <w:pPr>
        <w:pStyle w:val="ListParagraph"/>
        <w:numPr>
          <w:ilvl w:val="0"/>
          <w:numId w:val="2"/>
        </w:numPr>
      </w:pPr>
      <w:r w:rsidRPr="0088012D">
        <w:rPr>
          <w:b/>
          <w:bCs/>
        </w:rPr>
        <w:t>Second Pfizer vaccine:</w:t>
      </w:r>
      <w:r>
        <w:t xml:space="preserve"> 17 September 2021</w:t>
      </w:r>
    </w:p>
    <w:p w14:paraId="486BFDBE" w14:textId="54550356" w:rsidR="00C236D5" w:rsidRDefault="00C236D5" w:rsidP="0088012D">
      <w:pPr>
        <w:pStyle w:val="ListParagraph"/>
        <w:numPr>
          <w:ilvl w:val="1"/>
          <w:numId w:val="2"/>
        </w:numPr>
      </w:pPr>
      <w:r>
        <w:t>The following day I felt ‘drunk’, lightheaded, tired, brain fog, dizzy. Chest pain started soon after, then basically hasn’t gone away in 3 years.</w:t>
      </w:r>
    </w:p>
    <w:p w14:paraId="6B376957" w14:textId="1746BC8C" w:rsidR="00C236D5" w:rsidRDefault="00C236D5" w:rsidP="00C236D5">
      <w:pPr>
        <w:pStyle w:val="ListParagraph"/>
        <w:numPr>
          <w:ilvl w:val="0"/>
          <w:numId w:val="2"/>
        </w:numPr>
      </w:pPr>
      <w:r w:rsidRPr="0088012D">
        <w:rPr>
          <w:b/>
          <w:bCs/>
        </w:rPr>
        <w:t>Emergency Dept: St George Hospital</w:t>
      </w:r>
      <w:r>
        <w:t xml:space="preserve"> - 19 Sept 2021</w:t>
      </w:r>
    </w:p>
    <w:p w14:paraId="7EACE16F" w14:textId="31234129" w:rsidR="00C236D5" w:rsidRDefault="00C236D5" w:rsidP="0088012D">
      <w:pPr>
        <w:pStyle w:val="ListParagraph"/>
        <w:numPr>
          <w:ilvl w:val="1"/>
          <w:numId w:val="2"/>
        </w:numPr>
      </w:pPr>
      <w:r>
        <w:t>Results: CXR clear, ECG</w:t>
      </w:r>
      <w:proofErr w:type="gramStart"/>
      <w:r>
        <w:t>: ?minimal</w:t>
      </w:r>
      <w:proofErr w:type="gramEnd"/>
      <w:r>
        <w:t xml:space="preserve"> </w:t>
      </w:r>
      <w:proofErr w:type="spellStart"/>
      <w:r>
        <w:t xml:space="preserve">non </w:t>
      </w:r>
      <w:r w:rsidR="0088012D">
        <w:t>specific</w:t>
      </w:r>
      <w:proofErr w:type="spellEnd"/>
      <w:r>
        <w:t xml:space="preserve"> ST elevation, trop</w:t>
      </w:r>
      <w:r w:rsidR="0088012D">
        <w:t>onin</w:t>
      </w:r>
      <w:r>
        <w:t xml:space="preserve"> 3</w:t>
      </w:r>
      <w:r w:rsidR="0088012D">
        <w:t xml:space="preserve"> (3 ng/L)</w:t>
      </w:r>
      <w:r>
        <w:t>, ply 193</w:t>
      </w:r>
      <w:r w:rsidR="0088012D">
        <w:t>, PERC negative, low risk ACS.</w:t>
      </w:r>
    </w:p>
    <w:p w14:paraId="5DC768F5" w14:textId="28F6DF41" w:rsidR="0088012D" w:rsidRDefault="0088012D" w:rsidP="0088012D">
      <w:pPr>
        <w:pStyle w:val="ListParagraph"/>
        <w:numPr>
          <w:ilvl w:val="1"/>
          <w:numId w:val="2"/>
        </w:numPr>
      </w:pPr>
      <w:r>
        <w:t>Dx</w:t>
      </w:r>
      <w:proofErr w:type="gramStart"/>
      <w:r>
        <w:t>: ?</w:t>
      </w:r>
      <w:proofErr w:type="gramEnd"/>
      <w:r>
        <w:t xml:space="preserve"> Pericarditis</w:t>
      </w:r>
    </w:p>
    <w:p w14:paraId="195ABE08" w14:textId="2E64ADF6" w:rsidR="0088012D" w:rsidRDefault="0088012D" w:rsidP="0088012D">
      <w:pPr>
        <w:pStyle w:val="ListParagraph"/>
        <w:numPr>
          <w:ilvl w:val="1"/>
          <w:numId w:val="2"/>
        </w:numPr>
      </w:pPr>
      <w:r>
        <w:t xml:space="preserve">Rx: colchicine 500mcg BD, nurofen 600mg TDS – I stayed on this for 3 </w:t>
      </w:r>
      <w:proofErr w:type="gramStart"/>
      <w:r>
        <w:t>months</w:t>
      </w:r>
      <w:proofErr w:type="gramEnd"/>
      <w:r>
        <w:t xml:space="preserve"> I think.</w:t>
      </w:r>
    </w:p>
    <w:p w14:paraId="0AB46A5F" w14:textId="5464A6C8" w:rsidR="0088012D" w:rsidRPr="008B5F82" w:rsidRDefault="0088012D" w:rsidP="0088012D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t>WISE Emergency Department:</w:t>
      </w:r>
    </w:p>
    <w:p w14:paraId="0797F898" w14:textId="77777777" w:rsidR="0088012D" w:rsidRDefault="0088012D" w:rsidP="00AD6560">
      <w:pPr>
        <w:pStyle w:val="ListParagraph"/>
        <w:numPr>
          <w:ilvl w:val="1"/>
          <w:numId w:val="2"/>
        </w:numPr>
      </w:pPr>
      <w:r>
        <w:t>I went to see my GP and she was concerned about my presentation, how unwell I looked, and on auscultation my heart was ‘skipping beats’. She sent me back to the ED.</w:t>
      </w:r>
    </w:p>
    <w:p w14:paraId="43E6B1D9" w14:textId="255BDA28" w:rsidR="0088012D" w:rsidRDefault="0088012D" w:rsidP="00AD6560">
      <w:pPr>
        <w:pStyle w:val="ListParagraph"/>
        <w:numPr>
          <w:ilvl w:val="1"/>
          <w:numId w:val="2"/>
        </w:numPr>
      </w:pPr>
      <w:r>
        <w:t xml:space="preserve">NAD on ECG or bloods. Serum creatine kinase: 76 IU/L, troponin 0.0036 ng/L, </w:t>
      </w:r>
      <w:r w:rsidR="006D0490">
        <w:t>C</w:t>
      </w:r>
      <w:r>
        <w:t xml:space="preserve">-reactive protein 0. </w:t>
      </w:r>
    </w:p>
    <w:p w14:paraId="280EF9F2" w14:textId="72E9116A" w:rsidR="00AD6560" w:rsidRDefault="00AD6560" w:rsidP="00AD6560">
      <w:pPr>
        <w:pStyle w:val="ListParagraph"/>
        <w:numPr>
          <w:ilvl w:val="1"/>
          <w:numId w:val="2"/>
        </w:numPr>
      </w:pPr>
      <w:r>
        <w:t>No diagnosis provided.</w:t>
      </w:r>
    </w:p>
    <w:p w14:paraId="535ACABB" w14:textId="17C0DB1E" w:rsidR="006D0490" w:rsidRPr="008B5F82" w:rsidRDefault="006D0490" w:rsidP="0088012D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lastRenderedPageBreak/>
        <w:t>Cardiologist appointment: Dr Hosen Kiat</w:t>
      </w:r>
    </w:p>
    <w:p w14:paraId="6323273A" w14:textId="1BEE328B" w:rsidR="006105DF" w:rsidRDefault="006105DF" w:rsidP="008B5F82">
      <w:pPr>
        <w:pStyle w:val="ListParagraph"/>
        <w:numPr>
          <w:ilvl w:val="1"/>
          <w:numId w:val="2"/>
        </w:numPr>
      </w:pPr>
      <w:r>
        <w:t>Refer to doctor letters</w:t>
      </w:r>
      <w:r w:rsidR="00AD6560">
        <w:t xml:space="preserve"> (attached)</w:t>
      </w:r>
      <w:r>
        <w:t xml:space="preserve">. </w:t>
      </w:r>
      <w:r w:rsidR="008B5F82">
        <w:t>Summary below:</w:t>
      </w:r>
    </w:p>
    <w:p w14:paraId="67DE698E" w14:textId="150067B8" w:rsidR="006105DF" w:rsidRDefault="006105DF" w:rsidP="0088012D">
      <w:pPr>
        <w:pStyle w:val="ListParagraph"/>
        <w:numPr>
          <w:ilvl w:val="0"/>
          <w:numId w:val="2"/>
        </w:numPr>
      </w:pPr>
      <w:r w:rsidRPr="006105DF">
        <w:drawing>
          <wp:inline distT="0" distB="0" distL="0" distR="0" wp14:anchorId="4B97BAC3" wp14:editId="08178D56">
            <wp:extent cx="5731510" cy="1572895"/>
            <wp:effectExtent l="0" t="0" r="2540" b="8255"/>
            <wp:docPr id="946456420" name="Picture 1" descr="A close-up of a medical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56420" name="Picture 1" descr="A close-up of a medical inform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40FE" w14:textId="64054FAA" w:rsidR="006D0490" w:rsidRDefault="006D0490" w:rsidP="008B5F82">
      <w:pPr>
        <w:pStyle w:val="ListParagraph"/>
        <w:numPr>
          <w:ilvl w:val="1"/>
          <w:numId w:val="2"/>
        </w:numPr>
      </w:pPr>
      <w:r>
        <w:t>ECHO 30/9/21:</w:t>
      </w:r>
    </w:p>
    <w:p w14:paraId="0C58C18E" w14:textId="443B6FF4" w:rsidR="006D0490" w:rsidRDefault="006D0490" w:rsidP="0088012D">
      <w:pPr>
        <w:pStyle w:val="ListParagraph"/>
        <w:numPr>
          <w:ilvl w:val="0"/>
          <w:numId w:val="2"/>
        </w:numPr>
      </w:pPr>
      <w:r w:rsidRPr="006D0490">
        <w:lastRenderedPageBreak/>
        <w:drawing>
          <wp:inline distT="0" distB="0" distL="0" distR="0" wp14:anchorId="3742C90F" wp14:editId="3C4CA93D">
            <wp:extent cx="5731510" cy="7113270"/>
            <wp:effectExtent l="0" t="0" r="2540" b="0"/>
            <wp:docPr id="878322302" name="Picture 1" descr="A medical repor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22302" name="Picture 1" descr="A medical report with text and imag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1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20B2" w14:textId="41382690" w:rsidR="00AD6560" w:rsidRDefault="00AD6560" w:rsidP="008B5F82">
      <w:pPr>
        <w:pStyle w:val="ListParagraph"/>
        <w:numPr>
          <w:ilvl w:val="1"/>
          <w:numId w:val="2"/>
        </w:numPr>
      </w:pPr>
      <w:r>
        <w:t>Some follow up appointments with cardiologist, however no changes in treatment or advice. Symptoms remained ISQ. Cardiologist handed me back to GP.</w:t>
      </w:r>
    </w:p>
    <w:p w14:paraId="133AF64E" w14:textId="5684F744" w:rsidR="00AD6560" w:rsidRPr="008B5F82" w:rsidRDefault="00AD6560" w:rsidP="0088012D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t xml:space="preserve">Emergency Department 30 January 2022: </w:t>
      </w:r>
      <w:r w:rsidR="00EB262A" w:rsidRPr="008B5F82">
        <w:rPr>
          <w:b/>
          <w:bCs/>
        </w:rPr>
        <w:t xml:space="preserve">stabbing </w:t>
      </w:r>
      <w:r w:rsidRPr="008B5F82">
        <w:rPr>
          <w:b/>
          <w:bCs/>
        </w:rPr>
        <w:t>chest pain</w:t>
      </w:r>
      <w:r w:rsidR="00EB262A" w:rsidRPr="008B5F82">
        <w:rPr>
          <w:b/>
          <w:bCs/>
        </w:rPr>
        <w:t xml:space="preserve"> (on and off for 2 days)</w:t>
      </w:r>
    </w:p>
    <w:p w14:paraId="455B6E68" w14:textId="715A7AB7" w:rsidR="00EB262A" w:rsidRDefault="00AD6560" w:rsidP="008B5F82">
      <w:pPr>
        <w:pStyle w:val="ListParagraph"/>
        <w:numPr>
          <w:ilvl w:val="1"/>
          <w:numId w:val="2"/>
        </w:numPr>
      </w:pPr>
      <w:r>
        <w:t>Troponin &lt;3 ng/L</w:t>
      </w:r>
      <w:r w:rsidR="00EB262A">
        <w:t>, CXR NAD, ECG: NAD</w:t>
      </w:r>
    </w:p>
    <w:p w14:paraId="0D4D61C0" w14:textId="781D4519" w:rsidR="00EB262A" w:rsidRDefault="00EB262A" w:rsidP="008B5F82">
      <w:pPr>
        <w:pStyle w:val="ListParagraph"/>
        <w:numPr>
          <w:ilvl w:val="1"/>
          <w:numId w:val="2"/>
        </w:numPr>
      </w:pPr>
      <w:r>
        <w:t>Discharged without a diagnosis or changes to treatment.</w:t>
      </w:r>
    </w:p>
    <w:p w14:paraId="509907AE" w14:textId="2511AB97" w:rsidR="00EB262A" w:rsidRPr="008B5F82" w:rsidRDefault="00EB262A" w:rsidP="0088012D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t>Cardiac MRI – no contrast - 6 April 2022</w:t>
      </w:r>
    </w:p>
    <w:p w14:paraId="7314B810" w14:textId="2358084C" w:rsidR="00EB262A" w:rsidRDefault="00EB262A" w:rsidP="008B33EF">
      <w:pPr>
        <w:pStyle w:val="ListParagraph"/>
        <w:numPr>
          <w:ilvl w:val="1"/>
          <w:numId w:val="2"/>
        </w:numPr>
      </w:pPr>
      <w:r>
        <w:lastRenderedPageBreak/>
        <w:t>See attached</w:t>
      </w:r>
      <w:r w:rsidR="008B5F82">
        <w:t xml:space="preserve"> report.</w:t>
      </w:r>
    </w:p>
    <w:p w14:paraId="7AACA6A6" w14:textId="7ABC378B" w:rsidR="002957C7" w:rsidRPr="008B5F82" w:rsidRDefault="002957C7" w:rsidP="002957C7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t>Immunologist – Dr Karl Baumgart 16 May 2022</w:t>
      </w:r>
    </w:p>
    <w:p w14:paraId="56B65E7F" w14:textId="67428174" w:rsidR="002957C7" w:rsidRDefault="002957C7" w:rsidP="002957C7">
      <w:pPr>
        <w:pStyle w:val="ListParagraph"/>
        <w:numPr>
          <w:ilvl w:val="1"/>
          <w:numId w:val="2"/>
        </w:numPr>
      </w:pPr>
      <w:r>
        <w:t>Refer to letter and blood tests.</w:t>
      </w:r>
    </w:p>
    <w:p w14:paraId="6577947F" w14:textId="05055D83" w:rsidR="00B55C38" w:rsidRDefault="00B55C38" w:rsidP="002957C7">
      <w:pPr>
        <w:pStyle w:val="ListParagraph"/>
        <w:numPr>
          <w:ilvl w:val="1"/>
          <w:numId w:val="2"/>
        </w:numPr>
      </w:pPr>
      <w:r>
        <w:t>No clear autoimmune condition, but some positive autoimmune markers in bloods.</w:t>
      </w:r>
    </w:p>
    <w:p w14:paraId="0E78EAC3" w14:textId="338BCA9A" w:rsidR="00B55C38" w:rsidRDefault="00B55C38" w:rsidP="002957C7">
      <w:pPr>
        <w:pStyle w:val="ListParagraph"/>
        <w:numPr>
          <w:ilvl w:val="1"/>
          <w:numId w:val="2"/>
        </w:numPr>
      </w:pPr>
      <w:r>
        <w:t>Put on hydroxychloroquine.</w:t>
      </w:r>
    </w:p>
    <w:p w14:paraId="7AEED99A" w14:textId="3EC7F485" w:rsidR="008B33EF" w:rsidRPr="008B5F82" w:rsidRDefault="00770789" w:rsidP="008B33EF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t>Emergency Department – WISE – 1 Oct 2024</w:t>
      </w:r>
    </w:p>
    <w:p w14:paraId="6A6EBF81" w14:textId="5037E415" w:rsidR="00EF082D" w:rsidRDefault="00EF082D" w:rsidP="008B5F82">
      <w:pPr>
        <w:pStyle w:val="ListParagraph"/>
        <w:numPr>
          <w:ilvl w:val="1"/>
          <w:numId w:val="2"/>
        </w:numPr>
      </w:pPr>
      <w:r>
        <w:t>Mild cold the w</w:t>
      </w:r>
      <w:r w:rsidR="00BE6D4F">
        <w:t>e</w:t>
      </w:r>
      <w:r>
        <w:t xml:space="preserve">ek prior, then increased chest pain and </w:t>
      </w:r>
      <w:r w:rsidR="00BE6D4F">
        <w:t>palpitations</w:t>
      </w:r>
      <w:r>
        <w:t>.</w:t>
      </w:r>
    </w:p>
    <w:p w14:paraId="0A93ABFE" w14:textId="1D7C0884" w:rsidR="00EF082D" w:rsidRDefault="00EF082D" w:rsidP="008B5F82">
      <w:pPr>
        <w:pStyle w:val="ListParagraph"/>
        <w:numPr>
          <w:ilvl w:val="1"/>
          <w:numId w:val="2"/>
        </w:numPr>
      </w:pPr>
      <w:r>
        <w:t>Pain with breathing</w:t>
      </w:r>
    </w:p>
    <w:p w14:paraId="014CB9D6" w14:textId="75A24B19" w:rsidR="008B0EF6" w:rsidRDefault="008B0EF6" w:rsidP="008B5F82">
      <w:pPr>
        <w:pStyle w:val="ListParagraph"/>
        <w:numPr>
          <w:ilvl w:val="1"/>
          <w:numId w:val="2"/>
        </w:numPr>
      </w:pPr>
      <w:r>
        <w:t>Bloods</w:t>
      </w:r>
      <w:r w:rsidR="003239D1">
        <w:t>: trop 2.78, D-dimer 0.27.</w:t>
      </w:r>
      <w:r>
        <w:t xml:space="preserve"> CXR NAD</w:t>
      </w:r>
      <w:r w:rsidR="00EF6366">
        <w:t xml:space="preserve">. </w:t>
      </w:r>
    </w:p>
    <w:p w14:paraId="32B62057" w14:textId="38A17BD3" w:rsidR="005F0B26" w:rsidRDefault="005F0B26" w:rsidP="008B5F82">
      <w:pPr>
        <w:pStyle w:val="ListParagraph"/>
        <w:numPr>
          <w:ilvl w:val="1"/>
          <w:numId w:val="2"/>
        </w:numPr>
      </w:pPr>
      <w:r>
        <w:t>Discharge letter:</w:t>
      </w:r>
    </w:p>
    <w:p w14:paraId="0CD1AE49" w14:textId="448813C3" w:rsidR="00E43866" w:rsidRDefault="005F0B26" w:rsidP="008B5F82">
      <w:pPr>
        <w:pStyle w:val="ListParagraph"/>
        <w:numPr>
          <w:ilvl w:val="1"/>
          <w:numId w:val="2"/>
        </w:numPr>
      </w:pPr>
      <w:proofErr w:type="gramStart"/>
      <w:r>
        <w:t xml:space="preserve">“ </w:t>
      </w:r>
      <w:r w:rsidR="00DE28DF">
        <w:t>Clinical</w:t>
      </w:r>
      <w:proofErr w:type="gramEnd"/>
      <w:r w:rsidR="00DE28DF">
        <w:t xml:space="preserve"> assessment: Vitals: RR18, HR 60, BP 128/77, sats 100%, temp 36.6.</w:t>
      </w:r>
      <w:r w:rsidR="00AA2589">
        <w:t xml:space="preserve"> </w:t>
      </w:r>
      <w:r w:rsidR="00AA2589">
        <w:br/>
        <w:t xml:space="preserve">OE: speaking in full sentences, chest clear, HSDNNM, no </w:t>
      </w:r>
      <w:proofErr w:type="spellStart"/>
      <w:r w:rsidR="00AA2589">
        <w:t>pericaridial</w:t>
      </w:r>
      <w:proofErr w:type="spellEnd"/>
      <w:r w:rsidR="00AA2589">
        <w:t xml:space="preserve"> rub</w:t>
      </w:r>
      <w:r w:rsidR="00F07B93">
        <w:t xml:space="preserve">, calves soft non tender, no </w:t>
      </w:r>
      <w:r w:rsidR="002957C7">
        <w:t>peripheral</w:t>
      </w:r>
      <w:r w:rsidR="00F07B93">
        <w:t xml:space="preserve"> oedema.</w:t>
      </w:r>
      <w:r w:rsidR="00F07B93">
        <w:br/>
        <w:t>ECG: sinus con</w:t>
      </w:r>
      <w:r w:rsidR="00A06906">
        <w:t>cave ST elevation laterally (V3-6_ new since last ECG done in June) with minimal ST elevation in most leads.</w:t>
      </w:r>
      <w:r w:rsidR="00E43866">
        <w:br/>
        <w:t>Impression: pericarditis, refer to cardiologist.</w:t>
      </w:r>
    </w:p>
    <w:p w14:paraId="328EA290" w14:textId="5C1C2E29" w:rsidR="00C06BB4" w:rsidRDefault="00C06BB4" w:rsidP="008B5F82">
      <w:pPr>
        <w:pStyle w:val="ListParagraph"/>
        <w:numPr>
          <w:ilvl w:val="1"/>
          <w:numId w:val="2"/>
        </w:numPr>
      </w:pPr>
      <w:r>
        <w:t>Holter monitor (results attached)</w:t>
      </w:r>
      <w:r w:rsidR="00BE6D4F">
        <w:t>: “</w:t>
      </w:r>
      <w:r w:rsidR="00BE6D4F" w:rsidRPr="00BE6D4F">
        <w:t xml:space="preserve">The predominant rhythm of the recording was sinus rhythm with intermittent </w:t>
      </w:r>
      <w:proofErr w:type="gramStart"/>
      <w:r w:rsidR="00BE6D4F" w:rsidRPr="00BE6D4F">
        <w:t>first degree</w:t>
      </w:r>
      <w:proofErr w:type="gramEnd"/>
      <w:r w:rsidR="00BE6D4F" w:rsidRPr="00BE6D4F">
        <w:t xml:space="preserve"> AV block. The minimum heart rate was 43 bpm (Wednesday, </w:t>
      </w:r>
      <w:proofErr w:type="gramStart"/>
      <w:r w:rsidR="00BE6D4F" w:rsidRPr="00BE6D4F">
        <w:t>2.October</w:t>
      </w:r>
      <w:proofErr w:type="gramEnd"/>
      <w:r w:rsidR="00BE6D4F" w:rsidRPr="00BE6D4F">
        <w:t xml:space="preserve"> 2024 at 02:38), the maximum heart rate was 124 bpm (Wednesday, 2.October 2024 at 12:51). The average heart rate over the whole recording was 60 bpm. There were sporadic premature atrial contractions </w:t>
      </w:r>
      <w:proofErr w:type="spellStart"/>
      <w:r w:rsidR="00BE6D4F" w:rsidRPr="00BE6D4F">
        <w:t>ob</w:t>
      </w:r>
      <w:proofErr w:type="spellEnd"/>
      <w:r w:rsidR="00BE6D4F" w:rsidRPr="00BE6D4F">
        <w:t xml:space="preserve"> served. There were no premature ventricular contractions observed. There were no pauses &gt;3 seconds detected. The patient reported symptoms of "flutters" at 07:31 on 02/10/24. This time correlated with sinus bradycardia. Conclusion</w:t>
      </w:r>
      <w:r w:rsidR="00BE6D4F">
        <w:t>:</w:t>
      </w:r>
      <w:r w:rsidR="00BE6D4F" w:rsidRPr="00BE6D4F">
        <w:t xml:space="preserve"> There were no significant arrhythmias detected from </w:t>
      </w:r>
      <w:proofErr w:type="spellStart"/>
      <w:r w:rsidR="00BE6D4F" w:rsidRPr="00BE6D4F">
        <w:t>t his</w:t>
      </w:r>
      <w:proofErr w:type="spellEnd"/>
      <w:r w:rsidR="00BE6D4F" w:rsidRPr="00BE6D4F">
        <w:t xml:space="preserve"> recording.</w:t>
      </w:r>
      <w:r w:rsidR="00BE6D4F">
        <w:t>”</w:t>
      </w:r>
    </w:p>
    <w:p w14:paraId="7891DBDB" w14:textId="0B8EDB3C" w:rsidR="00BE6D4F" w:rsidRPr="008B5F82" w:rsidRDefault="00E43866" w:rsidP="008B33EF">
      <w:pPr>
        <w:pStyle w:val="ListParagraph"/>
        <w:numPr>
          <w:ilvl w:val="0"/>
          <w:numId w:val="2"/>
        </w:numPr>
        <w:rPr>
          <w:b/>
          <w:bCs/>
        </w:rPr>
      </w:pPr>
      <w:r w:rsidRPr="008B5F82">
        <w:rPr>
          <w:b/>
          <w:bCs/>
        </w:rPr>
        <w:t xml:space="preserve">Cardiologist appointment </w:t>
      </w:r>
      <w:r w:rsidR="00005589" w:rsidRPr="008B5F82">
        <w:rPr>
          <w:b/>
          <w:bCs/>
        </w:rPr>
        <w:t>10 Oct 2024: Dr M</w:t>
      </w:r>
      <w:r w:rsidR="006A23DC" w:rsidRPr="008B5F82">
        <w:rPr>
          <w:b/>
          <w:bCs/>
        </w:rPr>
        <w:t>ahnoor Mian</w:t>
      </w:r>
    </w:p>
    <w:p w14:paraId="0089B4D7" w14:textId="1F636217" w:rsidR="00005589" w:rsidRDefault="00005589" w:rsidP="008B5F82">
      <w:pPr>
        <w:pStyle w:val="ListParagraph"/>
        <w:numPr>
          <w:ilvl w:val="1"/>
          <w:numId w:val="2"/>
        </w:numPr>
      </w:pPr>
      <w:r>
        <w:t xml:space="preserve">Refer to letter attached. </w:t>
      </w:r>
    </w:p>
    <w:p w14:paraId="1C84732B" w14:textId="087B67E0" w:rsidR="006A23DC" w:rsidRDefault="006A23DC" w:rsidP="008B5F82">
      <w:pPr>
        <w:pStyle w:val="ListParagraph"/>
        <w:numPr>
          <w:ilvl w:val="1"/>
          <w:numId w:val="2"/>
        </w:numPr>
      </w:pPr>
      <w:r>
        <w:t>ECHO completed:</w:t>
      </w:r>
    </w:p>
    <w:p w14:paraId="5A276855" w14:textId="0F16335C" w:rsidR="006C43E8" w:rsidRDefault="006C43E8" w:rsidP="008B33EF">
      <w:pPr>
        <w:pStyle w:val="ListParagraph"/>
        <w:numPr>
          <w:ilvl w:val="0"/>
          <w:numId w:val="2"/>
        </w:numPr>
      </w:pPr>
      <w:r w:rsidRPr="006C43E8">
        <w:drawing>
          <wp:inline distT="0" distB="0" distL="0" distR="0" wp14:anchorId="61BD09AA" wp14:editId="7656CEE2">
            <wp:extent cx="5731510" cy="248920"/>
            <wp:effectExtent l="0" t="0" r="2540" b="0"/>
            <wp:docPr id="1870520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202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15AD" w14:textId="2CAB6058" w:rsidR="006C43E8" w:rsidRDefault="00E52957" w:rsidP="008B33EF">
      <w:pPr>
        <w:pStyle w:val="ListParagraph"/>
        <w:numPr>
          <w:ilvl w:val="0"/>
          <w:numId w:val="2"/>
        </w:numPr>
      </w:pPr>
      <w:r w:rsidRPr="00E52957">
        <w:lastRenderedPageBreak/>
        <w:drawing>
          <wp:inline distT="0" distB="0" distL="0" distR="0" wp14:anchorId="459BDE0B" wp14:editId="61654533">
            <wp:extent cx="5731510" cy="6318885"/>
            <wp:effectExtent l="0" t="0" r="2540" b="5715"/>
            <wp:docPr id="1106635190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35190" name="Picture 1" descr="A white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1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F55AF" w14:textId="37F5849A" w:rsidR="006173D9" w:rsidRDefault="006173D9" w:rsidP="008B33EF">
      <w:pPr>
        <w:pStyle w:val="ListParagraph"/>
        <w:numPr>
          <w:ilvl w:val="0"/>
          <w:numId w:val="2"/>
        </w:numPr>
      </w:pPr>
      <w:r w:rsidRPr="006173D9">
        <w:lastRenderedPageBreak/>
        <w:drawing>
          <wp:inline distT="0" distB="0" distL="0" distR="0" wp14:anchorId="60ECC682" wp14:editId="0AF5E009">
            <wp:extent cx="5731510" cy="7443470"/>
            <wp:effectExtent l="0" t="0" r="2540" b="5080"/>
            <wp:docPr id="206777688" name="Picture 1" descr="A medical report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7688" name="Picture 1" descr="A medical report with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F7AB" w14:textId="22ADB63A" w:rsidR="008B5F82" w:rsidRDefault="008B5F82" w:rsidP="008B33EF">
      <w:pPr>
        <w:pStyle w:val="ListParagraph"/>
        <w:numPr>
          <w:ilvl w:val="0"/>
          <w:numId w:val="2"/>
        </w:numPr>
      </w:pPr>
      <w:r>
        <w:t>Advice</w:t>
      </w:r>
      <w:r w:rsidR="00AA68F3">
        <w:t xml:space="preserve"> from cardiologist</w:t>
      </w:r>
      <w:r>
        <w:t>: continue with aspirin and co</w:t>
      </w:r>
      <w:r w:rsidR="00AA68F3">
        <w:t>lchicine, follow up in 6/12.</w:t>
      </w:r>
    </w:p>
    <w:sectPr w:rsidR="008B5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46C38"/>
    <w:multiLevelType w:val="hybridMultilevel"/>
    <w:tmpl w:val="EDA8F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675C"/>
    <w:multiLevelType w:val="hybridMultilevel"/>
    <w:tmpl w:val="E076B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5C3C"/>
    <w:multiLevelType w:val="hybridMultilevel"/>
    <w:tmpl w:val="7E527C16"/>
    <w:lvl w:ilvl="0" w:tplc="0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7D847A9B"/>
    <w:multiLevelType w:val="hybridMultilevel"/>
    <w:tmpl w:val="D6E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8785">
    <w:abstractNumId w:val="2"/>
  </w:num>
  <w:num w:numId="2" w16cid:durableId="1224558045">
    <w:abstractNumId w:val="3"/>
  </w:num>
  <w:num w:numId="3" w16cid:durableId="1561599621">
    <w:abstractNumId w:val="0"/>
  </w:num>
  <w:num w:numId="4" w16cid:durableId="106386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4"/>
    <w:rsid w:val="00005589"/>
    <w:rsid w:val="000D775B"/>
    <w:rsid w:val="00142683"/>
    <w:rsid w:val="00147CC0"/>
    <w:rsid w:val="001637EF"/>
    <w:rsid w:val="001C2BE6"/>
    <w:rsid w:val="002957C7"/>
    <w:rsid w:val="002E3ED0"/>
    <w:rsid w:val="003239D1"/>
    <w:rsid w:val="00373AB3"/>
    <w:rsid w:val="003A5A80"/>
    <w:rsid w:val="004E71C3"/>
    <w:rsid w:val="0051153C"/>
    <w:rsid w:val="005F0B26"/>
    <w:rsid w:val="006105DF"/>
    <w:rsid w:val="006173D9"/>
    <w:rsid w:val="00635DE8"/>
    <w:rsid w:val="00665B55"/>
    <w:rsid w:val="006A23DC"/>
    <w:rsid w:val="006B4B46"/>
    <w:rsid w:val="006C43E8"/>
    <w:rsid w:val="006D0490"/>
    <w:rsid w:val="007101D2"/>
    <w:rsid w:val="00743A24"/>
    <w:rsid w:val="00770789"/>
    <w:rsid w:val="0088012D"/>
    <w:rsid w:val="008B0EF6"/>
    <w:rsid w:val="008B33EF"/>
    <w:rsid w:val="008B5F82"/>
    <w:rsid w:val="0095169B"/>
    <w:rsid w:val="00985E6F"/>
    <w:rsid w:val="009917FA"/>
    <w:rsid w:val="00A06906"/>
    <w:rsid w:val="00A927B9"/>
    <w:rsid w:val="00AA2589"/>
    <w:rsid w:val="00AA68F3"/>
    <w:rsid w:val="00AC73D3"/>
    <w:rsid w:val="00AD6560"/>
    <w:rsid w:val="00B55C38"/>
    <w:rsid w:val="00B9464F"/>
    <w:rsid w:val="00BB2ADF"/>
    <w:rsid w:val="00BC2FDE"/>
    <w:rsid w:val="00BE6D4F"/>
    <w:rsid w:val="00C06BB4"/>
    <w:rsid w:val="00C171FD"/>
    <w:rsid w:val="00C20C58"/>
    <w:rsid w:val="00C236D5"/>
    <w:rsid w:val="00C32F8C"/>
    <w:rsid w:val="00D55413"/>
    <w:rsid w:val="00DE28DF"/>
    <w:rsid w:val="00E43866"/>
    <w:rsid w:val="00E52957"/>
    <w:rsid w:val="00E934C0"/>
    <w:rsid w:val="00EB262A"/>
    <w:rsid w:val="00EC13A9"/>
    <w:rsid w:val="00EF082D"/>
    <w:rsid w:val="00EF6366"/>
    <w:rsid w:val="00F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CA24"/>
  <w15:chartTrackingRefBased/>
  <w15:docId w15:val="{CA334E94-A33B-44A8-A6EA-571EB9DE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Birch</dc:creator>
  <cp:keywords/>
  <dc:description/>
  <cp:lastModifiedBy>Michael Birch</cp:lastModifiedBy>
  <cp:revision>49</cp:revision>
  <dcterms:created xsi:type="dcterms:W3CDTF">2024-11-11T01:52:00Z</dcterms:created>
  <dcterms:modified xsi:type="dcterms:W3CDTF">2024-11-11T03:58:00Z</dcterms:modified>
</cp:coreProperties>
</file>