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C5CD9" w14:textId="70D47AFE" w:rsidR="001B5FE4" w:rsidRDefault="001B5FE4">
      <w:r>
        <w:t>Pathology history</w:t>
      </w:r>
    </w:p>
    <w:p w14:paraId="075CE8D6" w14:textId="330BC7A9" w:rsidR="001B5FE4" w:rsidRDefault="001B5FE4">
      <w:r>
        <w:t>2018</w:t>
      </w:r>
    </w:p>
    <w:p w14:paraId="62C67C37" w14:textId="1D1089FC" w:rsidR="001B5FE4" w:rsidRDefault="001B5FE4">
      <w:r>
        <w:t xml:space="preserve">Low Vit D – </w:t>
      </w:r>
      <w:proofErr w:type="spellStart"/>
      <w:r>
        <w:t>suplemetns</w:t>
      </w:r>
      <w:proofErr w:type="spellEnd"/>
      <w:r>
        <w:t xml:space="preserve"> for 1yr duration</w:t>
      </w:r>
    </w:p>
    <w:p w14:paraId="3A300CB4" w14:textId="6FD9C719" w:rsidR="001B5FE4" w:rsidRDefault="001B5FE4">
      <w:r>
        <w:t xml:space="preserve">Low iron </w:t>
      </w:r>
    </w:p>
    <w:sectPr w:rsidR="001B5F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U3NzMyNjI0M7MwNDBR0lEKTi0uzszPAykwrAUA89CRfywAAAA="/>
  </w:docVars>
  <w:rsids>
    <w:rsidRoot w:val="001B5FE4"/>
    <w:rsid w:val="001B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15EAE"/>
  <w15:chartTrackingRefBased/>
  <w15:docId w15:val="{D4875BE2-22FD-4606-A0A2-054E1C3E1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63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Cooper</dc:creator>
  <cp:keywords/>
  <dc:description/>
  <cp:lastModifiedBy>Zoe Cooper</cp:lastModifiedBy>
  <cp:revision>1</cp:revision>
  <dcterms:created xsi:type="dcterms:W3CDTF">2023-04-12T12:30:00Z</dcterms:created>
  <dcterms:modified xsi:type="dcterms:W3CDTF">2023-04-12T12:31:00Z</dcterms:modified>
</cp:coreProperties>
</file>